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91695" w14:textId="77777777" w:rsidR="003616FB" w:rsidRDefault="003616FB" w:rsidP="000F2D03">
      <w:pPr>
        <w:autoSpaceDE w:val="0"/>
        <w:autoSpaceDN w:val="0"/>
        <w:adjustRightInd w:val="0"/>
        <w:spacing w:after="0" w:line="288" w:lineRule="auto"/>
        <w:jc w:val="both"/>
        <w:rPr>
          <w:rFonts w:ascii="Times New Roman" w:hAnsi="Times New Roman"/>
          <w:color w:val="000000"/>
          <w:sz w:val="24"/>
          <w:szCs w:val="24"/>
          <w:lang w:eastAsia="pl-PL"/>
        </w:rPr>
      </w:pPr>
      <w:bookmarkStart w:id="0" w:name="_GoBack"/>
      <w:bookmarkEnd w:id="0"/>
    </w:p>
    <w:p w14:paraId="3A9443B9" w14:textId="77777777" w:rsidR="009A543E" w:rsidRPr="000F2D03" w:rsidRDefault="009A543E" w:rsidP="000F2D03">
      <w:pPr>
        <w:autoSpaceDE w:val="0"/>
        <w:autoSpaceDN w:val="0"/>
        <w:adjustRightInd w:val="0"/>
        <w:spacing w:after="0" w:line="288" w:lineRule="auto"/>
        <w:jc w:val="both"/>
        <w:rPr>
          <w:rFonts w:ascii="Times New Roman" w:hAnsi="Times New Roman"/>
          <w:color w:val="000000"/>
          <w:sz w:val="24"/>
          <w:szCs w:val="24"/>
          <w:lang w:eastAsia="pl-PL"/>
        </w:rPr>
      </w:pPr>
    </w:p>
    <w:p w14:paraId="64F6E8C5" w14:textId="77777777" w:rsidR="00E5539E" w:rsidRPr="000F2D03" w:rsidRDefault="000B5F6A" w:rsidP="000F2D03">
      <w:pPr>
        <w:pStyle w:val="Default"/>
        <w:spacing w:line="288" w:lineRule="auto"/>
        <w:jc w:val="center"/>
        <w:rPr>
          <w:rFonts w:ascii="Times New Roman" w:hAnsi="Times New Roman" w:cs="Times New Roman"/>
          <w:b/>
          <w:i/>
          <w:sz w:val="20"/>
          <w:szCs w:val="20"/>
        </w:rPr>
      </w:pPr>
      <w:r w:rsidRPr="000F2D03">
        <w:rPr>
          <w:rFonts w:ascii="Times New Roman" w:hAnsi="Times New Roman" w:cs="Times New Roman"/>
          <w:b/>
          <w:i/>
          <w:iCs/>
          <w:color w:val="auto"/>
          <w:sz w:val="20"/>
          <w:szCs w:val="20"/>
        </w:rPr>
        <w:t>R</w:t>
      </w:r>
      <w:r w:rsidR="0070272C" w:rsidRPr="000F2D03">
        <w:rPr>
          <w:rFonts w:ascii="Times New Roman" w:hAnsi="Times New Roman" w:cs="Times New Roman"/>
          <w:b/>
          <w:i/>
          <w:sz w:val="20"/>
          <w:szCs w:val="20"/>
        </w:rPr>
        <w:t>ealizacj</w:t>
      </w:r>
      <w:r w:rsidR="00383D73" w:rsidRPr="000F2D03">
        <w:rPr>
          <w:rFonts w:ascii="Times New Roman" w:hAnsi="Times New Roman" w:cs="Times New Roman"/>
          <w:b/>
          <w:i/>
          <w:sz w:val="20"/>
          <w:szCs w:val="20"/>
        </w:rPr>
        <w:t>a</w:t>
      </w:r>
      <w:r w:rsidR="0070272C" w:rsidRPr="000F2D03">
        <w:rPr>
          <w:rFonts w:ascii="Times New Roman" w:hAnsi="Times New Roman" w:cs="Times New Roman"/>
          <w:b/>
          <w:i/>
          <w:sz w:val="20"/>
          <w:szCs w:val="20"/>
        </w:rPr>
        <w:t xml:space="preserve"> projektu pn. "EKOPARTNERZY NA RZECZ SŁONECZNEJ ENERGII MAŁOPOLSKI" </w:t>
      </w:r>
      <w:r w:rsidR="00383D73" w:rsidRPr="000F2D03">
        <w:rPr>
          <w:rFonts w:ascii="Times New Roman" w:hAnsi="Times New Roman" w:cs="Times New Roman"/>
          <w:b/>
          <w:i/>
          <w:sz w:val="20"/>
          <w:szCs w:val="20"/>
        </w:rPr>
        <w:t xml:space="preserve">           </w:t>
      </w:r>
    </w:p>
    <w:p w14:paraId="6F4CC23A" w14:textId="77777777" w:rsidR="00383D73" w:rsidRPr="000F2D03" w:rsidRDefault="0070272C" w:rsidP="000F2D03">
      <w:pPr>
        <w:pStyle w:val="Default"/>
        <w:spacing w:line="288" w:lineRule="auto"/>
        <w:jc w:val="center"/>
        <w:rPr>
          <w:rFonts w:ascii="Times New Roman" w:hAnsi="Times New Roman" w:cs="Times New Roman"/>
          <w:b/>
          <w:i/>
          <w:sz w:val="20"/>
          <w:szCs w:val="20"/>
        </w:rPr>
      </w:pPr>
      <w:r w:rsidRPr="000F2D03">
        <w:rPr>
          <w:rFonts w:ascii="Times New Roman" w:hAnsi="Times New Roman" w:cs="Times New Roman"/>
          <w:b/>
          <w:i/>
          <w:sz w:val="20"/>
          <w:szCs w:val="20"/>
        </w:rPr>
        <w:t xml:space="preserve">w ramach Regionalnego Programu Operacyjnego Województwa Małopolskiego na lata 2014-2020, </w:t>
      </w:r>
    </w:p>
    <w:p w14:paraId="6EC42427" w14:textId="77777777" w:rsidR="009A543E" w:rsidRPr="000F2D03" w:rsidRDefault="0070272C" w:rsidP="000F2D03">
      <w:pPr>
        <w:pStyle w:val="Default"/>
        <w:spacing w:line="288" w:lineRule="auto"/>
        <w:jc w:val="center"/>
        <w:rPr>
          <w:rFonts w:ascii="Times New Roman" w:hAnsi="Times New Roman" w:cs="Times New Roman"/>
          <w:b/>
          <w:i/>
          <w:iCs/>
          <w:color w:val="auto"/>
          <w:sz w:val="20"/>
          <w:szCs w:val="20"/>
        </w:rPr>
      </w:pPr>
      <w:r w:rsidRPr="000F2D03">
        <w:rPr>
          <w:rFonts w:ascii="Times New Roman" w:hAnsi="Times New Roman" w:cs="Times New Roman"/>
          <w:b/>
          <w:i/>
          <w:sz w:val="20"/>
          <w:szCs w:val="20"/>
        </w:rPr>
        <w:t>4 Oś Priorytetowa Regionalna Polityka Energetyczna, Działanie 4.1 Zwiększenie wykorzystania odnawialnych Źródeł energii; Poddziałanie 4.1.1 Rozwój infrastruktury produkcji energii ze źródeł odnawialnych</w:t>
      </w:r>
      <w:r w:rsidR="00383D73" w:rsidRPr="000F2D03">
        <w:rPr>
          <w:rFonts w:ascii="Times New Roman" w:hAnsi="Times New Roman" w:cs="Times New Roman"/>
          <w:b/>
          <w:i/>
          <w:sz w:val="20"/>
          <w:szCs w:val="20"/>
        </w:rPr>
        <w:t>.</w:t>
      </w:r>
    </w:p>
    <w:p w14:paraId="75ABDA62" w14:textId="77777777" w:rsidR="0089797D" w:rsidRPr="000F2D03" w:rsidRDefault="0089797D" w:rsidP="000F2D03">
      <w:pPr>
        <w:pStyle w:val="Tekstpodstawowy"/>
        <w:spacing w:line="288" w:lineRule="auto"/>
        <w:ind w:left="4960" w:firstLine="704"/>
        <w:rPr>
          <w:b w:val="0"/>
          <w:sz w:val="20"/>
        </w:rPr>
      </w:pPr>
    </w:p>
    <w:p w14:paraId="5CE5E94C" w14:textId="77777777" w:rsidR="00E5539E" w:rsidRDefault="0089797D" w:rsidP="000F2D03">
      <w:pPr>
        <w:spacing w:after="0" w:line="288" w:lineRule="auto"/>
        <w:rPr>
          <w:rFonts w:ascii="Times New Roman" w:hAnsi="Times New Roman"/>
          <w:b/>
          <w:sz w:val="24"/>
          <w:szCs w:val="24"/>
        </w:rPr>
      </w:pPr>
      <w:r w:rsidRPr="000F2D03">
        <w:rPr>
          <w:rFonts w:ascii="Times New Roman" w:hAnsi="Times New Roman"/>
          <w:b/>
          <w:sz w:val="24"/>
          <w:szCs w:val="24"/>
        </w:rPr>
        <w:t xml:space="preserve">Załącznik nr </w:t>
      </w:r>
      <w:r w:rsidR="00342436">
        <w:rPr>
          <w:rFonts w:ascii="Times New Roman" w:hAnsi="Times New Roman"/>
          <w:b/>
          <w:sz w:val="24"/>
          <w:szCs w:val="24"/>
        </w:rPr>
        <w:t>7</w:t>
      </w:r>
      <w:r w:rsidRPr="000F2D03">
        <w:rPr>
          <w:rFonts w:ascii="Times New Roman" w:hAnsi="Times New Roman"/>
          <w:b/>
          <w:sz w:val="24"/>
          <w:szCs w:val="24"/>
        </w:rPr>
        <w:t xml:space="preserve"> do SIWZ </w:t>
      </w:r>
    </w:p>
    <w:p w14:paraId="7B33E0A6" w14:textId="77777777" w:rsidR="000F2D03" w:rsidRPr="000F2D03" w:rsidRDefault="000F2D03" w:rsidP="000F2D03">
      <w:pPr>
        <w:spacing w:after="0" w:line="288" w:lineRule="auto"/>
        <w:rPr>
          <w:rFonts w:ascii="Times New Roman" w:hAnsi="Times New Roman"/>
          <w:b/>
          <w:bCs/>
          <w:color w:val="000000"/>
          <w:sz w:val="24"/>
          <w:szCs w:val="24"/>
          <w:lang w:bidi="pl-PL"/>
        </w:rPr>
      </w:pPr>
    </w:p>
    <w:p w14:paraId="103E2A8E" w14:textId="77777777" w:rsidR="00E5539E" w:rsidRPr="000F2D03" w:rsidRDefault="00E5539E" w:rsidP="000F2D03">
      <w:pPr>
        <w:pStyle w:val="Teksttreci0"/>
        <w:shd w:val="clear" w:color="auto" w:fill="auto"/>
        <w:jc w:val="center"/>
        <w:rPr>
          <w:rFonts w:ascii="Times New Roman" w:hAnsi="Times New Roman" w:cs="Times New Roman"/>
          <w:sz w:val="24"/>
          <w:szCs w:val="24"/>
        </w:rPr>
      </w:pPr>
      <w:r w:rsidRPr="000F2D03">
        <w:rPr>
          <w:rFonts w:ascii="Times New Roman" w:hAnsi="Times New Roman" w:cs="Times New Roman"/>
          <w:b/>
          <w:bCs/>
          <w:color w:val="000000"/>
          <w:sz w:val="24"/>
          <w:szCs w:val="24"/>
          <w:lang w:bidi="pl-PL"/>
        </w:rPr>
        <w:t>ISTOTNE POSTANOWIENIA UMOWY</w:t>
      </w:r>
    </w:p>
    <w:p w14:paraId="3BF352F1" w14:textId="77777777" w:rsidR="004C4C8D" w:rsidRPr="000F2D03" w:rsidRDefault="004C4C8D" w:rsidP="000F2D03">
      <w:pPr>
        <w:autoSpaceDE w:val="0"/>
        <w:autoSpaceDN w:val="0"/>
        <w:adjustRightInd w:val="0"/>
        <w:spacing w:after="0" w:line="288" w:lineRule="auto"/>
        <w:jc w:val="center"/>
        <w:rPr>
          <w:rFonts w:ascii="Times New Roman" w:hAnsi="Times New Roman"/>
          <w:b/>
          <w:bCs/>
          <w:color w:val="000000"/>
          <w:sz w:val="24"/>
          <w:szCs w:val="24"/>
          <w:lang w:eastAsia="pl-PL"/>
        </w:rPr>
      </w:pPr>
      <w:r w:rsidRPr="000F2D03">
        <w:rPr>
          <w:rFonts w:ascii="Times New Roman" w:hAnsi="Times New Roman"/>
          <w:b/>
          <w:bCs/>
          <w:color w:val="000000"/>
          <w:sz w:val="24"/>
          <w:szCs w:val="24"/>
          <w:lang w:eastAsia="pl-PL"/>
        </w:rPr>
        <w:t>UMOWA NR ………………………..</w:t>
      </w:r>
      <w:r w:rsidR="00682626" w:rsidRPr="000F2D03">
        <w:rPr>
          <w:rFonts w:ascii="Times New Roman" w:hAnsi="Times New Roman"/>
          <w:b/>
          <w:bCs/>
          <w:color w:val="000000"/>
          <w:sz w:val="24"/>
          <w:szCs w:val="24"/>
          <w:lang w:eastAsia="pl-PL"/>
        </w:rPr>
        <w:t>..</w:t>
      </w:r>
    </w:p>
    <w:p w14:paraId="00C1BABA" w14:textId="77777777" w:rsidR="00682626" w:rsidRPr="000F2D03" w:rsidRDefault="00682626" w:rsidP="000F2D03">
      <w:pPr>
        <w:autoSpaceDE w:val="0"/>
        <w:autoSpaceDN w:val="0"/>
        <w:adjustRightInd w:val="0"/>
        <w:spacing w:after="0" w:line="288" w:lineRule="auto"/>
        <w:jc w:val="both"/>
        <w:rPr>
          <w:rFonts w:ascii="Times New Roman" w:hAnsi="Times New Roman"/>
          <w:color w:val="000000"/>
          <w:sz w:val="24"/>
          <w:szCs w:val="24"/>
          <w:lang w:eastAsia="pl-PL"/>
        </w:rPr>
      </w:pPr>
    </w:p>
    <w:p w14:paraId="23251683" w14:textId="77777777" w:rsidR="004C4C8D" w:rsidRPr="000F2D03" w:rsidRDefault="004C4C8D" w:rsidP="000F2D03">
      <w:pPr>
        <w:autoSpaceDE w:val="0"/>
        <w:autoSpaceDN w:val="0"/>
        <w:adjustRightInd w:val="0"/>
        <w:spacing w:after="0" w:line="288" w:lineRule="auto"/>
        <w:jc w:val="both"/>
        <w:rPr>
          <w:rFonts w:ascii="Times New Roman" w:hAnsi="Times New Roman"/>
          <w:color w:val="000000"/>
          <w:sz w:val="24"/>
          <w:szCs w:val="24"/>
          <w:lang w:eastAsia="pl-PL"/>
        </w:rPr>
      </w:pPr>
      <w:r w:rsidRPr="000F2D03">
        <w:rPr>
          <w:rFonts w:ascii="Times New Roman" w:hAnsi="Times New Roman"/>
          <w:color w:val="000000"/>
          <w:sz w:val="24"/>
          <w:szCs w:val="24"/>
          <w:lang w:eastAsia="pl-PL"/>
        </w:rPr>
        <w:t xml:space="preserve">Zawarta w </w:t>
      </w:r>
      <w:r w:rsidR="006810DC" w:rsidRPr="000F2D03">
        <w:rPr>
          <w:rFonts w:ascii="Times New Roman" w:hAnsi="Times New Roman"/>
          <w:color w:val="000000"/>
          <w:sz w:val="24"/>
          <w:szCs w:val="24"/>
          <w:lang w:eastAsia="pl-PL"/>
        </w:rPr>
        <w:t>……………………..,</w:t>
      </w:r>
      <w:r w:rsidR="001A5ED9" w:rsidRPr="000F2D03">
        <w:rPr>
          <w:rFonts w:ascii="Times New Roman" w:hAnsi="Times New Roman"/>
          <w:color w:val="000000"/>
          <w:sz w:val="24"/>
          <w:szCs w:val="24"/>
          <w:lang w:eastAsia="pl-PL"/>
        </w:rPr>
        <w:t xml:space="preserve"> z</w:t>
      </w:r>
      <w:r w:rsidRPr="000F2D03">
        <w:rPr>
          <w:rFonts w:ascii="Times New Roman" w:hAnsi="Times New Roman"/>
          <w:color w:val="000000"/>
          <w:sz w:val="24"/>
          <w:szCs w:val="24"/>
          <w:lang w:eastAsia="pl-PL"/>
        </w:rPr>
        <w:t xml:space="preserve"> dnia ........................................ roku</w:t>
      </w:r>
      <w:r w:rsidR="001A5ED9" w:rsidRPr="000F2D03">
        <w:rPr>
          <w:rFonts w:ascii="Times New Roman" w:hAnsi="Times New Roman"/>
          <w:color w:val="000000"/>
          <w:sz w:val="24"/>
          <w:szCs w:val="24"/>
          <w:lang w:eastAsia="pl-PL"/>
        </w:rPr>
        <w:t xml:space="preserve">, </w:t>
      </w:r>
      <w:r w:rsidRPr="000F2D03">
        <w:rPr>
          <w:rFonts w:ascii="Times New Roman" w:hAnsi="Times New Roman"/>
          <w:color w:val="000000"/>
          <w:sz w:val="24"/>
          <w:szCs w:val="24"/>
          <w:lang w:eastAsia="pl-PL"/>
        </w:rPr>
        <w:t>pomiędzy:</w:t>
      </w:r>
    </w:p>
    <w:p w14:paraId="60DD681F" w14:textId="77777777" w:rsidR="0083658C" w:rsidRPr="000F2D03" w:rsidRDefault="0083658C" w:rsidP="000F2D03">
      <w:pPr>
        <w:autoSpaceDE w:val="0"/>
        <w:autoSpaceDN w:val="0"/>
        <w:adjustRightInd w:val="0"/>
        <w:spacing w:after="0" w:line="288" w:lineRule="auto"/>
        <w:jc w:val="both"/>
        <w:rPr>
          <w:rFonts w:ascii="Times New Roman" w:hAnsi="Times New Roman"/>
          <w:color w:val="000000"/>
          <w:sz w:val="24"/>
          <w:szCs w:val="24"/>
          <w:lang w:eastAsia="pl-PL"/>
        </w:rPr>
      </w:pPr>
    </w:p>
    <w:p w14:paraId="28F04C03" w14:textId="77777777" w:rsidR="000F2D03" w:rsidRPr="000F2D03" w:rsidRDefault="000F2D03" w:rsidP="000F2D03">
      <w:pPr>
        <w:pStyle w:val="Teksttreci0"/>
        <w:shd w:val="clear" w:color="auto" w:fill="auto"/>
        <w:jc w:val="both"/>
        <w:rPr>
          <w:rFonts w:ascii="Times New Roman" w:hAnsi="Times New Roman" w:cs="Times New Roman"/>
          <w:sz w:val="24"/>
          <w:szCs w:val="24"/>
        </w:rPr>
      </w:pPr>
      <w:r w:rsidRPr="000F2D03">
        <w:rPr>
          <w:rFonts w:ascii="Times New Roman" w:hAnsi="Times New Roman" w:cs="Times New Roman"/>
          <w:sz w:val="24"/>
          <w:szCs w:val="24"/>
        </w:rPr>
        <w:t xml:space="preserve">1. </w:t>
      </w:r>
      <w:r w:rsidRPr="000F2D03">
        <w:rPr>
          <w:rFonts w:ascii="Times New Roman" w:hAnsi="Times New Roman" w:cs="Times New Roman"/>
          <w:b/>
          <w:bCs/>
          <w:sz w:val="24"/>
          <w:szCs w:val="24"/>
        </w:rPr>
        <w:t xml:space="preserve">Gminą Skrzyszów </w:t>
      </w:r>
      <w:r w:rsidRPr="000F2D03">
        <w:rPr>
          <w:rFonts w:ascii="Times New Roman" w:hAnsi="Times New Roman" w:cs="Times New Roman"/>
          <w:sz w:val="24"/>
          <w:szCs w:val="24"/>
        </w:rPr>
        <w:t xml:space="preserve">z siedzibą 33-156 Skrzyszów 642, NIP: 9930340717, REGON:851660861, w imieniu, której działa </w:t>
      </w:r>
      <w:r w:rsidRPr="000F2D03">
        <w:rPr>
          <w:rFonts w:ascii="Times New Roman" w:hAnsi="Times New Roman" w:cs="Times New Roman"/>
          <w:b/>
          <w:bCs/>
          <w:sz w:val="24"/>
          <w:szCs w:val="24"/>
        </w:rPr>
        <w:t xml:space="preserve">Marcin Kiwior </w:t>
      </w:r>
      <w:r w:rsidRPr="000F2D03">
        <w:rPr>
          <w:rFonts w:ascii="Times New Roman" w:hAnsi="Times New Roman" w:cs="Times New Roman"/>
          <w:sz w:val="24"/>
          <w:szCs w:val="24"/>
        </w:rPr>
        <w:t xml:space="preserve">– Wójt Gminy Skrzyszów, przy </w:t>
      </w:r>
      <w:r w:rsidRPr="000F2D03">
        <w:rPr>
          <w:rFonts w:ascii="Times New Roman" w:hAnsi="Times New Roman" w:cs="Times New Roman"/>
          <w:color w:val="000000"/>
          <w:sz w:val="24"/>
          <w:szCs w:val="24"/>
          <w:lang w:bidi="pl-PL"/>
        </w:rPr>
        <w:t>kontrasygnacie</w:t>
      </w:r>
      <w:r>
        <w:rPr>
          <w:rFonts w:ascii="Times New Roman" w:hAnsi="Times New Roman" w:cs="Times New Roman"/>
          <w:color w:val="000000"/>
          <w:sz w:val="24"/>
          <w:szCs w:val="24"/>
          <w:lang w:bidi="pl-PL"/>
        </w:rPr>
        <w:t xml:space="preserve"> </w:t>
      </w:r>
      <w:r w:rsidRPr="000F2D03">
        <w:rPr>
          <w:rFonts w:ascii="Times New Roman" w:hAnsi="Times New Roman" w:cs="Times New Roman"/>
          <w:color w:val="000000"/>
          <w:sz w:val="24"/>
          <w:szCs w:val="24"/>
          <w:lang w:bidi="pl-PL"/>
        </w:rPr>
        <w:t>_________________- Skarbnika Gminy Skrzyszów,</w:t>
      </w:r>
    </w:p>
    <w:p w14:paraId="25A0C9B0" w14:textId="77777777" w:rsidR="000F2D03" w:rsidRPr="000F2D03" w:rsidRDefault="000F2D03" w:rsidP="000F2D03">
      <w:pPr>
        <w:tabs>
          <w:tab w:val="left" w:pos="567"/>
        </w:tabs>
        <w:spacing w:after="0" w:line="288" w:lineRule="auto"/>
        <w:rPr>
          <w:rFonts w:ascii="Times New Roman" w:hAnsi="Times New Roman"/>
          <w:sz w:val="24"/>
          <w:szCs w:val="24"/>
        </w:rPr>
      </w:pPr>
      <w:r>
        <w:rPr>
          <w:rFonts w:ascii="Times New Roman" w:hAnsi="Times New Roman"/>
          <w:sz w:val="24"/>
          <w:szCs w:val="24"/>
        </w:rPr>
        <w:t>oraz</w:t>
      </w:r>
    </w:p>
    <w:p w14:paraId="24661A10" w14:textId="77777777" w:rsidR="000F2D03" w:rsidRPr="000F2D03" w:rsidRDefault="000F2D03" w:rsidP="000F2D03">
      <w:pPr>
        <w:pStyle w:val="Teksttreci0"/>
        <w:shd w:val="clear" w:color="auto" w:fill="auto"/>
        <w:jc w:val="both"/>
        <w:rPr>
          <w:rFonts w:ascii="Times New Roman" w:hAnsi="Times New Roman" w:cs="Times New Roman"/>
          <w:sz w:val="24"/>
          <w:szCs w:val="24"/>
        </w:rPr>
      </w:pPr>
      <w:r w:rsidRPr="000F2D03">
        <w:rPr>
          <w:rFonts w:ascii="Times New Roman" w:hAnsi="Times New Roman" w:cs="Times New Roman"/>
          <w:sz w:val="24"/>
          <w:szCs w:val="24"/>
        </w:rPr>
        <w:t xml:space="preserve">2. </w:t>
      </w:r>
      <w:r w:rsidRPr="000F2D03">
        <w:rPr>
          <w:rFonts w:ascii="Times New Roman" w:hAnsi="Times New Roman" w:cs="Times New Roman"/>
          <w:b/>
          <w:bCs/>
          <w:sz w:val="24"/>
          <w:szCs w:val="24"/>
        </w:rPr>
        <w:t xml:space="preserve">Gminą Lisia Góra </w:t>
      </w:r>
      <w:r w:rsidRPr="000F2D03">
        <w:rPr>
          <w:rFonts w:ascii="Times New Roman" w:hAnsi="Times New Roman" w:cs="Times New Roman"/>
          <w:sz w:val="24"/>
          <w:szCs w:val="24"/>
        </w:rPr>
        <w:t>z siedzibą 33-140 Lisia Góra, ul. 1 Maja 7, NIP 9930658661 REGON</w:t>
      </w:r>
      <w:r>
        <w:rPr>
          <w:rFonts w:ascii="Times New Roman" w:hAnsi="Times New Roman"/>
          <w:sz w:val="24"/>
          <w:szCs w:val="24"/>
        </w:rPr>
        <w:t>:</w:t>
      </w:r>
      <w:r w:rsidRPr="000F2D03">
        <w:rPr>
          <w:rFonts w:ascii="Times New Roman" w:hAnsi="Times New Roman" w:cs="Times New Roman"/>
          <w:sz w:val="24"/>
          <w:szCs w:val="24"/>
        </w:rPr>
        <w:t xml:space="preserve"> 851660944,  w imieniu której działa</w:t>
      </w:r>
      <w:r w:rsidRPr="000F2D03">
        <w:rPr>
          <w:rFonts w:ascii="Times New Roman" w:hAnsi="Times New Roman" w:cs="Times New Roman"/>
          <w:b/>
          <w:bCs/>
          <w:sz w:val="24"/>
          <w:szCs w:val="24"/>
        </w:rPr>
        <w:t xml:space="preserve"> Arkadiusz Mikuła </w:t>
      </w:r>
      <w:r w:rsidRPr="000F2D03">
        <w:rPr>
          <w:rFonts w:ascii="Times New Roman" w:hAnsi="Times New Roman" w:cs="Times New Roman"/>
          <w:sz w:val="24"/>
          <w:szCs w:val="24"/>
        </w:rPr>
        <w:t>– Wójt Gminy Lisia Góra,</w:t>
      </w:r>
      <w:r>
        <w:rPr>
          <w:rFonts w:ascii="Times New Roman" w:hAnsi="Times New Roman"/>
          <w:sz w:val="24"/>
          <w:szCs w:val="24"/>
        </w:rPr>
        <w:t xml:space="preserve"> </w:t>
      </w:r>
      <w:r w:rsidRPr="000F2D03">
        <w:rPr>
          <w:rFonts w:ascii="Times New Roman" w:hAnsi="Times New Roman" w:cs="Times New Roman"/>
          <w:sz w:val="24"/>
          <w:szCs w:val="24"/>
        </w:rPr>
        <w:t xml:space="preserve">przy </w:t>
      </w:r>
      <w:r w:rsidRPr="000F2D03">
        <w:rPr>
          <w:rFonts w:ascii="Times New Roman" w:hAnsi="Times New Roman" w:cs="Times New Roman"/>
          <w:color w:val="000000"/>
          <w:sz w:val="24"/>
          <w:szCs w:val="24"/>
          <w:lang w:bidi="pl-PL"/>
        </w:rPr>
        <w:t>kontrasygnacie</w:t>
      </w:r>
      <w:r>
        <w:rPr>
          <w:rFonts w:ascii="Times New Roman" w:hAnsi="Times New Roman" w:cs="Times New Roman"/>
          <w:color w:val="000000"/>
          <w:sz w:val="24"/>
          <w:szCs w:val="24"/>
          <w:lang w:bidi="pl-PL"/>
        </w:rPr>
        <w:t xml:space="preserve"> </w:t>
      </w:r>
      <w:r w:rsidRPr="000F2D03">
        <w:rPr>
          <w:rFonts w:ascii="Times New Roman" w:hAnsi="Times New Roman" w:cs="Times New Roman"/>
          <w:color w:val="000000"/>
          <w:sz w:val="24"/>
          <w:szCs w:val="24"/>
          <w:lang w:bidi="pl-PL"/>
        </w:rPr>
        <w:t xml:space="preserve">_________________- Skarbnika Gminy </w:t>
      </w:r>
      <w:r>
        <w:rPr>
          <w:rFonts w:ascii="Times New Roman" w:hAnsi="Times New Roman" w:cs="Times New Roman"/>
          <w:color w:val="000000"/>
          <w:sz w:val="24"/>
          <w:szCs w:val="24"/>
          <w:lang w:bidi="pl-PL"/>
        </w:rPr>
        <w:t>Lisia Góra</w:t>
      </w:r>
      <w:r w:rsidRPr="000F2D03">
        <w:rPr>
          <w:rFonts w:ascii="Times New Roman" w:hAnsi="Times New Roman" w:cs="Times New Roman"/>
          <w:color w:val="000000"/>
          <w:sz w:val="24"/>
          <w:szCs w:val="24"/>
          <w:lang w:bidi="pl-PL"/>
        </w:rPr>
        <w:t>,</w:t>
      </w:r>
    </w:p>
    <w:p w14:paraId="7C02A955" w14:textId="77777777" w:rsidR="000F2D03" w:rsidRPr="000F2D03" w:rsidRDefault="000F2D03" w:rsidP="000F2D03">
      <w:pPr>
        <w:tabs>
          <w:tab w:val="left" w:pos="567"/>
        </w:tabs>
        <w:spacing w:after="0" w:line="288" w:lineRule="auto"/>
        <w:jc w:val="both"/>
        <w:rPr>
          <w:rFonts w:ascii="Times New Roman" w:hAnsi="Times New Roman"/>
          <w:b/>
          <w:bCs/>
          <w:sz w:val="24"/>
          <w:szCs w:val="24"/>
        </w:rPr>
      </w:pPr>
      <w:r>
        <w:rPr>
          <w:rFonts w:ascii="Times New Roman" w:hAnsi="Times New Roman"/>
          <w:sz w:val="24"/>
          <w:szCs w:val="24"/>
        </w:rPr>
        <w:t>oraz</w:t>
      </w:r>
    </w:p>
    <w:p w14:paraId="0D2713B3" w14:textId="77777777" w:rsidR="000F2D03" w:rsidRPr="000F2D03" w:rsidRDefault="000F2D03" w:rsidP="000F2D03">
      <w:pPr>
        <w:pStyle w:val="Teksttreci0"/>
        <w:shd w:val="clear" w:color="auto" w:fill="auto"/>
        <w:jc w:val="both"/>
        <w:rPr>
          <w:rFonts w:ascii="Times New Roman" w:hAnsi="Times New Roman" w:cs="Times New Roman"/>
          <w:sz w:val="24"/>
          <w:szCs w:val="24"/>
        </w:rPr>
      </w:pPr>
      <w:r w:rsidRPr="000F2D03">
        <w:rPr>
          <w:rFonts w:ascii="Times New Roman" w:hAnsi="Times New Roman" w:cs="Times New Roman"/>
          <w:sz w:val="24"/>
          <w:szCs w:val="24"/>
        </w:rPr>
        <w:t xml:space="preserve">3. </w:t>
      </w:r>
      <w:r w:rsidRPr="000F2D03">
        <w:rPr>
          <w:rFonts w:ascii="Times New Roman" w:hAnsi="Times New Roman" w:cs="Times New Roman"/>
          <w:b/>
          <w:bCs/>
          <w:sz w:val="24"/>
          <w:szCs w:val="24"/>
        </w:rPr>
        <w:t xml:space="preserve">Gminą Żabno </w:t>
      </w:r>
      <w:r w:rsidRPr="000F2D03">
        <w:rPr>
          <w:rFonts w:ascii="Times New Roman" w:hAnsi="Times New Roman" w:cs="Times New Roman"/>
          <w:sz w:val="24"/>
          <w:szCs w:val="24"/>
        </w:rPr>
        <w:t xml:space="preserve">z siedzibą 33-240 Żabno, ul. Władysława Jagiełły 1, NIP: 9930370109, REGON:851661174, w imieniu której działa </w:t>
      </w:r>
      <w:r w:rsidRPr="000F2D03">
        <w:rPr>
          <w:rFonts w:ascii="Times New Roman" w:hAnsi="Times New Roman" w:cs="Times New Roman"/>
          <w:b/>
          <w:bCs/>
          <w:sz w:val="24"/>
          <w:szCs w:val="24"/>
        </w:rPr>
        <w:t xml:space="preserve">Marta </w:t>
      </w:r>
      <w:proofErr w:type="spellStart"/>
      <w:r w:rsidRPr="000F2D03">
        <w:rPr>
          <w:rFonts w:ascii="Times New Roman" w:hAnsi="Times New Roman" w:cs="Times New Roman"/>
          <w:b/>
          <w:bCs/>
          <w:sz w:val="24"/>
          <w:szCs w:val="24"/>
        </w:rPr>
        <w:t>Herduś</w:t>
      </w:r>
      <w:proofErr w:type="spellEnd"/>
      <w:r w:rsidRPr="000F2D03">
        <w:rPr>
          <w:rFonts w:ascii="Times New Roman" w:hAnsi="Times New Roman" w:cs="Times New Roman"/>
          <w:b/>
          <w:bCs/>
          <w:sz w:val="24"/>
          <w:szCs w:val="24"/>
        </w:rPr>
        <w:t xml:space="preserve"> </w:t>
      </w:r>
      <w:r w:rsidRPr="000F2D03">
        <w:rPr>
          <w:rFonts w:ascii="Times New Roman" w:hAnsi="Times New Roman" w:cs="Times New Roman"/>
          <w:sz w:val="24"/>
          <w:szCs w:val="24"/>
        </w:rPr>
        <w:t>– Burmistrz Miasta i Gminy Żabno,</w:t>
      </w:r>
      <w:r>
        <w:rPr>
          <w:rFonts w:ascii="Times New Roman" w:hAnsi="Times New Roman"/>
          <w:sz w:val="24"/>
          <w:szCs w:val="24"/>
        </w:rPr>
        <w:t xml:space="preserve"> </w:t>
      </w:r>
      <w:r w:rsidRPr="000F2D03">
        <w:rPr>
          <w:rFonts w:ascii="Times New Roman" w:hAnsi="Times New Roman" w:cs="Times New Roman"/>
          <w:sz w:val="24"/>
          <w:szCs w:val="24"/>
        </w:rPr>
        <w:t xml:space="preserve">przy </w:t>
      </w:r>
      <w:r w:rsidRPr="000F2D03">
        <w:rPr>
          <w:rFonts w:ascii="Times New Roman" w:hAnsi="Times New Roman" w:cs="Times New Roman"/>
          <w:color w:val="000000"/>
          <w:sz w:val="24"/>
          <w:szCs w:val="24"/>
          <w:lang w:bidi="pl-PL"/>
        </w:rPr>
        <w:t>kontrasygnacie</w:t>
      </w:r>
      <w:r>
        <w:rPr>
          <w:rFonts w:ascii="Times New Roman" w:hAnsi="Times New Roman" w:cs="Times New Roman"/>
          <w:color w:val="000000"/>
          <w:sz w:val="24"/>
          <w:szCs w:val="24"/>
          <w:lang w:bidi="pl-PL"/>
        </w:rPr>
        <w:t xml:space="preserve"> </w:t>
      </w:r>
      <w:r w:rsidRPr="000F2D03">
        <w:rPr>
          <w:rFonts w:ascii="Times New Roman" w:hAnsi="Times New Roman" w:cs="Times New Roman"/>
          <w:color w:val="000000"/>
          <w:sz w:val="24"/>
          <w:szCs w:val="24"/>
          <w:lang w:bidi="pl-PL"/>
        </w:rPr>
        <w:t xml:space="preserve">_________________- Skarbnika Gminy </w:t>
      </w:r>
      <w:r>
        <w:rPr>
          <w:rFonts w:ascii="Times New Roman" w:hAnsi="Times New Roman" w:cs="Times New Roman"/>
          <w:color w:val="000000"/>
          <w:sz w:val="24"/>
          <w:szCs w:val="24"/>
          <w:lang w:bidi="pl-PL"/>
        </w:rPr>
        <w:t>Żabno</w:t>
      </w:r>
      <w:r w:rsidRPr="000F2D03">
        <w:rPr>
          <w:rFonts w:ascii="Times New Roman" w:hAnsi="Times New Roman" w:cs="Times New Roman"/>
          <w:color w:val="000000"/>
          <w:sz w:val="24"/>
          <w:szCs w:val="24"/>
          <w:lang w:bidi="pl-PL"/>
        </w:rPr>
        <w:t>,</w:t>
      </w:r>
    </w:p>
    <w:p w14:paraId="2F2B6A35" w14:textId="77777777" w:rsidR="000F2D03" w:rsidRPr="000F2D03" w:rsidRDefault="000F2D03" w:rsidP="000F2D03">
      <w:pPr>
        <w:tabs>
          <w:tab w:val="left" w:pos="567"/>
        </w:tabs>
        <w:spacing w:after="0" w:line="288" w:lineRule="auto"/>
        <w:jc w:val="both"/>
        <w:rPr>
          <w:rFonts w:ascii="Times New Roman" w:hAnsi="Times New Roman"/>
          <w:b/>
          <w:bCs/>
          <w:sz w:val="24"/>
          <w:szCs w:val="24"/>
        </w:rPr>
      </w:pPr>
      <w:r>
        <w:rPr>
          <w:rFonts w:ascii="Times New Roman" w:hAnsi="Times New Roman"/>
          <w:sz w:val="24"/>
          <w:szCs w:val="24"/>
        </w:rPr>
        <w:t>oraz</w:t>
      </w:r>
    </w:p>
    <w:p w14:paraId="2F96453A" w14:textId="77777777" w:rsidR="000F2D03" w:rsidRPr="000F2D03" w:rsidRDefault="000F2D03" w:rsidP="000F2D03">
      <w:pPr>
        <w:pStyle w:val="Teksttreci0"/>
        <w:shd w:val="clear" w:color="auto" w:fill="auto"/>
        <w:jc w:val="both"/>
        <w:rPr>
          <w:rFonts w:ascii="Times New Roman" w:hAnsi="Times New Roman" w:cs="Times New Roman"/>
          <w:sz w:val="24"/>
          <w:szCs w:val="24"/>
        </w:rPr>
      </w:pPr>
      <w:r w:rsidRPr="000F2D03">
        <w:rPr>
          <w:rFonts w:ascii="Times New Roman" w:hAnsi="Times New Roman" w:cs="Times New Roman"/>
          <w:sz w:val="24"/>
          <w:szCs w:val="24"/>
        </w:rPr>
        <w:t xml:space="preserve">4. </w:t>
      </w:r>
      <w:r w:rsidRPr="000F2D03">
        <w:rPr>
          <w:rFonts w:ascii="Times New Roman" w:hAnsi="Times New Roman" w:cs="Times New Roman"/>
          <w:b/>
          <w:bCs/>
          <w:sz w:val="24"/>
          <w:szCs w:val="24"/>
        </w:rPr>
        <w:t xml:space="preserve">Gminą Tarnów </w:t>
      </w:r>
      <w:r w:rsidRPr="000F2D03">
        <w:rPr>
          <w:rFonts w:ascii="Times New Roman" w:hAnsi="Times New Roman" w:cs="Times New Roman"/>
          <w:sz w:val="24"/>
          <w:szCs w:val="24"/>
        </w:rPr>
        <w:t xml:space="preserve">z siedzibą 33-100 Tarnów, ul. Krakowska 19, NIP:8731550848, REGON:851661004, w imieniu której działa </w:t>
      </w:r>
      <w:r w:rsidRPr="000F2D03">
        <w:rPr>
          <w:rFonts w:ascii="Times New Roman" w:hAnsi="Times New Roman" w:cs="Times New Roman"/>
          <w:b/>
          <w:bCs/>
          <w:sz w:val="24"/>
          <w:szCs w:val="24"/>
        </w:rPr>
        <w:t xml:space="preserve">Grzegorz Kozioł  </w:t>
      </w:r>
      <w:r w:rsidRPr="000F2D03">
        <w:rPr>
          <w:rFonts w:ascii="Times New Roman" w:hAnsi="Times New Roman" w:cs="Times New Roman"/>
          <w:sz w:val="24"/>
          <w:szCs w:val="24"/>
        </w:rPr>
        <w:t>– Wójt Gminy Tarnów,</w:t>
      </w:r>
      <w:r>
        <w:rPr>
          <w:rFonts w:ascii="Times New Roman" w:hAnsi="Times New Roman"/>
          <w:sz w:val="24"/>
          <w:szCs w:val="24"/>
        </w:rPr>
        <w:t xml:space="preserve"> </w:t>
      </w:r>
      <w:r w:rsidRPr="000F2D03">
        <w:rPr>
          <w:rFonts w:ascii="Times New Roman" w:hAnsi="Times New Roman" w:cs="Times New Roman"/>
          <w:sz w:val="24"/>
          <w:szCs w:val="24"/>
        </w:rPr>
        <w:t xml:space="preserve">przy </w:t>
      </w:r>
      <w:r w:rsidRPr="000F2D03">
        <w:rPr>
          <w:rFonts w:ascii="Times New Roman" w:hAnsi="Times New Roman" w:cs="Times New Roman"/>
          <w:color w:val="000000"/>
          <w:sz w:val="24"/>
          <w:szCs w:val="24"/>
          <w:lang w:bidi="pl-PL"/>
        </w:rPr>
        <w:t>kontrasygnacie</w:t>
      </w:r>
      <w:r>
        <w:rPr>
          <w:rFonts w:ascii="Times New Roman" w:hAnsi="Times New Roman" w:cs="Times New Roman"/>
          <w:color w:val="000000"/>
          <w:sz w:val="24"/>
          <w:szCs w:val="24"/>
          <w:lang w:bidi="pl-PL"/>
        </w:rPr>
        <w:t xml:space="preserve"> </w:t>
      </w:r>
      <w:r w:rsidRPr="000F2D03">
        <w:rPr>
          <w:rFonts w:ascii="Times New Roman" w:hAnsi="Times New Roman" w:cs="Times New Roman"/>
          <w:color w:val="000000"/>
          <w:sz w:val="24"/>
          <w:szCs w:val="24"/>
          <w:lang w:bidi="pl-PL"/>
        </w:rPr>
        <w:t xml:space="preserve">_________________- Skarbnika Gminy </w:t>
      </w:r>
      <w:r>
        <w:rPr>
          <w:rFonts w:ascii="Times New Roman" w:hAnsi="Times New Roman" w:cs="Times New Roman"/>
          <w:color w:val="000000"/>
          <w:sz w:val="24"/>
          <w:szCs w:val="24"/>
          <w:lang w:bidi="pl-PL"/>
        </w:rPr>
        <w:t>Tarnów</w:t>
      </w:r>
      <w:r w:rsidRPr="000F2D03">
        <w:rPr>
          <w:rFonts w:ascii="Times New Roman" w:hAnsi="Times New Roman" w:cs="Times New Roman"/>
          <w:color w:val="000000"/>
          <w:sz w:val="24"/>
          <w:szCs w:val="24"/>
          <w:lang w:bidi="pl-PL"/>
        </w:rPr>
        <w:t>,</w:t>
      </w:r>
    </w:p>
    <w:p w14:paraId="32EA90F9" w14:textId="77777777" w:rsidR="000F2D03" w:rsidRPr="000F2D03" w:rsidRDefault="000F2D03" w:rsidP="000F2D03">
      <w:pPr>
        <w:tabs>
          <w:tab w:val="left" w:pos="567"/>
        </w:tabs>
        <w:spacing w:after="0" w:line="288" w:lineRule="auto"/>
        <w:jc w:val="both"/>
        <w:rPr>
          <w:rFonts w:ascii="Times New Roman" w:hAnsi="Times New Roman"/>
          <w:sz w:val="24"/>
          <w:szCs w:val="24"/>
        </w:rPr>
      </w:pPr>
      <w:r>
        <w:rPr>
          <w:rFonts w:ascii="Times New Roman" w:hAnsi="Times New Roman"/>
          <w:sz w:val="24"/>
          <w:szCs w:val="24"/>
        </w:rPr>
        <w:t>oraz</w:t>
      </w:r>
    </w:p>
    <w:p w14:paraId="6BC85E32" w14:textId="77777777" w:rsidR="000F2D03" w:rsidRPr="000F2D03" w:rsidRDefault="000F2D03" w:rsidP="000F2D03">
      <w:pPr>
        <w:pStyle w:val="Teksttreci0"/>
        <w:shd w:val="clear" w:color="auto" w:fill="auto"/>
        <w:jc w:val="both"/>
        <w:rPr>
          <w:rFonts w:ascii="Times New Roman" w:hAnsi="Times New Roman" w:cs="Times New Roman"/>
          <w:sz w:val="24"/>
          <w:szCs w:val="24"/>
        </w:rPr>
      </w:pPr>
      <w:r w:rsidRPr="000F2D03">
        <w:rPr>
          <w:rFonts w:ascii="Times New Roman" w:hAnsi="Times New Roman" w:cs="Times New Roman"/>
          <w:sz w:val="24"/>
          <w:szCs w:val="24"/>
        </w:rPr>
        <w:t xml:space="preserve">5. </w:t>
      </w:r>
      <w:r w:rsidRPr="000F2D03">
        <w:rPr>
          <w:rFonts w:ascii="Times New Roman" w:hAnsi="Times New Roman" w:cs="Times New Roman"/>
          <w:b/>
          <w:bCs/>
          <w:sz w:val="24"/>
          <w:szCs w:val="24"/>
        </w:rPr>
        <w:t xml:space="preserve">Gminą Wierzchosławice </w:t>
      </w:r>
      <w:r w:rsidRPr="000F2D03">
        <w:rPr>
          <w:rFonts w:ascii="Times New Roman" w:hAnsi="Times New Roman" w:cs="Times New Roman"/>
          <w:sz w:val="24"/>
          <w:szCs w:val="24"/>
        </w:rPr>
        <w:t xml:space="preserve">z siedzibą 33-122 Wierzchosławice, Wierzchosławice 550,  NIP:8731111741, REGON: 851660996, w imieniu której działa </w:t>
      </w:r>
      <w:r w:rsidRPr="000F2D03">
        <w:rPr>
          <w:rFonts w:ascii="Times New Roman" w:hAnsi="Times New Roman" w:cs="Times New Roman"/>
          <w:b/>
          <w:sz w:val="24"/>
          <w:szCs w:val="24"/>
        </w:rPr>
        <w:t>Andrzej Mróz</w:t>
      </w:r>
      <w:r w:rsidRPr="000F2D03">
        <w:rPr>
          <w:rFonts w:ascii="Times New Roman" w:hAnsi="Times New Roman" w:cs="Times New Roman"/>
          <w:b/>
          <w:bCs/>
          <w:sz w:val="24"/>
          <w:szCs w:val="24"/>
        </w:rPr>
        <w:t xml:space="preserve"> </w:t>
      </w:r>
      <w:r w:rsidRPr="000F2D03">
        <w:rPr>
          <w:rFonts w:ascii="Times New Roman" w:hAnsi="Times New Roman" w:cs="Times New Roman"/>
          <w:sz w:val="24"/>
          <w:szCs w:val="24"/>
        </w:rPr>
        <w:t>– Wójt Gminy Wierzchosławice,</w:t>
      </w:r>
      <w:r>
        <w:rPr>
          <w:rFonts w:ascii="Times New Roman" w:hAnsi="Times New Roman"/>
          <w:sz w:val="24"/>
          <w:szCs w:val="24"/>
        </w:rPr>
        <w:t xml:space="preserve"> </w:t>
      </w:r>
      <w:r w:rsidRPr="000F2D03">
        <w:rPr>
          <w:rFonts w:ascii="Times New Roman" w:hAnsi="Times New Roman" w:cs="Times New Roman"/>
          <w:sz w:val="24"/>
          <w:szCs w:val="24"/>
        </w:rPr>
        <w:t xml:space="preserve">przy </w:t>
      </w:r>
      <w:r w:rsidRPr="000F2D03">
        <w:rPr>
          <w:rFonts w:ascii="Times New Roman" w:hAnsi="Times New Roman" w:cs="Times New Roman"/>
          <w:color w:val="000000"/>
          <w:sz w:val="24"/>
          <w:szCs w:val="24"/>
          <w:lang w:bidi="pl-PL"/>
        </w:rPr>
        <w:t>kontrasygnacie</w:t>
      </w:r>
      <w:r>
        <w:rPr>
          <w:rFonts w:ascii="Times New Roman" w:hAnsi="Times New Roman" w:cs="Times New Roman"/>
          <w:color w:val="000000"/>
          <w:sz w:val="24"/>
          <w:szCs w:val="24"/>
          <w:lang w:bidi="pl-PL"/>
        </w:rPr>
        <w:t xml:space="preserve"> </w:t>
      </w:r>
      <w:r w:rsidRPr="000F2D03">
        <w:rPr>
          <w:rFonts w:ascii="Times New Roman" w:hAnsi="Times New Roman" w:cs="Times New Roman"/>
          <w:color w:val="000000"/>
          <w:sz w:val="24"/>
          <w:szCs w:val="24"/>
          <w:lang w:bidi="pl-PL"/>
        </w:rPr>
        <w:t xml:space="preserve">_________________- Skarbnika Gminy </w:t>
      </w:r>
      <w:r>
        <w:rPr>
          <w:rFonts w:ascii="Times New Roman" w:hAnsi="Times New Roman" w:cs="Times New Roman"/>
          <w:color w:val="000000"/>
          <w:sz w:val="24"/>
          <w:szCs w:val="24"/>
          <w:lang w:bidi="pl-PL"/>
        </w:rPr>
        <w:t>Wierzchosławice</w:t>
      </w:r>
      <w:r w:rsidRPr="000F2D03">
        <w:rPr>
          <w:rFonts w:ascii="Times New Roman" w:hAnsi="Times New Roman" w:cs="Times New Roman"/>
          <w:color w:val="000000"/>
          <w:sz w:val="24"/>
          <w:szCs w:val="24"/>
          <w:lang w:bidi="pl-PL"/>
        </w:rPr>
        <w:t>,</w:t>
      </w:r>
    </w:p>
    <w:p w14:paraId="00D297C8" w14:textId="77777777" w:rsidR="000F2D03" w:rsidRPr="000F2D03" w:rsidRDefault="000F2D03" w:rsidP="000F2D03">
      <w:pPr>
        <w:tabs>
          <w:tab w:val="left" w:pos="567"/>
        </w:tabs>
        <w:spacing w:after="0" w:line="288" w:lineRule="auto"/>
        <w:jc w:val="both"/>
        <w:rPr>
          <w:rFonts w:ascii="Times New Roman" w:hAnsi="Times New Roman"/>
          <w:sz w:val="24"/>
          <w:szCs w:val="24"/>
        </w:rPr>
      </w:pPr>
      <w:r>
        <w:rPr>
          <w:rFonts w:ascii="Times New Roman" w:hAnsi="Times New Roman"/>
          <w:sz w:val="24"/>
          <w:szCs w:val="24"/>
        </w:rPr>
        <w:t>oraz</w:t>
      </w:r>
    </w:p>
    <w:p w14:paraId="2A1591A0" w14:textId="77777777" w:rsidR="000F2D03" w:rsidRPr="000F2D03" w:rsidRDefault="000F2D03" w:rsidP="000F2D03">
      <w:pPr>
        <w:tabs>
          <w:tab w:val="left" w:pos="567"/>
        </w:tabs>
        <w:spacing w:after="0" w:line="288" w:lineRule="auto"/>
        <w:jc w:val="both"/>
        <w:rPr>
          <w:rFonts w:ascii="Times New Roman" w:hAnsi="Times New Roman"/>
          <w:sz w:val="24"/>
          <w:szCs w:val="24"/>
        </w:rPr>
      </w:pPr>
      <w:r w:rsidRPr="000F2D03">
        <w:rPr>
          <w:rFonts w:ascii="Times New Roman" w:hAnsi="Times New Roman"/>
          <w:sz w:val="24"/>
          <w:szCs w:val="24"/>
        </w:rPr>
        <w:t xml:space="preserve">6. </w:t>
      </w:r>
      <w:r w:rsidRPr="000F2D03">
        <w:rPr>
          <w:rFonts w:ascii="Times New Roman" w:hAnsi="Times New Roman"/>
          <w:b/>
          <w:sz w:val="24"/>
          <w:szCs w:val="24"/>
        </w:rPr>
        <w:t>Gminą Zakliczyn</w:t>
      </w:r>
      <w:r w:rsidRPr="000F2D03">
        <w:rPr>
          <w:rFonts w:ascii="Times New Roman" w:hAnsi="Times New Roman"/>
          <w:sz w:val="24"/>
          <w:szCs w:val="24"/>
        </w:rPr>
        <w:t xml:space="preserve"> z siedzibą 32-840 Zakliczyn, ul. Rynek 32 Zakliczyn, NIP: 8691013238, REGON: 851660967, w imieniu której działa </w:t>
      </w:r>
      <w:r w:rsidRPr="000F2D03">
        <w:rPr>
          <w:rFonts w:ascii="Times New Roman" w:hAnsi="Times New Roman"/>
          <w:b/>
          <w:bCs/>
          <w:sz w:val="24"/>
          <w:szCs w:val="24"/>
        </w:rPr>
        <w:t xml:space="preserve">Dawid Chrobak </w:t>
      </w:r>
      <w:r w:rsidRPr="000F2D03">
        <w:rPr>
          <w:rFonts w:ascii="Times New Roman" w:hAnsi="Times New Roman"/>
          <w:sz w:val="24"/>
          <w:szCs w:val="24"/>
        </w:rPr>
        <w:t>– Burmistrz Miasta i Gminy Zakliczyn,</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w:t>
      </w:r>
      <w:r>
        <w:rPr>
          <w:rFonts w:ascii="Times New Roman" w:hAnsi="Times New Roman"/>
          <w:color w:val="000000"/>
          <w:sz w:val="24"/>
          <w:szCs w:val="24"/>
          <w:lang w:bidi="pl-PL"/>
        </w:rPr>
        <w:t xml:space="preserve">Miasta i </w:t>
      </w:r>
      <w:r w:rsidRPr="000F2D03">
        <w:rPr>
          <w:rFonts w:ascii="Times New Roman" w:hAnsi="Times New Roman"/>
          <w:color w:val="000000"/>
          <w:sz w:val="24"/>
          <w:szCs w:val="24"/>
          <w:lang w:bidi="pl-PL"/>
        </w:rPr>
        <w:t xml:space="preserve">Gminy </w:t>
      </w:r>
      <w:r>
        <w:rPr>
          <w:rFonts w:ascii="Times New Roman" w:hAnsi="Times New Roman"/>
          <w:color w:val="000000"/>
          <w:sz w:val="24"/>
          <w:szCs w:val="24"/>
          <w:lang w:bidi="pl-PL"/>
        </w:rPr>
        <w:t>Zakliczyn</w:t>
      </w:r>
      <w:r w:rsidRPr="000F2D03">
        <w:rPr>
          <w:rFonts w:ascii="Times New Roman" w:hAnsi="Times New Roman"/>
          <w:color w:val="000000"/>
          <w:sz w:val="24"/>
          <w:szCs w:val="24"/>
          <w:lang w:bidi="pl-PL"/>
        </w:rPr>
        <w:t>,</w:t>
      </w:r>
    </w:p>
    <w:p w14:paraId="188062EC" w14:textId="77777777" w:rsidR="000F2D03" w:rsidRPr="000F2D03" w:rsidRDefault="000F2D03" w:rsidP="000F2D03">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105FB4C4" w14:textId="77777777" w:rsidR="000F2D03" w:rsidRPr="000F2D03" w:rsidRDefault="000F2D03" w:rsidP="000F2D03">
      <w:pPr>
        <w:tabs>
          <w:tab w:val="left" w:pos="567"/>
        </w:tabs>
        <w:spacing w:after="0" w:line="288" w:lineRule="auto"/>
        <w:jc w:val="both"/>
        <w:rPr>
          <w:rFonts w:ascii="Times New Roman" w:hAnsi="Times New Roman"/>
          <w:sz w:val="24"/>
          <w:szCs w:val="24"/>
        </w:rPr>
      </w:pPr>
      <w:r w:rsidRPr="000F2D03">
        <w:rPr>
          <w:rFonts w:ascii="Times New Roman" w:hAnsi="Times New Roman"/>
          <w:sz w:val="24"/>
          <w:szCs w:val="24"/>
        </w:rPr>
        <w:t xml:space="preserve">7. </w:t>
      </w:r>
      <w:r w:rsidRPr="000F2D03">
        <w:rPr>
          <w:rFonts w:ascii="Times New Roman" w:hAnsi="Times New Roman"/>
          <w:b/>
          <w:sz w:val="24"/>
          <w:szCs w:val="24"/>
        </w:rPr>
        <w:t>Gminą Ryglice</w:t>
      </w:r>
      <w:r w:rsidRPr="000F2D03">
        <w:rPr>
          <w:rFonts w:ascii="Times New Roman" w:hAnsi="Times New Roman"/>
          <w:sz w:val="24"/>
          <w:szCs w:val="24"/>
        </w:rPr>
        <w:t xml:space="preserve"> z siedzibą 33-160 Ryglice, ul. Rynek 9, NIP: 9930337247, REGON: 851660909, w imieniu której działa </w:t>
      </w:r>
      <w:r w:rsidRPr="000F2D03">
        <w:rPr>
          <w:rFonts w:ascii="Times New Roman" w:hAnsi="Times New Roman"/>
          <w:b/>
          <w:bCs/>
          <w:sz w:val="24"/>
          <w:szCs w:val="24"/>
        </w:rPr>
        <w:t xml:space="preserve">Paweł Augustyn </w:t>
      </w:r>
      <w:r w:rsidRPr="000F2D03">
        <w:rPr>
          <w:rFonts w:ascii="Times New Roman" w:hAnsi="Times New Roman"/>
          <w:sz w:val="24"/>
          <w:szCs w:val="24"/>
        </w:rPr>
        <w:t>- Burmistrz Ryglic</w:t>
      </w:r>
      <w:r w:rsidRPr="000F2D03">
        <w:rPr>
          <w:rFonts w:ascii="Times New Roman" w:hAnsi="Times New Roman"/>
          <w:bCs/>
          <w:sz w:val="24"/>
          <w:szCs w:val="24"/>
        </w:rPr>
        <w:t>,</w:t>
      </w:r>
      <w:r>
        <w:rPr>
          <w:rFonts w:ascii="Times New Roman" w:hAnsi="Times New Roman"/>
          <w:bCs/>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Gminy </w:t>
      </w:r>
      <w:r>
        <w:rPr>
          <w:rFonts w:ascii="Times New Roman" w:hAnsi="Times New Roman"/>
          <w:color w:val="000000"/>
          <w:sz w:val="24"/>
          <w:szCs w:val="24"/>
          <w:lang w:bidi="pl-PL"/>
        </w:rPr>
        <w:t>Ryglice</w:t>
      </w:r>
      <w:r w:rsidRPr="000F2D03">
        <w:rPr>
          <w:rFonts w:ascii="Times New Roman" w:hAnsi="Times New Roman"/>
          <w:color w:val="000000"/>
          <w:sz w:val="24"/>
          <w:szCs w:val="24"/>
          <w:lang w:bidi="pl-PL"/>
        </w:rPr>
        <w:t>,</w:t>
      </w:r>
    </w:p>
    <w:p w14:paraId="42A687CD" w14:textId="77777777" w:rsidR="000F2D03" w:rsidRPr="000F2D03" w:rsidRDefault="000F2D03" w:rsidP="000F2D03">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09B49556" w14:textId="77777777" w:rsidR="000F2D03" w:rsidRPr="000F2D03" w:rsidRDefault="000F2D03" w:rsidP="000F2D03">
      <w:pPr>
        <w:tabs>
          <w:tab w:val="left" w:pos="567"/>
        </w:tabs>
        <w:spacing w:after="0" w:line="288" w:lineRule="auto"/>
        <w:jc w:val="both"/>
        <w:rPr>
          <w:rFonts w:ascii="Times New Roman" w:hAnsi="Times New Roman"/>
          <w:sz w:val="24"/>
          <w:szCs w:val="24"/>
        </w:rPr>
      </w:pPr>
      <w:r w:rsidRPr="000F2D03">
        <w:rPr>
          <w:rFonts w:ascii="Times New Roman" w:hAnsi="Times New Roman"/>
          <w:sz w:val="24"/>
          <w:szCs w:val="24"/>
        </w:rPr>
        <w:lastRenderedPageBreak/>
        <w:t xml:space="preserve">8. </w:t>
      </w:r>
      <w:r w:rsidRPr="000F2D03">
        <w:rPr>
          <w:rFonts w:ascii="Times New Roman" w:hAnsi="Times New Roman"/>
          <w:b/>
          <w:sz w:val="24"/>
          <w:szCs w:val="24"/>
        </w:rPr>
        <w:t>Gminą Ciężkowice</w:t>
      </w:r>
      <w:r w:rsidRPr="000F2D03">
        <w:rPr>
          <w:rFonts w:ascii="Times New Roman" w:hAnsi="Times New Roman"/>
          <w:sz w:val="24"/>
          <w:szCs w:val="24"/>
        </w:rPr>
        <w:t xml:space="preserve"> z siedzibą 33-190 Ciężkowice, ul. Tysiąclecia 19, NIP: 8731014848, REGON 851661151, w imieniu której działa </w:t>
      </w:r>
      <w:r w:rsidRPr="000F2D03">
        <w:rPr>
          <w:rFonts w:ascii="Times New Roman" w:hAnsi="Times New Roman"/>
          <w:b/>
          <w:sz w:val="24"/>
          <w:szCs w:val="24"/>
        </w:rPr>
        <w:t>Zbigniew Jurkiewicz</w:t>
      </w:r>
      <w:r>
        <w:rPr>
          <w:rFonts w:ascii="Times New Roman" w:hAnsi="Times New Roman"/>
          <w:b/>
          <w:sz w:val="24"/>
          <w:szCs w:val="24"/>
        </w:rPr>
        <w:t xml:space="preserve"> </w:t>
      </w:r>
      <w:r w:rsidRPr="000F2D03">
        <w:rPr>
          <w:rFonts w:ascii="Times New Roman" w:hAnsi="Times New Roman"/>
          <w:sz w:val="24"/>
          <w:szCs w:val="24"/>
        </w:rPr>
        <w:t>- Burmistrz Gminy Ciężkowice,</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Gminy </w:t>
      </w:r>
      <w:r>
        <w:rPr>
          <w:rFonts w:ascii="Times New Roman" w:hAnsi="Times New Roman"/>
          <w:color w:val="000000"/>
          <w:sz w:val="24"/>
          <w:szCs w:val="24"/>
          <w:lang w:bidi="pl-PL"/>
        </w:rPr>
        <w:t>Ciężkowice</w:t>
      </w:r>
      <w:r w:rsidRPr="000F2D03">
        <w:rPr>
          <w:rFonts w:ascii="Times New Roman" w:hAnsi="Times New Roman"/>
          <w:color w:val="000000"/>
          <w:sz w:val="24"/>
          <w:szCs w:val="24"/>
          <w:lang w:bidi="pl-PL"/>
        </w:rPr>
        <w:t>,</w:t>
      </w:r>
    </w:p>
    <w:p w14:paraId="6FD1B58B" w14:textId="77777777" w:rsidR="000F2D03" w:rsidRPr="000F2D03" w:rsidRDefault="000F2D03" w:rsidP="000F2D03">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5B2E8344" w14:textId="77777777" w:rsidR="000F2D03" w:rsidRPr="000F2D03" w:rsidRDefault="000F2D03" w:rsidP="000F2D03">
      <w:pPr>
        <w:tabs>
          <w:tab w:val="left" w:pos="567"/>
        </w:tabs>
        <w:spacing w:after="0" w:line="288" w:lineRule="auto"/>
        <w:jc w:val="both"/>
        <w:rPr>
          <w:rFonts w:ascii="Times New Roman" w:hAnsi="Times New Roman"/>
          <w:sz w:val="24"/>
          <w:szCs w:val="24"/>
        </w:rPr>
      </w:pPr>
      <w:r w:rsidRPr="000F2D03">
        <w:rPr>
          <w:rFonts w:ascii="Times New Roman" w:hAnsi="Times New Roman"/>
          <w:sz w:val="24"/>
          <w:szCs w:val="24"/>
        </w:rPr>
        <w:t xml:space="preserve">9. </w:t>
      </w:r>
      <w:r w:rsidRPr="000F2D03">
        <w:rPr>
          <w:rFonts w:ascii="Times New Roman" w:hAnsi="Times New Roman"/>
          <w:b/>
          <w:sz w:val="24"/>
          <w:szCs w:val="24"/>
        </w:rPr>
        <w:t>Gminą Tuchów</w:t>
      </w:r>
      <w:r w:rsidRPr="000F2D03">
        <w:rPr>
          <w:rFonts w:ascii="Times New Roman" w:hAnsi="Times New Roman"/>
          <w:sz w:val="24"/>
          <w:szCs w:val="24"/>
        </w:rPr>
        <w:t xml:space="preserve"> z siedzibą 33-170 Tuchów, ul. Rynek 1, NIP: 9930336443, REGON: 851661168, w imieniu której działa </w:t>
      </w:r>
      <w:r w:rsidRPr="000F2D03">
        <w:rPr>
          <w:rFonts w:ascii="Times New Roman" w:hAnsi="Times New Roman"/>
          <w:b/>
          <w:sz w:val="24"/>
          <w:szCs w:val="24"/>
        </w:rPr>
        <w:t xml:space="preserve">Magdalena Marszałek </w:t>
      </w:r>
      <w:r w:rsidRPr="000F2D03">
        <w:rPr>
          <w:rFonts w:ascii="Times New Roman" w:hAnsi="Times New Roman"/>
          <w:sz w:val="24"/>
          <w:szCs w:val="24"/>
        </w:rPr>
        <w:t>- Burmistrz Gminy Tuchów,</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Gminy </w:t>
      </w:r>
      <w:r>
        <w:rPr>
          <w:rFonts w:ascii="Times New Roman" w:hAnsi="Times New Roman"/>
          <w:color w:val="000000"/>
          <w:sz w:val="24"/>
          <w:szCs w:val="24"/>
          <w:lang w:bidi="pl-PL"/>
        </w:rPr>
        <w:t>Tuchów</w:t>
      </w:r>
      <w:r w:rsidRPr="000F2D03">
        <w:rPr>
          <w:rFonts w:ascii="Times New Roman" w:hAnsi="Times New Roman"/>
          <w:color w:val="000000"/>
          <w:sz w:val="24"/>
          <w:szCs w:val="24"/>
          <w:lang w:bidi="pl-PL"/>
        </w:rPr>
        <w:t>,</w:t>
      </w:r>
    </w:p>
    <w:p w14:paraId="226EA597" w14:textId="77777777" w:rsidR="000F2D03" w:rsidRPr="000F2D03" w:rsidRDefault="000F2D03" w:rsidP="000F2D03">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09D35C30" w14:textId="77777777" w:rsidR="000F2D03" w:rsidRPr="000F2D03" w:rsidRDefault="000F2D03" w:rsidP="000F2D03">
      <w:pPr>
        <w:tabs>
          <w:tab w:val="left" w:pos="567"/>
        </w:tabs>
        <w:spacing w:after="0" w:line="288" w:lineRule="auto"/>
        <w:jc w:val="both"/>
        <w:rPr>
          <w:rFonts w:ascii="Times New Roman" w:hAnsi="Times New Roman"/>
          <w:sz w:val="24"/>
          <w:szCs w:val="24"/>
        </w:rPr>
      </w:pPr>
      <w:r w:rsidRPr="000F2D03">
        <w:rPr>
          <w:rFonts w:ascii="Times New Roman" w:hAnsi="Times New Roman"/>
          <w:sz w:val="24"/>
          <w:szCs w:val="24"/>
        </w:rPr>
        <w:t xml:space="preserve">10. </w:t>
      </w:r>
      <w:r w:rsidRPr="000F2D03">
        <w:rPr>
          <w:rFonts w:ascii="Times New Roman" w:hAnsi="Times New Roman"/>
          <w:b/>
          <w:sz w:val="24"/>
          <w:szCs w:val="24"/>
        </w:rPr>
        <w:t>Gminą Gromnik</w:t>
      </w:r>
      <w:r w:rsidRPr="000F2D03">
        <w:rPr>
          <w:rFonts w:ascii="Times New Roman" w:hAnsi="Times New Roman"/>
          <w:sz w:val="24"/>
          <w:szCs w:val="24"/>
        </w:rPr>
        <w:t xml:space="preserve"> z siedzibą 33-180 Gromnik, ul. Witosa 2, NIP: 8732614007, REGON: 851660950, w imieniu której działa </w:t>
      </w:r>
      <w:r w:rsidRPr="000F2D03">
        <w:rPr>
          <w:rFonts w:ascii="Times New Roman" w:hAnsi="Times New Roman"/>
          <w:b/>
          <w:sz w:val="24"/>
          <w:szCs w:val="24"/>
        </w:rPr>
        <w:t xml:space="preserve">Bogdan </w:t>
      </w:r>
      <w:proofErr w:type="spellStart"/>
      <w:r w:rsidRPr="000F2D03">
        <w:rPr>
          <w:rFonts w:ascii="Times New Roman" w:hAnsi="Times New Roman"/>
          <w:b/>
          <w:sz w:val="24"/>
          <w:szCs w:val="24"/>
        </w:rPr>
        <w:t>Stasz</w:t>
      </w:r>
      <w:proofErr w:type="spellEnd"/>
      <w:r w:rsidRPr="000F2D03">
        <w:rPr>
          <w:rFonts w:ascii="Times New Roman" w:hAnsi="Times New Roman"/>
          <w:b/>
          <w:sz w:val="24"/>
          <w:szCs w:val="24"/>
        </w:rPr>
        <w:t xml:space="preserve"> </w:t>
      </w:r>
      <w:r w:rsidRPr="000F2D03">
        <w:rPr>
          <w:rFonts w:ascii="Times New Roman" w:hAnsi="Times New Roman"/>
          <w:sz w:val="24"/>
          <w:szCs w:val="24"/>
        </w:rPr>
        <w:t>- Wójt Gminy Gromnik,</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Gminy </w:t>
      </w:r>
      <w:r>
        <w:rPr>
          <w:rFonts w:ascii="Times New Roman" w:hAnsi="Times New Roman"/>
          <w:color w:val="000000"/>
          <w:sz w:val="24"/>
          <w:szCs w:val="24"/>
          <w:lang w:bidi="pl-PL"/>
        </w:rPr>
        <w:t>Gromnik</w:t>
      </w:r>
      <w:r w:rsidRPr="000F2D03">
        <w:rPr>
          <w:rFonts w:ascii="Times New Roman" w:hAnsi="Times New Roman"/>
          <w:color w:val="000000"/>
          <w:sz w:val="24"/>
          <w:szCs w:val="24"/>
          <w:lang w:bidi="pl-PL"/>
        </w:rPr>
        <w:t>,</w:t>
      </w:r>
    </w:p>
    <w:p w14:paraId="0C84581C" w14:textId="77777777" w:rsidR="000F2D03" w:rsidRPr="000F2D03" w:rsidRDefault="000F2D03" w:rsidP="000F2D03">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4C34E644" w14:textId="77777777" w:rsidR="000F2D03" w:rsidRPr="000F2D03" w:rsidRDefault="000F2D03" w:rsidP="000F2D03">
      <w:pPr>
        <w:tabs>
          <w:tab w:val="left" w:pos="567"/>
        </w:tabs>
        <w:spacing w:after="0" w:line="288" w:lineRule="auto"/>
        <w:jc w:val="both"/>
        <w:rPr>
          <w:rFonts w:ascii="Times New Roman" w:hAnsi="Times New Roman"/>
          <w:sz w:val="24"/>
          <w:szCs w:val="24"/>
        </w:rPr>
      </w:pPr>
      <w:r w:rsidRPr="000F2D03">
        <w:rPr>
          <w:rFonts w:ascii="Times New Roman" w:hAnsi="Times New Roman"/>
          <w:sz w:val="24"/>
          <w:szCs w:val="24"/>
        </w:rPr>
        <w:t xml:space="preserve">11. </w:t>
      </w:r>
      <w:r w:rsidRPr="000F2D03">
        <w:rPr>
          <w:rFonts w:ascii="Times New Roman" w:hAnsi="Times New Roman"/>
          <w:b/>
          <w:sz w:val="24"/>
          <w:szCs w:val="24"/>
        </w:rPr>
        <w:t>Gminą Niepołomice</w:t>
      </w:r>
      <w:r w:rsidRPr="000F2D03">
        <w:rPr>
          <w:rFonts w:ascii="Times New Roman" w:hAnsi="Times New Roman"/>
          <w:sz w:val="24"/>
          <w:szCs w:val="24"/>
        </w:rPr>
        <w:t xml:space="preserve"> z siedzibą 32-005 Niepołomice, Plac Zwycięstwa 13, NIP: 6831395375, REGON: 351555370, w imieniu której działa </w:t>
      </w:r>
      <w:r w:rsidRPr="000F2D03">
        <w:rPr>
          <w:rFonts w:ascii="Times New Roman" w:hAnsi="Times New Roman"/>
          <w:b/>
          <w:sz w:val="24"/>
          <w:szCs w:val="24"/>
        </w:rPr>
        <w:t xml:space="preserve">Roman Ptak </w:t>
      </w:r>
      <w:r w:rsidRPr="000F2D03">
        <w:rPr>
          <w:rFonts w:ascii="Times New Roman" w:hAnsi="Times New Roman"/>
          <w:sz w:val="24"/>
          <w:szCs w:val="24"/>
        </w:rPr>
        <w:t>- Burmistrz Miasta i Gminy Niepołomice,</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w:t>
      </w:r>
      <w:r>
        <w:rPr>
          <w:rFonts w:ascii="Times New Roman" w:hAnsi="Times New Roman"/>
          <w:color w:val="000000"/>
          <w:sz w:val="24"/>
          <w:szCs w:val="24"/>
          <w:lang w:bidi="pl-PL"/>
        </w:rPr>
        <w:t xml:space="preserve">Miasta i </w:t>
      </w:r>
      <w:r w:rsidRPr="000F2D03">
        <w:rPr>
          <w:rFonts w:ascii="Times New Roman" w:hAnsi="Times New Roman"/>
          <w:color w:val="000000"/>
          <w:sz w:val="24"/>
          <w:szCs w:val="24"/>
          <w:lang w:bidi="pl-PL"/>
        </w:rPr>
        <w:t xml:space="preserve">Gminy </w:t>
      </w:r>
      <w:r>
        <w:rPr>
          <w:rFonts w:ascii="Times New Roman" w:hAnsi="Times New Roman"/>
          <w:color w:val="000000"/>
          <w:sz w:val="24"/>
          <w:szCs w:val="24"/>
          <w:lang w:bidi="pl-PL"/>
        </w:rPr>
        <w:t>Niepołomice</w:t>
      </w:r>
      <w:r w:rsidRPr="000F2D03">
        <w:rPr>
          <w:rFonts w:ascii="Times New Roman" w:hAnsi="Times New Roman"/>
          <w:color w:val="000000"/>
          <w:sz w:val="24"/>
          <w:szCs w:val="24"/>
          <w:lang w:bidi="pl-PL"/>
        </w:rPr>
        <w:t>,</w:t>
      </w:r>
    </w:p>
    <w:p w14:paraId="24728C1B" w14:textId="77777777" w:rsidR="000F2D03" w:rsidRPr="000F2D03" w:rsidRDefault="000F2D03" w:rsidP="000F2D03">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5975B3A3" w14:textId="77777777" w:rsidR="000F2D03" w:rsidRPr="000F2D03" w:rsidRDefault="000F2D03" w:rsidP="000F2D03">
      <w:pPr>
        <w:tabs>
          <w:tab w:val="left" w:pos="567"/>
        </w:tabs>
        <w:spacing w:after="0" w:line="288" w:lineRule="auto"/>
        <w:jc w:val="both"/>
        <w:rPr>
          <w:rFonts w:ascii="Times New Roman" w:hAnsi="Times New Roman"/>
          <w:sz w:val="24"/>
          <w:szCs w:val="24"/>
        </w:rPr>
      </w:pPr>
      <w:r w:rsidRPr="000F2D03">
        <w:rPr>
          <w:rFonts w:ascii="Times New Roman" w:hAnsi="Times New Roman"/>
          <w:sz w:val="24"/>
          <w:szCs w:val="24"/>
        </w:rPr>
        <w:t xml:space="preserve">12. </w:t>
      </w:r>
      <w:r w:rsidRPr="000F2D03">
        <w:rPr>
          <w:rFonts w:ascii="Times New Roman" w:hAnsi="Times New Roman"/>
          <w:b/>
          <w:sz w:val="24"/>
          <w:szCs w:val="24"/>
        </w:rPr>
        <w:t>Gminą Wieliczka</w:t>
      </w:r>
      <w:r w:rsidRPr="000F2D03">
        <w:rPr>
          <w:rFonts w:ascii="Times New Roman" w:hAnsi="Times New Roman"/>
          <w:sz w:val="24"/>
          <w:szCs w:val="24"/>
        </w:rPr>
        <w:t xml:space="preserve"> z siedzibą 32-020 Wieliczka, ul. Powstania Warszawskiego 1, NIP: 6830011450, REGON: 351555364, w imieniu której działa </w:t>
      </w:r>
      <w:r w:rsidRPr="000F2D03">
        <w:rPr>
          <w:rFonts w:ascii="Times New Roman" w:hAnsi="Times New Roman"/>
          <w:b/>
          <w:sz w:val="24"/>
          <w:szCs w:val="24"/>
        </w:rPr>
        <w:t>Artur Kozioł -</w:t>
      </w:r>
      <w:r w:rsidRPr="000F2D03">
        <w:rPr>
          <w:rFonts w:ascii="Times New Roman" w:hAnsi="Times New Roman"/>
          <w:sz w:val="24"/>
          <w:szCs w:val="24"/>
        </w:rPr>
        <w:t xml:space="preserve"> Burmistrz Miasta i Gminy Wieliczka,</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w:t>
      </w:r>
      <w:r>
        <w:rPr>
          <w:rFonts w:ascii="Times New Roman" w:hAnsi="Times New Roman"/>
          <w:color w:val="000000"/>
          <w:sz w:val="24"/>
          <w:szCs w:val="24"/>
          <w:lang w:bidi="pl-PL"/>
        </w:rPr>
        <w:t xml:space="preserve">Miasta i </w:t>
      </w:r>
      <w:r w:rsidRPr="000F2D03">
        <w:rPr>
          <w:rFonts w:ascii="Times New Roman" w:hAnsi="Times New Roman"/>
          <w:color w:val="000000"/>
          <w:sz w:val="24"/>
          <w:szCs w:val="24"/>
          <w:lang w:bidi="pl-PL"/>
        </w:rPr>
        <w:t xml:space="preserve">Gminy </w:t>
      </w:r>
      <w:r>
        <w:rPr>
          <w:rFonts w:ascii="Times New Roman" w:hAnsi="Times New Roman"/>
          <w:color w:val="000000"/>
          <w:sz w:val="24"/>
          <w:szCs w:val="24"/>
          <w:lang w:bidi="pl-PL"/>
        </w:rPr>
        <w:t>Wieliczka</w:t>
      </w:r>
      <w:r w:rsidRPr="000F2D03">
        <w:rPr>
          <w:rFonts w:ascii="Times New Roman" w:hAnsi="Times New Roman"/>
          <w:color w:val="000000"/>
          <w:sz w:val="24"/>
          <w:szCs w:val="24"/>
          <w:lang w:bidi="pl-PL"/>
        </w:rPr>
        <w:t>,</w:t>
      </w:r>
    </w:p>
    <w:p w14:paraId="1379472A" w14:textId="77777777" w:rsidR="000F2D03" w:rsidRPr="000F2D03" w:rsidRDefault="000F2D03" w:rsidP="000F2D03">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2EABCCA8" w14:textId="77777777" w:rsidR="000F2D03" w:rsidRPr="000F2D03" w:rsidRDefault="000F2D03" w:rsidP="000F2D03">
      <w:pPr>
        <w:tabs>
          <w:tab w:val="left" w:pos="567"/>
        </w:tabs>
        <w:spacing w:after="0" w:line="288" w:lineRule="auto"/>
        <w:rPr>
          <w:rFonts w:ascii="Times New Roman" w:hAnsi="Times New Roman"/>
          <w:sz w:val="24"/>
          <w:szCs w:val="24"/>
        </w:rPr>
      </w:pPr>
      <w:r w:rsidRPr="000F2D03">
        <w:rPr>
          <w:rFonts w:ascii="Times New Roman" w:hAnsi="Times New Roman"/>
          <w:sz w:val="24"/>
          <w:szCs w:val="24"/>
        </w:rPr>
        <w:t xml:space="preserve">13. </w:t>
      </w:r>
      <w:r w:rsidRPr="000F2D03">
        <w:rPr>
          <w:rFonts w:ascii="Times New Roman" w:hAnsi="Times New Roman"/>
          <w:b/>
          <w:bCs/>
          <w:sz w:val="24"/>
          <w:szCs w:val="24"/>
        </w:rPr>
        <w:t>Miastem i</w:t>
      </w:r>
      <w:r w:rsidRPr="000F2D03">
        <w:rPr>
          <w:rFonts w:ascii="Times New Roman" w:hAnsi="Times New Roman"/>
          <w:sz w:val="24"/>
          <w:szCs w:val="24"/>
        </w:rPr>
        <w:t xml:space="preserve"> </w:t>
      </w:r>
      <w:r w:rsidRPr="000F2D03">
        <w:rPr>
          <w:rFonts w:ascii="Times New Roman" w:hAnsi="Times New Roman"/>
          <w:b/>
          <w:sz w:val="24"/>
          <w:szCs w:val="24"/>
        </w:rPr>
        <w:t>Gminą Myślenice</w:t>
      </w:r>
      <w:r w:rsidRPr="000F2D03">
        <w:rPr>
          <w:rFonts w:ascii="Times New Roman" w:hAnsi="Times New Roman"/>
          <w:sz w:val="24"/>
          <w:szCs w:val="24"/>
        </w:rPr>
        <w:t xml:space="preserve"> z siedzibą 32-400 Myślenice, ul. Rynek 8/9, NIP: 6811004414, REGON: 351555418, w imieniu której działa </w:t>
      </w:r>
      <w:r w:rsidRPr="000F2D03">
        <w:rPr>
          <w:rFonts w:ascii="Times New Roman" w:hAnsi="Times New Roman"/>
          <w:b/>
          <w:sz w:val="24"/>
          <w:szCs w:val="24"/>
        </w:rPr>
        <w:t xml:space="preserve">Jarosław Szlachetka </w:t>
      </w:r>
      <w:r w:rsidRPr="000F2D03">
        <w:rPr>
          <w:rFonts w:ascii="Times New Roman" w:hAnsi="Times New Roman"/>
          <w:sz w:val="24"/>
          <w:szCs w:val="24"/>
        </w:rPr>
        <w:t>- Burmistrz Miasta i Gminy Myślenice,</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w:t>
      </w:r>
      <w:r>
        <w:rPr>
          <w:rFonts w:ascii="Times New Roman" w:hAnsi="Times New Roman"/>
          <w:color w:val="000000"/>
          <w:sz w:val="24"/>
          <w:szCs w:val="24"/>
          <w:lang w:bidi="pl-PL"/>
        </w:rPr>
        <w:t xml:space="preserve">Miasta i </w:t>
      </w:r>
      <w:r w:rsidRPr="000F2D03">
        <w:rPr>
          <w:rFonts w:ascii="Times New Roman" w:hAnsi="Times New Roman"/>
          <w:color w:val="000000"/>
          <w:sz w:val="24"/>
          <w:szCs w:val="24"/>
          <w:lang w:bidi="pl-PL"/>
        </w:rPr>
        <w:t xml:space="preserve">Gminy </w:t>
      </w:r>
      <w:r>
        <w:rPr>
          <w:rFonts w:ascii="Times New Roman" w:hAnsi="Times New Roman"/>
          <w:color w:val="000000"/>
          <w:sz w:val="24"/>
          <w:szCs w:val="24"/>
          <w:lang w:bidi="pl-PL"/>
        </w:rPr>
        <w:t>Myślenice</w:t>
      </w:r>
      <w:r w:rsidRPr="000F2D03">
        <w:rPr>
          <w:rFonts w:ascii="Times New Roman" w:hAnsi="Times New Roman"/>
          <w:color w:val="000000"/>
          <w:sz w:val="24"/>
          <w:szCs w:val="24"/>
          <w:lang w:bidi="pl-PL"/>
        </w:rPr>
        <w:t>,</w:t>
      </w:r>
    </w:p>
    <w:p w14:paraId="0FD71DEE" w14:textId="77777777" w:rsidR="000F2D03" w:rsidRPr="000F2D03" w:rsidRDefault="000F2D03" w:rsidP="000F2D03">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4AA3DF38" w14:textId="77777777" w:rsidR="000F2D03" w:rsidRPr="000F2D03" w:rsidRDefault="000F2D03" w:rsidP="000F2D03">
      <w:pPr>
        <w:tabs>
          <w:tab w:val="left" w:pos="567"/>
        </w:tabs>
        <w:spacing w:after="0" w:line="288" w:lineRule="auto"/>
        <w:jc w:val="both"/>
        <w:rPr>
          <w:rFonts w:ascii="Times New Roman" w:hAnsi="Times New Roman"/>
          <w:sz w:val="24"/>
          <w:szCs w:val="24"/>
        </w:rPr>
      </w:pPr>
      <w:r w:rsidRPr="000F2D03">
        <w:rPr>
          <w:rFonts w:ascii="Times New Roman" w:hAnsi="Times New Roman"/>
          <w:sz w:val="24"/>
          <w:szCs w:val="24"/>
        </w:rPr>
        <w:t xml:space="preserve">14. </w:t>
      </w:r>
      <w:r w:rsidRPr="000F2D03">
        <w:rPr>
          <w:rFonts w:ascii="Times New Roman" w:hAnsi="Times New Roman"/>
          <w:b/>
          <w:sz w:val="24"/>
          <w:szCs w:val="24"/>
        </w:rPr>
        <w:t>Gminą Gdów</w:t>
      </w:r>
      <w:r w:rsidRPr="000F2D03">
        <w:rPr>
          <w:rFonts w:ascii="Times New Roman" w:hAnsi="Times New Roman"/>
          <w:sz w:val="24"/>
          <w:szCs w:val="24"/>
        </w:rPr>
        <w:t xml:space="preserve"> z siedzibą 32-420 Gdów, Rynek 40, NIP: 6831006563, REGON: 351555996, w imieniu której działa </w:t>
      </w:r>
      <w:r w:rsidRPr="000F2D03">
        <w:rPr>
          <w:rFonts w:ascii="Times New Roman" w:hAnsi="Times New Roman"/>
          <w:b/>
          <w:sz w:val="24"/>
          <w:szCs w:val="24"/>
        </w:rPr>
        <w:t xml:space="preserve">Zbigniew Wojas </w:t>
      </w:r>
      <w:r w:rsidRPr="000F2D03">
        <w:rPr>
          <w:rFonts w:ascii="Times New Roman" w:hAnsi="Times New Roman"/>
          <w:sz w:val="24"/>
          <w:szCs w:val="24"/>
        </w:rPr>
        <w:t>- Wójt Gminy Gdów,</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Gminy </w:t>
      </w:r>
      <w:r>
        <w:rPr>
          <w:rFonts w:ascii="Times New Roman" w:hAnsi="Times New Roman"/>
          <w:color w:val="000000"/>
          <w:sz w:val="24"/>
          <w:szCs w:val="24"/>
          <w:lang w:bidi="pl-PL"/>
        </w:rPr>
        <w:t>Gdów</w:t>
      </w:r>
      <w:r w:rsidRPr="000F2D03">
        <w:rPr>
          <w:rFonts w:ascii="Times New Roman" w:hAnsi="Times New Roman"/>
          <w:color w:val="000000"/>
          <w:sz w:val="24"/>
          <w:szCs w:val="24"/>
          <w:lang w:bidi="pl-PL"/>
        </w:rPr>
        <w:t>,</w:t>
      </w:r>
    </w:p>
    <w:p w14:paraId="0BB7442F" w14:textId="77777777" w:rsidR="000F2D03" w:rsidRPr="000F2D03" w:rsidRDefault="000F2D03" w:rsidP="000F2D03">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10BF7494" w14:textId="77777777" w:rsidR="000F2D03" w:rsidRPr="000F2D03" w:rsidRDefault="000F2D03" w:rsidP="000F2D03">
      <w:pPr>
        <w:tabs>
          <w:tab w:val="left" w:pos="567"/>
        </w:tabs>
        <w:spacing w:after="0" w:line="288" w:lineRule="auto"/>
        <w:jc w:val="both"/>
        <w:rPr>
          <w:rFonts w:ascii="Times New Roman" w:hAnsi="Times New Roman"/>
          <w:b/>
          <w:bCs/>
          <w:sz w:val="24"/>
          <w:szCs w:val="24"/>
        </w:rPr>
      </w:pPr>
      <w:r w:rsidRPr="000F2D03">
        <w:rPr>
          <w:rFonts w:ascii="Times New Roman" w:hAnsi="Times New Roman"/>
          <w:sz w:val="24"/>
          <w:szCs w:val="24"/>
        </w:rPr>
        <w:t xml:space="preserve">15. </w:t>
      </w:r>
      <w:r w:rsidRPr="000F2D03">
        <w:rPr>
          <w:rFonts w:ascii="Times New Roman" w:hAnsi="Times New Roman"/>
          <w:b/>
          <w:sz w:val="24"/>
          <w:szCs w:val="24"/>
        </w:rPr>
        <w:t>Gminą Biskupice</w:t>
      </w:r>
      <w:r w:rsidRPr="000F2D03">
        <w:rPr>
          <w:rFonts w:ascii="Times New Roman" w:hAnsi="Times New Roman"/>
          <w:sz w:val="24"/>
          <w:szCs w:val="24"/>
        </w:rPr>
        <w:t xml:space="preserve"> z siedzibą 32-020 Wieliczka, </w:t>
      </w:r>
      <w:proofErr w:type="spellStart"/>
      <w:r w:rsidRPr="000F2D03">
        <w:rPr>
          <w:rFonts w:ascii="Times New Roman" w:hAnsi="Times New Roman"/>
          <w:sz w:val="24"/>
          <w:szCs w:val="24"/>
        </w:rPr>
        <w:t>Tomaszkowice</w:t>
      </w:r>
      <w:proofErr w:type="spellEnd"/>
      <w:r w:rsidRPr="000F2D03">
        <w:rPr>
          <w:rFonts w:ascii="Times New Roman" w:hAnsi="Times New Roman"/>
          <w:sz w:val="24"/>
          <w:szCs w:val="24"/>
        </w:rPr>
        <w:t xml:space="preserve"> 455, NIP: 6831573055, REGON: 351556010, w imieniu której działa </w:t>
      </w:r>
      <w:r w:rsidRPr="000F2D03">
        <w:rPr>
          <w:rFonts w:ascii="Times New Roman" w:hAnsi="Times New Roman"/>
          <w:b/>
          <w:sz w:val="24"/>
          <w:szCs w:val="24"/>
        </w:rPr>
        <w:t xml:space="preserve">Renata Gawlik </w:t>
      </w:r>
      <w:r w:rsidRPr="000F2D03">
        <w:rPr>
          <w:rFonts w:ascii="Times New Roman" w:hAnsi="Times New Roman"/>
          <w:sz w:val="24"/>
          <w:szCs w:val="24"/>
        </w:rPr>
        <w:t>- Wójt Gminy Biskupice,</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Gminy </w:t>
      </w:r>
      <w:r>
        <w:rPr>
          <w:rFonts w:ascii="Times New Roman" w:hAnsi="Times New Roman"/>
          <w:color w:val="000000"/>
          <w:sz w:val="24"/>
          <w:szCs w:val="24"/>
          <w:lang w:bidi="pl-PL"/>
        </w:rPr>
        <w:t>Biskupice</w:t>
      </w:r>
      <w:r w:rsidRPr="000F2D03">
        <w:rPr>
          <w:rFonts w:ascii="Times New Roman" w:hAnsi="Times New Roman"/>
          <w:color w:val="000000"/>
          <w:sz w:val="24"/>
          <w:szCs w:val="24"/>
          <w:lang w:bidi="pl-PL"/>
        </w:rPr>
        <w:t>,</w:t>
      </w:r>
    </w:p>
    <w:p w14:paraId="1BE7F968" w14:textId="77777777" w:rsidR="000F2D03" w:rsidRPr="000F2D03" w:rsidRDefault="000F2D03" w:rsidP="000F2D03">
      <w:pPr>
        <w:tabs>
          <w:tab w:val="left" w:pos="567"/>
        </w:tabs>
        <w:spacing w:after="0" w:line="288" w:lineRule="auto"/>
        <w:rPr>
          <w:rFonts w:ascii="Times New Roman" w:hAnsi="Times New Roman"/>
          <w:sz w:val="24"/>
          <w:szCs w:val="24"/>
        </w:rPr>
      </w:pPr>
      <w:r>
        <w:rPr>
          <w:rFonts w:ascii="Times New Roman" w:hAnsi="Times New Roman"/>
          <w:sz w:val="24"/>
          <w:szCs w:val="24"/>
        </w:rPr>
        <w:t>oraz</w:t>
      </w:r>
    </w:p>
    <w:p w14:paraId="2D57C1A1" w14:textId="77777777" w:rsidR="000F2D03" w:rsidRPr="000F2D03" w:rsidRDefault="000F2D03" w:rsidP="000F2D03">
      <w:pPr>
        <w:tabs>
          <w:tab w:val="left" w:pos="567"/>
        </w:tabs>
        <w:spacing w:after="0" w:line="288" w:lineRule="auto"/>
        <w:jc w:val="both"/>
        <w:rPr>
          <w:rFonts w:ascii="Times New Roman" w:hAnsi="Times New Roman"/>
          <w:sz w:val="24"/>
          <w:szCs w:val="24"/>
        </w:rPr>
      </w:pPr>
      <w:r w:rsidRPr="000F2D03">
        <w:rPr>
          <w:rFonts w:ascii="Times New Roman" w:hAnsi="Times New Roman"/>
          <w:sz w:val="24"/>
          <w:szCs w:val="24"/>
        </w:rPr>
        <w:t>16.</w:t>
      </w:r>
      <w:r w:rsidRPr="000F2D03">
        <w:rPr>
          <w:rFonts w:ascii="Times New Roman" w:hAnsi="Times New Roman"/>
          <w:b/>
          <w:sz w:val="24"/>
          <w:szCs w:val="24"/>
        </w:rPr>
        <w:t xml:space="preserve"> Gminą Kłaj</w:t>
      </w:r>
      <w:r w:rsidRPr="000F2D03">
        <w:rPr>
          <w:rFonts w:ascii="Times New Roman" w:hAnsi="Times New Roman"/>
          <w:sz w:val="24"/>
          <w:szCs w:val="24"/>
        </w:rPr>
        <w:t xml:space="preserve"> z siedzibą 32-015 Kłaj, Kłaj 655, NIP: 6831511752, REGON: </w:t>
      </w:r>
      <w:r w:rsidRPr="000F2D03">
        <w:rPr>
          <w:rFonts w:ascii="Times New Roman" w:hAnsi="Times New Roman"/>
          <w:sz w:val="24"/>
          <w:szCs w:val="24"/>
          <w:shd w:val="clear" w:color="auto" w:fill="FFFFFF"/>
        </w:rPr>
        <w:t>351555980</w:t>
      </w:r>
      <w:r w:rsidRPr="000F2D03">
        <w:rPr>
          <w:rFonts w:ascii="Times New Roman" w:hAnsi="Times New Roman"/>
          <w:sz w:val="24"/>
          <w:szCs w:val="24"/>
        </w:rPr>
        <w:t xml:space="preserve">, w imieniu której działa </w:t>
      </w:r>
      <w:r w:rsidRPr="000F2D03">
        <w:rPr>
          <w:rFonts w:ascii="Times New Roman" w:hAnsi="Times New Roman"/>
          <w:b/>
          <w:sz w:val="24"/>
          <w:szCs w:val="24"/>
        </w:rPr>
        <w:t xml:space="preserve">Zbigniew Strączek </w:t>
      </w:r>
      <w:r w:rsidRPr="000F2D03">
        <w:rPr>
          <w:rFonts w:ascii="Times New Roman" w:hAnsi="Times New Roman"/>
          <w:sz w:val="24"/>
          <w:szCs w:val="24"/>
        </w:rPr>
        <w:t>- Wójt Gminy Kłaj,</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Gminy </w:t>
      </w:r>
      <w:r>
        <w:rPr>
          <w:rFonts w:ascii="Times New Roman" w:hAnsi="Times New Roman"/>
          <w:color w:val="000000"/>
          <w:sz w:val="24"/>
          <w:szCs w:val="24"/>
          <w:lang w:bidi="pl-PL"/>
        </w:rPr>
        <w:t>Kłaj</w:t>
      </w:r>
      <w:r w:rsidRPr="000F2D03">
        <w:rPr>
          <w:rFonts w:ascii="Times New Roman" w:hAnsi="Times New Roman"/>
          <w:color w:val="000000"/>
          <w:sz w:val="24"/>
          <w:szCs w:val="24"/>
          <w:lang w:bidi="pl-PL"/>
        </w:rPr>
        <w:t>,</w:t>
      </w:r>
    </w:p>
    <w:p w14:paraId="1AAC15D5" w14:textId="77777777" w:rsidR="000F2D03" w:rsidRPr="000F2D03" w:rsidRDefault="000F2D03" w:rsidP="000F2D03">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56CE45C6" w14:textId="77777777" w:rsidR="000F2D03" w:rsidRPr="000F2D03" w:rsidRDefault="000F2D03" w:rsidP="000F2D03">
      <w:pPr>
        <w:tabs>
          <w:tab w:val="left" w:pos="567"/>
        </w:tabs>
        <w:spacing w:after="0" w:line="288" w:lineRule="auto"/>
        <w:jc w:val="both"/>
        <w:rPr>
          <w:rFonts w:ascii="Times New Roman" w:hAnsi="Times New Roman"/>
          <w:sz w:val="24"/>
          <w:szCs w:val="24"/>
        </w:rPr>
      </w:pPr>
      <w:r w:rsidRPr="000F2D03">
        <w:rPr>
          <w:rFonts w:ascii="Times New Roman" w:hAnsi="Times New Roman"/>
          <w:sz w:val="24"/>
          <w:szCs w:val="24"/>
        </w:rPr>
        <w:t xml:space="preserve">17. </w:t>
      </w:r>
      <w:r w:rsidRPr="000F2D03">
        <w:rPr>
          <w:rFonts w:ascii="Times New Roman" w:hAnsi="Times New Roman"/>
          <w:b/>
          <w:sz w:val="24"/>
          <w:szCs w:val="24"/>
        </w:rPr>
        <w:t>Gminą Jodłownik</w:t>
      </w:r>
      <w:r w:rsidRPr="000F2D03">
        <w:rPr>
          <w:rFonts w:ascii="Times New Roman" w:hAnsi="Times New Roman"/>
          <w:sz w:val="24"/>
          <w:szCs w:val="24"/>
        </w:rPr>
        <w:t xml:space="preserve"> z siedzibą 34-620 Jodłownik, Jodłownik 198, NIP: 7371007419, REGON: </w:t>
      </w:r>
      <w:r w:rsidRPr="000F2D03">
        <w:rPr>
          <w:rFonts w:ascii="Times New Roman" w:hAnsi="Times New Roman"/>
          <w:sz w:val="24"/>
          <w:szCs w:val="24"/>
          <w:shd w:val="clear" w:color="auto" w:fill="FFFFFF"/>
        </w:rPr>
        <w:t>491892239</w:t>
      </w:r>
      <w:r w:rsidRPr="000F2D03">
        <w:rPr>
          <w:rFonts w:ascii="Times New Roman" w:hAnsi="Times New Roman"/>
          <w:sz w:val="24"/>
          <w:szCs w:val="24"/>
        </w:rPr>
        <w:t xml:space="preserve"> w imieniu której działa </w:t>
      </w:r>
      <w:r w:rsidRPr="000F2D03">
        <w:rPr>
          <w:rFonts w:ascii="Times New Roman" w:hAnsi="Times New Roman"/>
          <w:b/>
          <w:sz w:val="24"/>
          <w:szCs w:val="24"/>
        </w:rPr>
        <w:t xml:space="preserve">Paweł Stawarz </w:t>
      </w:r>
      <w:r w:rsidRPr="000F2D03">
        <w:rPr>
          <w:rFonts w:ascii="Times New Roman" w:hAnsi="Times New Roman"/>
          <w:sz w:val="24"/>
          <w:szCs w:val="24"/>
        </w:rPr>
        <w:t>- Wójt Gminy Jodłownik,</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Gminy </w:t>
      </w:r>
      <w:r>
        <w:rPr>
          <w:rFonts w:ascii="Times New Roman" w:hAnsi="Times New Roman"/>
          <w:color w:val="000000"/>
          <w:sz w:val="24"/>
          <w:szCs w:val="24"/>
          <w:lang w:bidi="pl-PL"/>
        </w:rPr>
        <w:t>Jodłownik</w:t>
      </w:r>
      <w:r w:rsidRPr="000F2D03">
        <w:rPr>
          <w:rFonts w:ascii="Times New Roman" w:hAnsi="Times New Roman"/>
          <w:color w:val="000000"/>
          <w:sz w:val="24"/>
          <w:szCs w:val="24"/>
          <w:lang w:bidi="pl-PL"/>
        </w:rPr>
        <w:t>,</w:t>
      </w:r>
    </w:p>
    <w:p w14:paraId="42579C04" w14:textId="77777777" w:rsidR="000F2D03" w:rsidRPr="000F2D03" w:rsidRDefault="000F2D03" w:rsidP="000F2D03">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36090C30" w14:textId="77777777" w:rsidR="000F2D03" w:rsidRPr="000F2D03" w:rsidRDefault="000F2D03" w:rsidP="000F2D03">
      <w:pPr>
        <w:tabs>
          <w:tab w:val="left" w:pos="567"/>
        </w:tabs>
        <w:spacing w:after="0" w:line="288" w:lineRule="auto"/>
        <w:jc w:val="both"/>
        <w:rPr>
          <w:rFonts w:ascii="Times New Roman" w:hAnsi="Times New Roman"/>
          <w:sz w:val="24"/>
          <w:szCs w:val="24"/>
        </w:rPr>
      </w:pPr>
      <w:r w:rsidRPr="000F2D03">
        <w:rPr>
          <w:rFonts w:ascii="Times New Roman" w:hAnsi="Times New Roman"/>
          <w:sz w:val="24"/>
          <w:szCs w:val="24"/>
        </w:rPr>
        <w:lastRenderedPageBreak/>
        <w:t xml:space="preserve">18. </w:t>
      </w:r>
      <w:r w:rsidRPr="000F2D03">
        <w:rPr>
          <w:rFonts w:ascii="Times New Roman" w:hAnsi="Times New Roman"/>
          <w:b/>
          <w:bCs/>
          <w:sz w:val="24"/>
          <w:szCs w:val="24"/>
        </w:rPr>
        <w:t xml:space="preserve">Miastem i </w:t>
      </w:r>
      <w:r w:rsidRPr="000F2D03">
        <w:rPr>
          <w:rFonts w:ascii="Times New Roman" w:hAnsi="Times New Roman"/>
          <w:b/>
          <w:sz w:val="24"/>
          <w:szCs w:val="24"/>
        </w:rPr>
        <w:t>Gminą Rabka-Zdrój</w:t>
      </w:r>
      <w:r w:rsidRPr="000F2D03">
        <w:rPr>
          <w:rFonts w:ascii="Times New Roman" w:hAnsi="Times New Roman"/>
          <w:sz w:val="24"/>
          <w:szCs w:val="24"/>
        </w:rPr>
        <w:t xml:space="preserve"> z siedzibą 34-700 Rabka-Zdrój, ul. Parkowa 2, NIP: 7351006084, REGON:491893090, w imieniu której działa </w:t>
      </w:r>
      <w:r w:rsidRPr="000F2D03">
        <w:rPr>
          <w:rFonts w:ascii="Times New Roman" w:hAnsi="Times New Roman"/>
          <w:b/>
          <w:sz w:val="24"/>
          <w:szCs w:val="24"/>
        </w:rPr>
        <w:t xml:space="preserve">Leszek Świder </w:t>
      </w:r>
      <w:r w:rsidRPr="000F2D03">
        <w:rPr>
          <w:rFonts w:ascii="Times New Roman" w:hAnsi="Times New Roman"/>
          <w:sz w:val="24"/>
          <w:szCs w:val="24"/>
        </w:rPr>
        <w:t>- Burmistrz Rabki-Zdroju,</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w:t>
      </w:r>
      <w:r>
        <w:rPr>
          <w:rFonts w:ascii="Times New Roman" w:hAnsi="Times New Roman"/>
          <w:color w:val="000000"/>
          <w:sz w:val="24"/>
          <w:szCs w:val="24"/>
          <w:lang w:bidi="pl-PL"/>
        </w:rPr>
        <w:t xml:space="preserve">Miasta i </w:t>
      </w:r>
      <w:r w:rsidRPr="000F2D03">
        <w:rPr>
          <w:rFonts w:ascii="Times New Roman" w:hAnsi="Times New Roman"/>
          <w:color w:val="000000"/>
          <w:sz w:val="24"/>
          <w:szCs w:val="24"/>
          <w:lang w:bidi="pl-PL"/>
        </w:rPr>
        <w:t xml:space="preserve">Gminy </w:t>
      </w:r>
      <w:r>
        <w:rPr>
          <w:rFonts w:ascii="Times New Roman" w:hAnsi="Times New Roman"/>
          <w:color w:val="000000"/>
          <w:sz w:val="24"/>
          <w:szCs w:val="24"/>
          <w:lang w:bidi="pl-PL"/>
        </w:rPr>
        <w:t>Rabka-Zdrój</w:t>
      </w:r>
      <w:r w:rsidRPr="000F2D03">
        <w:rPr>
          <w:rFonts w:ascii="Times New Roman" w:hAnsi="Times New Roman"/>
          <w:color w:val="000000"/>
          <w:sz w:val="24"/>
          <w:szCs w:val="24"/>
          <w:lang w:bidi="pl-PL"/>
        </w:rPr>
        <w:t>,</w:t>
      </w:r>
    </w:p>
    <w:p w14:paraId="142552E6" w14:textId="77777777" w:rsidR="000F2D03" w:rsidRPr="000F2D03" w:rsidRDefault="000F2D03" w:rsidP="000F2D03">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76EA03A3" w14:textId="77777777" w:rsidR="000F2D03" w:rsidRPr="000F2D03" w:rsidRDefault="00E44F14" w:rsidP="000F2D03">
      <w:pPr>
        <w:tabs>
          <w:tab w:val="left" w:pos="567"/>
        </w:tabs>
        <w:spacing w:after="0" w:line="288" w:lineRule="auto"/>
        <w:jc w:val="both"/>
        <w:rPr>
          <w:rFonts w:ascii="Times New Roman" w:hAnsi="Times New Roman"/>
          <w:sz w:val="24"/>
          <w:szCs w:val="24"/>
        </w:rPr>
      </w:pPr>
      <w:r>
        <w:rPr>
          <w:rFonts w:ascii="Times New Roman" w:hAnsi="Times New Roman"/>
          <w:sz w:val="24"/>
          <w:szCs w:val="24"/>
        </w:rPr>
        <w:t>19</w:t>
      </w:r>
      <w:r w:rsidR="000F2D03" w:rsidRPr="000F2D03">
        <w:rPr>
          <w:rFonts w:ascii="Times New Roman" w:hAnsi="Times New Roman"/>
          <w:sz w:val="24"/>
          <w:szCs w:val="24"/>
        </w:rPr>
        <w:t xml:space="preserve">. </w:t>
      </w:r>
      <w:r w:rsidR="000F2D03" w:rsidRPr="000F2D03">
        <w:rPr>
          <w:rFonts w:ascii="Times New Roman" w:hAnsi="Times New Roman"/>
          <w:b/>
          <w:sz w:val="24"/>
          <w:szCs w:val="24"/>
        </w:rPr>
        <w:t>Gminą Bukowno</w:t>
      </w:r>
      <w:r w:rsidR="000F2D03" w:rsidRPr="000F2D03">
        <w:rPr>
          <w:rFonts w:ascii="Times New Roman" w:hAnsi="Times New Roman"/>
          <w:sz w:val="24"/>
          <w:szCs w:val="24"/>
        </w:rPr>
        <w:t xml:space="preserve"> z siedzibą 32-332 Bukowno, ul. Kolejowa 16, NIP: 6371998065, REGON: 276257481, w imieniu której działa </w:t>
      </w:r>
      <w:r w:rsidR="000F2D03" w:rsidRPr="000F2D03">
        <w:rPr>
          <w:rFonts w:ascii="Times New Roman" w:hAnsi="Times New Roman"/>
          <w:b/>
          <w:sz w:val="24"/>
          <w:szCs w:val="24"/>
        </w:rPr>
        <w:t xml:space="preserve">Mirosław </w:t>
      </w:r>
      <w:proofErr w:type="spellStart"/>
      <w:r w:rsidR="000F2D03" w:rsidRPr="000F2D03">
        <w:rPr>
          <w:rFonts w:ascii="Times New Roman" w:hAnsi="Times New Roman"/>
          <w:b/>
          <w:sz w:val="24"/>
          <w:szCs w:val="24"/>
        </w:rPr>
        <w:t>Gajdziszewski</w:t>
      </w:r>
      <w:proofErr w:type="spellEnd"/>
      <w:r w:rsidR="000F2D03" w:rsidRPr="000F2D03">
        <w:rPr>
          <w:rFonts w:ascii="Times New Roman" w:hAnsi="Times New Roman"/>
          <w:b/>
          <w:sz w:val="24"/>
          <w:szCs w:val="24"/>
        </w:rPr>
        <w:t xml:space="preserve"> </w:t>
      </w:r>
      <w:r w:rsidR="000F2D03" w:rsidRPr="000F2D03">
        <w:rPr>
          <w:rFonts w:ascii="Times New Roman" w:hAnsi="Times New Roman"/>
          <w:sz w:val="24"/>
          <w:szCs w:val="24"/>
        </w:rPr>
        <w:t>– Burmistrz Miasta Bukowno,</w:t>
      </w:r>
      <w:r w:rsidR="000F2D03">
        <w:rPr>
          <w:rFonts w:ascii="Times New Roman" w:hAnsi="Times New Roman"/>
          <w:sz w:val="24"/>
          <w:szCs w:val="24"/>
        </w:rPr>
        <w:t xml:space="preserve"> </w:t>
      </w:r>
      <w:r w:rsidR="000F2D03" w:rsidRPr="000F2D03">
        <w:rPr>
          <w:rFonts w:ascii="Times New Roman" w:hAnsi="Times New Roman"/>
          <w:sz w:val="24"/>
          <w:szCs w:val="24"/>
        </w:rPr>
        <w:t xml:space="preserve">przy </w:t>
      </w:r>
      <w:r w:rsidR="000F2D03" w:rsidRPr="000F2D03">
        <w:rPr>
          <w:rFonts w:ascii="Times New Roman" w:hAnsi="Times New Roman"/>
          <w:color w:val="000000"/>
          <w:sz w:val="24"/>
          <w:szCs w:val="24"/>
          <w:lang w:bidi="pl-PL"/>
        </w:rPr>
        <w:t>kontrasygnacie</w:t>
      </w:r>
      <w:r w:rsidR="000F2D03">
        <w:rPr>
          <w:rFonts w:ascii="Times New Roman" w:hAnsi="Times New Roman"/>
          <w:color w:val="000000"/>
          <w:sz w:val="24"/>
          <w:szCs w:val="24"/>
          <w:lang w:bidi="pl-PL"/>
        </w:rPr>
        <w:t xml:space="preserve"> </w:t>
      </w:r>
      <w:r w:rsidR="000F2D03" w:rsidRPr="000F2D03">
        <w:rPr>
          <w:rFonts w:ascii="Times New Roman" w:hAnsi="Times New Roman"/>
          <w:color w:val="000000"/>
          <w:sz w:val="24"/>
          <w:szCs w:val="24"/>
          <w:lang w:bidi="pl-PL"/>
        </w:rPr>
        <w:t xml:space="preserve">_________________- Skarbnika </w:t>
      </w:r>
      <w:r w:rsidR="000F2D03">
        <w:rPr>
          <w:rFonts w:ascii="Times New Roman" w:hAnsi="Times New Roman"/>
          <w:color w:val="000000"/>
          <w:sz w:val="24"/>
          <w:szCs w:val="24"/>
          <w:lang w:bidi="pl-PL"/>
        </w:rPr>
        <w:t>Miasta Bukowno</w:t>
      </w:r>
      <w:r w:rsidR="000F2D03" w:rsidRPr="000F2D03">
        <w:rPr>
          <w:rFonts w:ascii="Times New Roman" w:hAnsi="Times New Roman"/>
          <w:color w:val="000000"/>
          <w:sz w:val="24"/>
          <w:szCs w:val="24"/>
          <w:lang w:bidi="pl-PL"/>
        </w:rPr>
        <w:t>,</w:t>
      </w:r>
    </w:p>
    <w:p w14:paraId="0A9A8C5D" w14:textId="77777777" w:rsidR="000F2D03" w:rsidRPr="000F2D03" w:rsidRDefault="000F2D03" w:rsidP="000F2D03">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660780E8" w14:textId="77777777" w:rsidR="000F2D03" w:rsidRPr="000F2D03" w:rsidRDefault="000F2D03" w:rsidP="000F2D03">
      <w:pPr>
        <w:tabs>
          <w:tab w:val="left" w:pos="567"/>
        </w:tabs>
        <w:spacing w:after="0" w:line="288" w:lineRule="auto"/>
        <w:jc w:val="both"/>
        <w:rPr>
          <w:rFonts w:ascii="Times New Roman" w:hAnsi="Times New Roman"/>
          <w:sz w:val="24"/>
          <w:szCs w:val="24"/>
        </w:rPr>
      </w:pPr>
      <w:r w:rsidRPr="000F2D03">
        <w:rPr>
          <w:rFonts w:ascii="Times New Roman" w:hAnsi="Times New Roman"/>
          <w:sz w:val="24"/>
          <w:szCs w:val="24"/>
        </w:rPr>
        <w:t>2</w:t>
      </w:r>
      <w:r w:rsidR="00E44F14">
        <w:rPr>
          <w:rFonts w:ascii="Times New Roman" w:hAnsi="Times New Roman"/>
          <w:sz w:val="24"/>
          <w:szCs w:val="24"/>
        </w:rPr>
        <w:t>0</w:t>
      </w:r>
      <w:r w:rsidRPr="000F2D03">
        <w:rPr>
          <w:rFonts w:ascii="Times New Roman" w:hAnsi="Times New Roman"/>
          <w:sz w:val="24"/>
          <w:szCs w:val="24"/>
        </w:rPr>
        <w:t xml:space="preserve">. </w:t>
      </w:r>
      <w:r w:rsidRPr="000F2D03">
        <w:rPr>
          <w:rFonts w:ascii="Times New Roman" w:hAnsi="Times New Roman"/>
          <w:b/>
          <w:sz w:val="24"/>
          <w:szCs w:val="24"/>
        </w:rPr>
        <w:t>Gminą Klucze</w:t>
      </w:r>
      <w:r w:rsidRPr="000F2D03">
        <w:rPr>
          <w:rFonts w:ascii="Times New Roman" w:hAnsi="Times New Roman"/>
          <w:sz w:val="24"/>
          <w:szCs w:val="24"/>
        </w:rPr>
        <w:t xml:space="preserve"> z siedzibą 32-310 Klucze, ul. Partyzantów 1, NIP: 6371998059, REGON: 276257972, w imieniu której działa </w:t>
      </w:r>
      <w:r w:rsidRPr="000F2D03">
        <w:rPr>
          <w:rFonts w:ascii="Times New Roman" w:hAnsi="Times New Roman"/>
          <w:b/>
          <w:sz w:val="24"/>
          <w:szCs w:val="24"/>
        </w:rPr>
        <w:t xml:space="preserve">Norbert Bień </w:t>
      </w:r>
      <w:r w:rsidRPr="000F2D03">
        <w:rPr>
          <w:rFonts w:ascii="Times New Roman" w:hAnsi="Times New Roman"/>
          <w:sz w:val="24"/>
          <w:szCs w:val="24"/>
        </w:rPr>
        <w:t>- Wójt Gminy Klucze,</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Gminy </w:t>
      </w:r>
      <w:r>
        <w:rPr>
          <w:rFonts w:ascii="Times New Roman" w:hAnsi="Times New Roman"/>
          <w:color w:val="000000"/>
          <w:sz w:val="24"/>
          <w:szCs w:val="24"/>
          <w:lang w:bidi="pl-PL"/>
        </w:rPr>
        <w:t>Klucze</w:t>
      </w:r>
      <w:r w:rsidRPr="000F2D03">
        <w:rPr>
          <w:rFonts w:ascii="Times New Roman" w:hAnsi="Times New Roman"/>
          <w:color w:val="000000"/>
          <w:sz w:val="24"/>
          <w:szCs w:val="24"/>
          <w:lang w:bidi="pl-PL"/>
        </w:rPr>
        <w:t>,</w:t>
      </w:r>
    </w:p>
    <w:p w14:paraId="48E93C2B" w14:textId="77777777" w:rsidR="000F2D03" w:rsidRPr="000F2D03" w:rsidRDefault="000F2D03" w:rsidP="000F2D03">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36B60913" w14:textId="77777777" w:rsidR="000F2D03" w:rsidRPr="000F2D03" w:rsidRDefault="000F2D03" w:rsidP="000F2D03">
      <w:pPr>
        <w:tabs>
          <w:tab w:val="left" w:pos="567"/>
        </w:tabs>
        <w:spacing w:after="0" w:line="288" w:lineRule="auto"/>
        <w:jc w:val="both"/>
        <w:rPr>
          <w:rFonts w:ascii="Times New Roman" w:hAnsi="Times New Roman"/>
          <w:sz w:val="24"/>
          <w:szCs w:val="24"/>
        </w:rPr>
      </w:pPr>
      <w:r w:rsidRPr="000F2D03">
        <w:rPr>
          <w:rFonts w:ascii="Times New Roman" w:hAnsi="Times New Roman"/>
          <w:sz w:val="24"/>
          <w:szCs w:val="24"/>
        </w:rPr>
        <w:t>2</w:t>
      </w:r>
      <w:r w:rsidR="00E44F14">
        <w:rPr>
          <w:rFonts w:ascii="Times New Roman" w:hAnsi="Times New Roman"/>
          <w:sz w:val="24"/>
          <w:szCs w:val="24"/>
        </w:rPr>
        <w:t>1</w:t>
      </w:r>
      <w:r w:rsidRPr="000F2D03">
        <w:rPr>
          <w:rFonts w:ascii="Times New Roman" w:hAnsi="Times New Roman"/>
          <w:sz w:val="24"/>
          <w:szCs w:val="24"/>
        </w:rPr>
        <w:t xml:space="preserve">. </w:t>
      </w:r>
      <w:r w:rsidRPr="000F2D03">
        <w:rPr>
          <w:rFonts w:ascii="Times New Roman" w:hAnsi="Times New Roman"/>
          <w:b/>
          <w:sz w:val="24"/>
          <w:szCs w:val="24"/>
        </w:rPr>
        <w:t>Gminą Krzeszowice</w:t>
      </w:r>
      <w:r w:rsidRPr="000F2D03">
        <w:rPr>
          <w:rFonts w:ascii="Times New Roman" w:hAnsi="Times New Roman"/>
          <w:sz w:val="24"/>
          <w:szCs w:val="24"/>
        </w:rPr>
        <w:t xml:space="preserve"> z siedzibą 32-065 Krzeszowice, ul Grunwaldzka 4, NIP: 5130233774, REGON: 351555750 , w imieniu której działa </w:t>
      </w:r>
      <w:r w:rsidRPr="000F2D03">
        <w:rPr>
          <w:rFonts w:ascii="Times New Roman" w:hAnsi="Times New Roman"/>
          <w:b/>
          <w:sz w:val="24"/>
          <w:szCs w:val="24"/>
        </w:rPr>
        <w:t xml:space="preserve">Wacław Gregorczyk </w:t>
      </w:r>
      <w:r w:rsidRPr="000F2D03">
        <w:rPr>
          <w:rFonts w:ascii="Times New Roman" w:hAnsi="Times New Roman"/>
          <w:sz w:val="24"/>
          <w:szCs w:val="24"/>
        </w:rPr>
        <w:t>- Burmistrz Gminy Krzeszowice,</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Gminy </w:t>
      </w:r>
      <w:r>
        <w:rPr>
          <w:rFonts w:ascii="Times New Roman" w:hAnsi="Times New Roman"/>
          <w:color w:val="000000"/>
          <w:sz w:val="24"/>
          <w:szCs w:val="24"/>
          <w:lang w:bidi="pl-PL"/>
        </w:rPr>
        <w:t>Krzeszowice</w:t>
      </w:r>
      <w:r w:rsidRPr="000F2D03">
        <w:rPr>
          <w:rFonts w:ascii="Times New Roman" w:hAnsi="Times New Roman"/>
          <w:color w:val="000000"/>
          <w:sz w:val="24"/>
          <w:szCs w:val="24"/>
          <w:lang w:bidi="pl-PL"/>
        </w:rPr>
        <w:t>,</w:t>
      </w:r>
    </w:p>
    <w:p w14:paraId="0086F460" w14:textId="77777777" w:rsidR="000F2D03" w:rsidRPr="000F2D03" w:rsidRDefault="000F2D03" w:rsidP="000F2D03">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5459AB84" w14:textId="77777777" w:rsidR="000F2D03" w:rsidRPr="000F2D03" w:rsidRDefault="000F2D03" w:rsidP="000F2D03">
      <w:pPr>
        <w:tabs>
          <w:tab w:val="left" w:pos="567"/>
        </w:tabs>
        <w:spacing w:after="0" w:line="288" w:lineRule="auto"/>
        <w:jc w:val="both"/>
        <w:rPr>
          <w:rFonts w:ascii="Times New Roman" w:hAnsi="Times New Roman"/>
          <w:b/>
          <w:bCs/>
          <w:sz w:val="24"/>
          <w:szCs w:val="24"/>
        </w:rPr>
      </w:pPr>
      <w:bookmarkStart w:id="1" w:name="_Hlk11061883"/>
      <w:r w:rsidRPr="000F2D03">
        <w:rPr>
          <w:rFonts w:ascii="Times New Roman" w:hAnsi="Times New Roman"/>
          <w:sz w:val="24"/>
          <w:szCs w:val="24"/>
        </w:rPr>
        <w:t>2</w:t>
      </w:r>
      <w:r w:rsidR="00E44F14">
        <w:rPr>
          <w:rFonts w:ascii="Times New Roman" w:hAnsi="Times New Roman"/>
          <w:sz w:val="24"/>
          <w:szCs w:val="24"/>
        </w:rPr>
        <w:t>2</w:t>
      </w:r>
      <w:r w:rsidRPr="000F2D03">
        <w:rPr>
          <w:rFonts w:ascii="Times New Roman" w:hAnsi="Times New Roman"/>
          <w:sz w:val="24"/>
          <w:szCs w:val="24"/>
        </w:rPr>
        <w:t xml:space="preserve">. </w:t>
      </w:r>
      <w:r w:rsidRPr="000F2D03">
        <w:rPr>
          <w:rFonts w:ascii="Times New Roman" w:hAnsi="Times New Roman"/>
          <w:b/>
          <w:sz w:val="24"/>
          <w:szCs w:val="24"/>
        </w:rPr>
        <w:t>Gminą Olkusz</w:t>
      </w:r>
      <w:r w:rsidRPr="000F2D03">
        <w:rPr>
          <w:rFonts w:ascii="Times New Roman" w:hAnsi="Times New Roman"/>
          <w:sz w:val="24"/>
          <w:szCs w:val="24"/>
        </w:rPr>
        <w:t xml:space="preserve"> z siedzibą 32-300 Olkusz, ul. Rynek 1, NIP: 6371998042, REGON: 276258010, w imieniu której działa </w:t>
      </w:r>
      <w:r w:rsidRPr="000F2D03">
        <w:rPr>
          <w:rFonts w:ascii="Times New Roman" w:hAnsi="Times New Roman"/>
          <w:b/>
          <w:sz w:val="24"/>
          <w:szCs w:val="24"/>
        </w:rPr>
        <w:t>Bożena Krok</w:t>
      </w:r>
      <w:r w:rsidRPr="000F2D03">
        <w:rPr>
          <w:rFonts w:ascii="Times New Roman" w:hAnsi="Times New Roman"/>
          <w:sz w:val="24"/>
          <w:szCs w:val="24"/>
        </w:rPr>
        <w:t xml:space="preserve"> - Zastępca Burmistrza Miasta i Gminy Olkusz,</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w:t>
      </w:r>
      <w:r>
        <w:rPr>
          <w:rFonts w:ascii="Times New Roman" w:hAnsi="Times New Roman"/>
          <w:color w:val="000000"/>
          <w:sz w:val="24"/>
          <w:szCs w:val="24"/>
          <w:lang w:bidi="pl-PL"/>
        </w:rPr>
        <w:t xml:space="preserve">Miasta i </w:t>
      </w:r>
      <w:r w:rsidRPr="000F2D03">
        <w:rPr>
          <w:rFonts w:ascii="Times New Roman" w:hAnsi="Times New Roman"/>
          <w:color w:val="000000"/>
          <w:sz w:val="24"/>
          <w:szCs w:val="24"/>
          <w:lang w:bidi="pl-PL"/>
        </w:rPr>
        <w:t xml:space="preserve">Gminy </w:t>
      </w:r>
      <w:r>
        <w:rPr>
          <w:rFonts w:ascii="Times New Roman" w:hAnsi="Times New Roman"/>
          <w:color w:val="000000"/>
          <w:sz w:val="24"/>
          <w:szCs w:val="24"/>
          <w:lang w:bidi="pl-PL"/>
        </w:rPr>
        <w:t>Olkusz</w:t>
      </w:r>
      <w:r w:rsidRPr="000F2D03">
        <w:rPr>
          <w:rFonts w:ascii="Times New Roman" w:hAnsi="Times New Roman"/>
          <w:color w:val="000000"/>
          <w:sz w:val="24"/>
          <w:szCs w:val="24"/>
          <w:lang w:bidi="pl-PL"/>
        </w:rPr>
        <w:t>,</w:t>
      </w:r>
    </w:p>
    <w:bookmarkEnd w:id="1"/>
    <w:p w14:paraId="0F15B9FA" w14:textId="77777777" w:rsidR="000F2D03" w:rsidRPr="000F2D03" w:rsidRDefault="000F2D03" w:rsidP="000F2D03">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4F8C74A6" w14:textId="77777777" w:rsidR="000F2D03" w:rsidRPr="000F2D03" w:rsidRDefault="000F2D03" w:rsidP="000F2D03">
      <w:pPr>
        <w:tabs>
          <w:tab w:val="left" w:pos="567"/>
        </w:tabs>
        <w:spacing w:after="0" w:line="288" w:lineRule="auto"/>
        <w:jc w:val="both"/>
        <w:rPr>
          <w:rFonts w:ascii="Times New Roman" w:hAnsi="Times New Roman"/>
          <w:sz w:val="24"/>
          <w:szCs w:val="24"/>
        </w:rPr>
      </w:pPr>
      <w:r w:rsidRPr="000F2D03">
        <w:rPr>
          <w:rFonts w:ascii="Times New Roman" w:hAnsi="Times New Roman"/>
          <w:sz w:val="24"/>
          <w:szCs w:val="24"/>
        </w:rPr>
        <w:t>2</w:t>
      </w:r>
      <w:r w:rsidR="00E44F14">
        <w:rPr>
          <w:rFonts w:ascii="Times New Roman" w:hAnsi="Times New Roman"/>
          <w:sz w:val="24"/>
          <w:szCs w:val="24"/>
        </w:rPr>
        <w:t>3</w:t>
      </w:r>
      <w:r w:rsidRPr="000F2D03">
        <w:rPr>
          <w:rFonts w:ascii="Times New Roman" w:hAnsi="Times New Roman"/>
          <w:sz w:val="24"/>
          <w:szCs w:val="24"/>
        </w:rPr>
        <w:t xml:space="preserve">. </w:t>
      </w:r>
      <w:r w:rsidRPr="000F2D03">
        <w:rPr>
          <w:rFonts w:ascii="Times New Roman" w:hAnsi="Times New Roman"/>
          <w:b/>
          <w:sz w:val="24"/>
          <w:szCs w:val="24"/>
        </w:rPr>
        <w:t>Gminą Wolbrom</w:t>
      </w:r>
      <w:r w:rsidRPr="000F2D03">
        <w:rPr>
          <w:rFonts w:ascii="Times New Roman" w:hAnsi="Times New Roman"/>
          <w:sz w:val="24"/>
          <w:szCs w:val="24"/>
        </w:rPr>
        <w:t xml:space="preserve"> z siedzibą 32-340 Wolbrom, ul. Krakowska 1, NIP: 6372003423, REGON: 276258055, w imieniu której działa </w:t>
      </w:r>
      <w:r w:rsidRPr="000F2D03">
        <w:rPr>
          <w:rFonts w:ascii="Times New Roman" w:hAnsi="Times New Roman"/>
          <w:b/>
          <w:sz w:val="24"/>
          <w:szCs w:val="24"/>
        </w:rPr>
        <w:t xml:space="preserve">Adam Zielnik </w:t>
      </w:r>
      <w:r w:rsidRPr="000F2D03">
        <w:rPr>
          <w:rFonts w:ascii="Times New Roman" w:hAnsi="Times New Roman"/>
          <w:sz w:val="24"/>
          <w:szCs w:val="24"/>
        </w:rPr>
        <w:t>- Burmistrz Miasta i Gminy Wolbrom,</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w:t>
      </w:r>
      <w:r>
        <w:rPr>
          <w:rFonts w:ascii="Times New Roman" w:hAnsi="Times New Roman"/>
          <w:color w:val="000000"/>
          <w:sz w:val="24"/>
          <w:szCs w:val="24"/>
          <w:lang w:bidi="pl-PL"/>
        </w:rPr>
        <w:t xml:space="preserve">Miasta i </w:t>
      </w:r>
      <w:r w:rsidRPr="000F2D03">
        <w:rPr>
          <w:rFonts w:ascii="Times New Roman" w:hAnsi="Times New Roman"/>
          <w:color w:val="000000"/>
          <w:sz w:val="24"/>
          <w:szCs w:val="24"/>
          <w:lang w:bidi="pl-PL"/>
        </w:rPr>
        <w:t xml:space="preserve">Gminy </w:t>
      </w:r>
      <w:r>
        <w:rPr>
          <w:rFonts w:ascii="Times New Roman" w:hAnsi="Times New Roman"/>
          <w:color w:val="000000"/>
          <w:sz w:val="24"/>
          <w:szCs w:val="24"/>
          <w:lang w:bidi="pl-PL"/>
        </w:rPr>
        <w:t>Wolbrom</w:t>
      </w:r>
      <w:r w:rsidRPr="000F2D03">
        <w:rPr>
          <w:rFonts w:ascii="Times New Roman" w:hAnsi="Times New Roman"/>
          <w:color w:val="000000"/>
          <w:sz w:val="24"/>
          <w:szCs w:val="24"/>
          <w:lang w:bidi="pl-PL"/>
        </w:rPr>
        <w:t>,</w:t>
      </w:r>
    </w:p>
    <w:p w14:paraId="5A63F36C" w14:textId="77777777" w:rsidR="000F2D03" w:rsidRDefault="00E44F14" w:rsidP="000F2D03">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w:t>
      </w:r>
      <w:r w:rsidR="000F2D03">
        <w:rPr>
          <w:rFonts w:ascii="Times New Roman" w:hAnsi="Times New Roman"/>
          <w:sz w:val="24"/>
          <w:szCs w:val="24"/>
        </w:rPr>
        <w:t>raz</w:t>
      </w:r>
    </w:p>
    <w:p w14:paraId="477E5E62" w14:textId="77777777" w:rsidR="00E44F14" w:rsidRPr="000F2D03" w:rsidRDefault="00E44F14" w:rsidP="00E44F14">
      <w:pPr>
        <w:tabs>
          <w:tab w:val="left" w:pos="567"/>
        </w:tabs>
        <w:spacing w:after="0" w:line="288" w:lineRule="auto"/>
        <w:jc w:val="both"/>
        <w:rPr>
          <w:rFonts w:ascii="Times New Roman" w:hAnsi="Times New Roman"/>
          <w:sz w:val="24"/>
          <w:szCs w:val="24"/>
        </w:rPr>
      </w:pPr>
      <w:r w:rsidRPr="000F2D03">
        <w:rPr>
          <w:rFonts w:ascii="Times New Roman" w:hAnsi="Times New Roman"/>
          <w:sz w:val="24"/>
          <w:szCs w:val="24"/>
        </w:rPr>
        <w:t>2</w:t>
      </w:r>
      <w:r>
        <w:rPr>
          <w:rFonts w:ascii="Times New Roman" w:hAnsi="Times New Roman"/>
          <w:sz w:val="24"/>
          <w:szCs w:val="24"/>
        </w:rPr>
        <w:t>4</w:t>
      </w:r>
      <w:r w:rsidRPr="000F2D03">
        <w:rPr>
          <w:rFonts w:ascii="Times New Roman" w:hAnsi="Times New Roman"/>
          <w:sz w:val="24"/>
          <w:szCs w:val="24"/>
        </w:rPr>
        <w:t xml:space="preserve">. </w:t>
      </w:r>
      <w:r w:rsidRPr="000F2D03">
        <w:rPr>
          <w:rFonts w:ascii="Times New Roman" w:hAnsi="Times New Roman"/>
          <w:b/>
          <w:sz w:val="24"/>
          <w:szCs w:val="24"/>
        </w:rPr>
        <w:t>Gminą Trzyciąż</w:t>
      </w:r>
      <w:r w:rsidRPr="000F2D03">
        <w:rPr>
          <w:rFonts w:ascii="Times New Roman" w:hAnsi="Times New Roman"/>
          <w:sz w:val="24"/>
          <w:szCs w:val="24"/>
        </w:rPr>
        <w:t xml:space="preserve"> z siedzibą 32-353 Trzyciąż, Trzyciąż 99, NIP: 6372024112, REGON: 351556270, w imieniu której działa </w:t>
      </w:r>
      <w:r w:rsidRPr="000F2D03">
        <w:rPr>
          <w:rFonts w:ascii="Times New Roman" w:hAnsi="Times New Roman"/>
          <w:b/>
          <w:sz w:val="24"/>
          <w:szCs w:val="24"/>
        </w:rPr>
        <w:t xml:space="preserve">Roman Żelazny </w:t>
      </w:r>
      <w:r w:rsidRPr="000F2D03">
        <w:rPr>
          <w:rFonts w:ascii="Times New Roman" w:hAnsi="Times New Roman"/>
          <w:sz w:val="24"/>
          <w:szCs w:val="24"/>
        </w:rPr>
        <w:t>- Wójt Gminy Trzyciąż,</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Gminy </w:t>
      </w:r>
      <w:r>
        <w:rPr>
          <w:rFonts w:ascii="Times New Roman" w:hAnsi="Times New Roman"/>
          <w:color w:val="000000"/>
          <w:sz w:val="24"/>
          <w:szCs w:val="24"/>
          <w:lang w:bidi="pl-PL"/>
        </w:rPr>
        <w:t>Trzyciąż</w:t>
      </w:r>
      <w:r w:rsidRPr="000F2D03">
        <w:rPr>
          <w:rFonts w:ascii="Times New Roman" w:hAnsi="Times New Roman"/>
          <w:color w:val="000000"/>
          <w:sz w:val="24"/>
          <w:szCs w:val="24"/>
          <w:lang w:bidi="pl-PL"/>
        </w:rPr>
        <w:t>,</w:t>
      </w:r>
    </w:p>
    <w:p w14:paraId="55F7C1DF" w14:textId="77777777" w:rsidR="00E44F14" w:rsidRPr="000F2D03" w:rsidRDefault="00E44F14" w:rsidP="00E44F14">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1CD573E9" w14:textId="77777777" w:rsidR="00E44F14" w:rsidRPr="000F2D03" w:rsidRDefault="00E44F14" w:rsidP="00E44F14">
      <w:pPr>
        <w:tabs>
          <w:tab w:val="left" w:pos="567"/>
        </w:tabs>
        <w:spacing w:after="0" w:line="288" w:lineRule="auto"/>
        <w:jc w:val="both"/>
        <w:rPr>
          <w:rFonts w:ascii="Times New Roman" w:hAnsi="Times New Roman"/>
          <w:sz w:val="24"/>
          <w:szCs w:val="24"/>
        </w:rPr>
      </w:pPr>
      <w:r>
        <w:rPr>
          <w:rFonts w:ascii="Times New Roman" w:hAnsi="Times New Roman"/>
          <w:sz w:val="24"/>
          <w:szCs w:val="24"/>
        </w:rPr>
        <w:t>25</w:t>
      </w:r>
      <w:r w:rsidRPr="000F2D03">
        <w:rPr>
          <w:rFonts w:ascii="Times New Roman" w:hAnsi="Times New Roman"/>
          <w:sz w:val="24"/>
          <w:szCs w:val="24"/>
        </w:rPr>
        <w:t xml:space="preserve">. </w:t>
      </w:r>
      <w:r w:rsidRPr="000F2D03">
        <w:rPr>
          <w:rFonts w:ascii="Times New Roman" w:hAnsi="Times New Roman"/>
          <w:b/>
          <w:sz w:val="24"/>
          <w:szCs w:val="24"/>
        </w:rPr>
        <w:t>Gminą Gołcza</w:t>
      </w:r>
      <w:r w:rsidRPr="000F2D03">
        <w:rPr>
          <w:rFonts w:ascii="Times New Roman" w:hAnsi="Times New Roman"/>
          <w:sz w:val="24"/>
          <w:szCs w:val="24"/>
        </w:rPr>
        <w:t xml:space="preserve"> z siedzibą 32-075 Gołcza, Gołcza 80, NIP: 6820004721, REGON: 351555921, w imieniu której działa </w:t>
      </w:r>
      <w:r w:rsidRPr="000F2D03">
        <w:rPr>
          <w:rFonts w:ascii="Times New Roman" w:hAnsi="Times New Roman"/>
          <w:b/>
          <w:sz w:val="24"/>
          <w:szCs w:val="24"/>
        </w:rPr>
        <w:t xml:space="preserve">Lesław Blacha </w:t>
      </w:r>
      <w:r w:rsidRPr="000F2D03">
        <w:rPr>
          <w:rFonts w:ascii="Times New Roman" w:hAnsi="Times New Roman"/>
          <w:sz w:val="24"/>
          <w:szCs w:val="24"/>
        </w:rPr>
        <w:t>- Wójt Gminy Gołcza,</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Gminy </w:t>
      </w:r>
      <w:r>
        <w:rPr>
          <w:rFonts w:ascii="Times New Roman" w:hAnsi="Times New Roman"/>
          <w:color w:val="000000"/>
          <w:sz w:val="24"/>
          <w:szCs w:val="24"/>
          <w:lang w:bidi="pl-PL"/>
        </w:rPr>
        <w:t>Gołcza</w:t>
      </w:r>
      <w:r w:rsidRPr="000F2D03">
        <w:rPr>
          <w:rFonts w:ascii="Times New Roman" w:hAnsi="Times New Roman"/>
          <w:color w:val="000000"/>
          <w:sz w:val="24"/>
          <w:szCs w:val="24"/>
          <w:lang w:bidi="pl-PL"/>
        </w:rPr>
        <w:t>,</w:t>
      </w:r>
    </w:p>
    <w:p w14:paraId="43CC7AB3" w14:textId="77777777" w:rsidR="00E44F14" w:rsidRPr="000F2D03" w:rsidRDefault="00E44F14" w:rsidP="00E44F14">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168C02B1" w14:textId="77777777" w:rsidR="000F2D03" w:rsidRPr="000F2D03" w:rsidRDefault="000F2D03" w:rsidP="000F2D03">
      <w:pPr>
        <w:tabs>
          <w:tab w:val="left" w:pos="567"/>
        </w:tabs>
        <w:spacing w:after="0" w:line="288" w:lineRule="auto"/>
        <w:jc w:val="both"/>
        <w:rPr>
          <w:rFonts w:ascii="Times New Roman" w:hAnsi="Times New Roman"/>
          <w:sz w:val="24"/>
          <w:szCs w:val="24"/>
        </w:rPr>
      </w:pPr>
      <w:r w:rsidRPr="000F2D03">
        <w:rPr>
          <w:rFonts w:ascii="Times New Roman" w:hAnsi="Times New Roman"/>
          <w:sz w:val="24"/>
          <w:szCs w:val="24"/>
        </w:rPr>
        <w:t xml:space="preserve">26. </w:t>
      </w:r>
      <w:r w:rsidRPr="000F2D03">
        <w:rPr>
          <w:rFonts w:ascii="Times New Roman" w:hAnsi="Times New Roman"/>
          <w:b/>
          <w:sz w:val="24"/>
          <w:szCs w:val="24"/>
        </w:rPr>
        <w:t xml:space="preserve">Gminą Charsznica </w:t>
      </w:r>
      <w:r w:rsidRPr="000F2D03">
        <w:rPr>
          <w:rFonts w:ascii="Times New Roman" w:hAnsi="Times New Roman"/>
          <w:sz w:val="24"/>
          <w:szCs w:val="24"/>
        </w:rPr>
        <w:t xml:space="preserve">z siedzibą 32-250 Charsznica, ul. Kolejowa 20, NIP: 6591153915, REGON: 291010027, w imieniu której działa </w:t>
      </w:r>
      <w:r w:rsidRPr="000F2D03">
        <w:rPr>
          <w:rFonts w:ascii="Times New Roman" w:hAnsi="Times New Roman"/>
          <w:b/>
          <w:sz w:val="24"/>
          <w:szCs w:val="24"/>
        </w:rPr>
        <w:t xml:space="preserve">Jan Żebrak </w:t>
      </w:r>
      <w:r w:rsidRPr="000F2D03">
        <w:rPr>
          <w:rFonts w:ascii="Times New Roman" w:hAnsi="Times New Roman"/>
          <w:sz w:val="24"/>
          <w:szCs w:val="24"/>
        </w:rPr>
        <w:t>- Wójt Gminy Charsznica,</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Gminy </w:t>
      </w:r>
      <w:r>
        <w:rPr>
          <w:rFonts w:ascii="Times New Roman" w:hAnsi="Times New Roman"/>
          <w:color w:val="000000"/>
          <w:sz w:val="24"/>
          <w:szCs w:val="24"/>
          <w:lang w:bidi="pl-PL"/>
        </w:rPr>
        <w:t>Charsznica</w:t>
      </w:r>
      <w:r w:rsidRPr="000F2D03">
        <w:rPr>
          <w:rFonts w:ascii="Times New Roman" w:hAnsi="Times New Roman"/>
          <w:color w:val="000000"/>
          <w:sz w:val="24"/>
          <w:szCs w:val="24"/>
          <w:lang w:bidi="pl-PL"/>
        </w:rPr>
        <w:t>,</w:t>
      </w:r>
    </w:p>
    <w:p w14:paraId="144FF5BA" w14:textId="77777777" w:rsidR="000F2D03" w:rsidRPr="000F2D03" w:rsidRDefault="000F2D03" w:rsidP="000F2D03">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5A92A79A" w14:textId="77777777" w:rsidR="000F2D03" w:rsidRPr="000F2D03" w:rsidRDefault="000F2D03" w:rsidP="000F2D03">
      <w:pPr>
        <w:tabs>
          <w:tab w:val="left" w:pos="567"/>
        </w:tabs>
        <w:spacing w:after="0" w:line="288" w:lineRule="auto"/>
        <w:jc w:val="both"/>
        <w:rPr>
          <w:rFonts w:ascii="Times New Roman" w:hAnsi="Times New Roman"/>
          <w:sz w:val="24"/>
          <w:szCs w:val="24"/>
        </w:rPr>
      </w:pPr>
      <w:r w:rsidRPr="000F2D03">
        <w:rPr>
          <w:rFonts w:ascii="Times New Roman" w:hAnsi="Times New Roman"/>
          <w:sz w:val="24"/>
          <w:szCs w:val="24"/>
        </w:rPr>
        <w:t xml:space="preserve">27. </w:t>
      </w:r>
      <w:r w:rsidRPr="000F2D03">
        <w:rPr>
          <w:rFonts w:ascii="Times New Roman" w:hAnsi="Times New Roman"/>
          <w:b/>
          <w:sz w:val="24"/>
          <w:szCs w:val="24"/>
        </w:rPr>
        <w:t>Gminą Miechów</w:t>
      </w:r>
      <w:r w:rsidRPr="000F2D03">
        <w:rPr>
          <w:rFonts w:ascii="Times New Roman" w:hAnsi="Times New Roman"/>
          <w:sz w:val="24"/>
          <w:szCs w:val="24"/>
        </w:rPr>
        <w:t xml:space="preserve"> z siedzibą 32-200 Miechów, ul. Henryka Sienkiewicza 25, NIP: 6590003697, REGON: 291009828 , w imieniu której działa </w:t>
      </w:r>
      <w:r w:rsidRPr="000F2D03">
        <w:rPr>
          <w:rFonts w:ascii="Times New Roman" w:hAnsi="Times New Roman"/>
          <w:b/>
          <w:sz w:val="24"/>
          <w:szCs w:val="24"/>
        </w:rPr>
        <w:t xml:space="preserve">Dariusz Marczewski </w:t>
      </w:r>
      <w:r w:rsidRPr="000F2D03">
        <w:rPr>
          <w:rFonts w:ascii="Times New Roman" w:hAnsi="Times New Roman"/>
          <w:sz w:val="24"/>
          <w:szCs w:val="24"/>
        </w:rPr>
        <w:t>- Burmistrz Gminy i Miasta Miechów,</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_________________- Skarbnika Gminy</w:t>
      </w:r>
      <w:r>
        <w:rPr>
          <w:rFonts w:ascii="Times New Roman" w:hAnsi="Times New Roman"/>
          <w:color w:val="000000"/>
          <w:sz w:val="24"/>
          <w:szCs w:val="24"/>
          <w:lang w:bidi="pl-PL"/>
        </w:rPr>
        <w:t xml:space="preserve"> i Miasta Miechów</w:t>
      </w:r>
      <w:r w:rsidRPr="000F2D03">
        <w:rPr>
          <w:rFonts w:ascii="Times New Roman" w:hAnsi="Times New Roman"/>
          <w:color w:val="000000"/>
          <w:sz w:val="24"/>
          <w:szCs w:val="24"/>
          <w:lang w:bidi="pl-PL"/>
        </w:rPr>
        <w:t>,</w:t>
      </w:r>
    </w:p>
    <w:p w14:paraId="4734A047" w14:textId="77777777" w:rsidR="000F2D03" w:rsidRDefault="000F2D03" w:rsidP="000F2D03">
      <w:pPr>
        <w:tabs>
          <w:tab w:val="left" w:pos="567"/>
        </w:tabs>
        <w:spacing w:after="0" w:line="288" w:lineRule="auto"/>
        <w:jc w:val="both"/>
        <w:rPr>
          <w:rFonts w:ascii="Times New Roman" w:hAnsi="Times New Roman"/>
          <w:color w:val="333333"/>
          <w:sz w:val="24"/>
          <w:szCs w:val="24"/>
          <w:shd w:val="clear" w:color="auto" w:fill="F4F4F4"/>
        </w:rPr>
      </w:pPr>
      <w:r>
        <w:rPr>
          <w:rFonts w:ascii="Times New Roman" w:hAnsi="Times New Roman"/>
          <w:color w:val="333333"/>
          <w:sz w:val="24"/>
          <w:szCs w:val="24"/>
          <w:shd w:val="clear" w:color="auto" w:fill="F4F4F4"/>
        </w:rPr>
        <w:t>oraz</w:t>
      </w:r>
    </w:p>
    <w:p w14:paraId="48F59BC2" w14:textId="77777777" w:rsidR="000F2D03" w:rsidRPr="000F2D03" w:rsidRDefault="000F2D03" w:rsidP="000F2D03">
      <w:pPr>
        <w:tabs>
          <w:tab w:val="left" w:pos="567"/>
        </w:tabs>
        <w:spacing w:after="0" w:line="288" w:lineRule="auto"/>
        <w:jc w:val="both"/>
        <w:rPr>
          <w:rFonts w:ascii="Times New Roman" w:hAnsi="Times New Roman"/>
          <w:sz w:val="24"/>
          <w:szCs w:val="24"/>
        </w:rPr>
      </w:pPr>
      <w:r w:rsidRPr="000F2D03">
        <w:rPr>
          <w:rFonts w:ascii="Times New Roman" w:hAnsi="Times New Roman"/>
          <w:sz w:val="24"/>
          <w:szCs w:val="24"/>
        </w:rPr>
        <w:t xml:space="preserve">28. </w:t>
      </w:r>
      <w:r w:rsidRPr="000F2D03">
        <w:rPr>
          <w:rFonts w:ascii="Times New Roman" w:hAnsi="Times New Roman"/>
          <w:b/>
          <w:sz w:val="24"/>
          <w:szCs w:val="24"/>
        </w:rPr>
        <w:t>Gminą Słaboszów</w:t>
      </w:r>
      <w:r w:rsidRPr="000F2D03">
        <w:rPr>
          <w:rFonts w:ascii="Times New Roman" w:hAnsi="Times New Roman"/>
          <w:sz w:val="24"/>
          <w:szCs w:val="24"/>
        </w:rPr>
        <w:t xml:space="preserve"> z siedzibą 32-218 Słaboszów, Słaboszów 57, NIP: 6591222510, REGON: </w:t>
      </w:r>
      <w:r w:rsidRPr="000F2D03">
        <w:rPr>
          <w:rFonts w:ascii="Times New Roman" w:hAnsi="Times New Roman"/>
          <w:color w:val="313131"/>
          <w:sz w:val="24"/>
          <w:szCs w:val="24"/>
        </w:rPr>
        <w:t> 291010671</w:t>
      </w:r>
      <w:r w:rsidRPr="000F2D03">
        <w:rPr>
          <w:rFonts w:ascii="Times New Roman" w:hAnsi="Times New Roman"/>
          <w:sz w:val="24"/>
          <w:szCs w:val="24"/>
        </w:rPr>
        <w:t xml:space="preserve"> , w imieniu której działa </w:t>
      </w:r>
      <w:r w:rsidRPr="000F2D03">
        <w:rPr>
          <w:rFonts w:ascii="Times New Roman" w:hAnsi="Times New Roman"/>
          <w:b/>
          <w:sz w:val="24"/>
          <w:szCs w:val="24"/>
        </w:rPr>
        <w:t xml:space="preserve">Marta Vozsnak </w:t>
      </w:r>
      <w:r w:rsidRPr="000F2D03">
        <w:rPr>
          <w:rFonts w:ascii="Times New Roman" w:hAnsi="Times New Roman"/>
          <w:sz w:val="24"/>
          <w:szCs w:val="24"/>
        </w:rPr>
        <w:t>- Wójt Gminy Słaboszów,</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Gminy </w:t>
      </w:r>
      <w:r>
        <w:rPr>
          <w:rFonts w:ascii="Times New Roman" w:hAnsi="Times New Roman"/>
          <w:color w:val="000000"/>
          <w:sz w:val="24"/>
          <w:szCs w:val="24"/>
          <w:lang w:bidi="pl-PL"/>
        </w:rPr>
        <w:t>Słaboszów</w:t>
      </w:r>
      <w:r w:rsidRPr="000F2D03">
        <w:rPr>
          <w:rFonts w:ascii="Times New Roman" w:hAnsi="Times New Roman"/>
          <w:color w:val="000000"/>
          <w:sz w:val="24"/>
          <w:szCs w:val="24"/>
          <w:lang w:bidi="pl-PL"/>
        </w:rPr>
        <w:t>,</w:t>
      </w:r>
    </w:p>
    <w:p w14:paraId="116544C2" w14:textId="77777777" w:rsidR="000F2D03" w:rsidRPr="000F2D03" w:rsidRDefault="000F2D03" w:rsidP="000F2D03">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750B93CD" w14:textId="77777777" w:rsidR="000F2D03" w:rsidRPr="000F2D03" w:rsidRDefault="000F2D03" w:rsidP="000F2D03">
      <w:pPr>
        <w:tabs>
          <w:tab w:val="left" w:pos="567"/>
        </w:tabs>
        <w:spacing w:after="0" w:line="288" w:lineRule="auto"/>
        <w:jc w:val="both"/>
        <w:rPr>
          <w:rFonts w:ascii="Times New Roman" w:hAnsi="Times New Roman"/>
          <w:sz w:val="24"/>
          <w:szCs w:val="24"/>
        </w:rPr>
      </w:pPr>
      <w:r w:rsidRPr="000F2D03">
        <w:rPr>
          <w:rFonts w:ascii="Times New Roman" w:hAnsi="Times New Roman"/>
          <w:sz w:val="24"/>
          <w:szCs w:val="24"/>
        </w:rPr>
        <w:lastRenderedPageBreak/>
        <w:t xml:space="preserve">29. </w:t>
      </w:r>
      <w:r w:rsidRPr="000F2D03">
        <w:rPr>
          <w:rFonts w:ascii="Times New Roman" w:hAnsi="Times New Roman"/>
          <w:b/>
          <w:sz w:val="24"/>
          <w:szCs w:val="24"/>
        </w:rPr>
        <w:t>Gminą Racławice</w:t>
      </w:r>
      <w:r w:rsidRPr="000F2D03">
        <w:rPr>
          <w:rFonts w:ascii="Times New Roman" w:hAnsi="Times New Roman"/>
          <w:sz w:val="24"/>
          <w:szCs w:val="24"/>
        </w:rPr>
        <w:t xml:space="preserve"> z siedzibą 32-222 Racławice, Racławice 15, NIP: 6591184436, REGON: 291010613 , w imieniu której działa </w:t>
      </w:r>
      <w:r w:rsidRPr="000F2D03">
        <w:rPr>
          <w:rFonts w:ascii="Times New Roman" w:hAnsi="Times New Roman"/>
          <w:b/>
          <w:sz w:val="24"/>
          <w:szCs w:val="24"/>
        </w:rPr>
        <w:t xml:space="preserve">Adam Samborski </w:t>
      </w:r>
      <w:r w:rsidRPr="000F2D03">
        <w:rPr>
          <w:rFonts w:ascii="Times New Roman" w:hAnsi="Times New Roman"/>
          <w:sz w:val="24"/>
          <w:szCs w:val="24"/>
        </w:rPr>
        <w:t>- Wójt Gminy Racławice,</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Gminy </w:t>
      </w:r>
      <w:r>
        <w:rPr>
          <w:rFonts w:ascii="Times New Roman" w:hAnsi="Times New Roman"/>
          <w:color w:val="000000"/>
          <w:sz w:val="24"/>
          <w:szCs w:val="24"/>
          <w:lang w:bidi="pl-PL"/>
        </w:rPr>
        <w:t>Racławice</w:t>
      </w:r>
      <w:r w:rsidRPr="000F2D03">
        <w:rPr>
          <w:rFonts w:ascii="Times New Roman" w:hAnsi="Times New Roman"/>
          <w:color w:val="000000"/>
          <w:sz w:val="24"/>
          <w:szCs w:val="24"/>
          <w:lang w:bidi="pl-PL"/>
        </w:rPr>
        <w:t>,</w:t>
      </w:r>
    </w:p>
    <w:p w14:paraId="58320AB2" w14:textId="77777777" w:rsidR="000F2D03" w:rsidRPr="000F2D03" w:rsidRDefault="000F2D03" w:rsidP="000F2D03">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12D125CF" w14:textId="77777777" w:rsidR="000F2D03" w:rsidRPr="000F2D03" w:rsidRDefault="000F2D03" w:rsidP="000F2D03">
      <w:pPr>
        <w:tabs>
          <w:tab w:val="left" w:pos="567"/>
        </w:tabs>
        <w:spacing w:after="0" w:line="288" w:lineRule="auto"/>
        <w:jc w:val="both"/>
        <w:rPr>
          <w:rFonts w:ascii="Times New Roman" w:hAnsi="Times New Roman"/>
          <w:sz w:val="24"/>
          <w:szCs w:val="24"/>
        </w:rPr>
      </w:pPr>
      <w:r w:rsidRPr="000F2D03">
        <w:rPr>
          <w:rFonts w:ascii="Times New Roman" w:hAnsi="Times New Roman"/>
          <w:sz w:val="24"/>
          <w:szCs w:val="24"/>
        </w:rPr>
        <w:t xml:space="preserve">30. </w:t>
      </w:r>
      <w:r w:rsidRPr="000F2D03">
        <w:rPr>
          <w:rFonts w:ascii="Times New Roman" w:hAnsi="Times New Roman"/>
          <w:b/>
          <w:sz w:val="24"/>
          <w:szCs w:val="24"/>
        </w:rPr>
        <w:t>Gminą Kozłów</w:t>
      </w:r>
      <w:r w:rsidRPr="000F2D03">
        <w:rPr>
          <w:rFonts w:ascii="Times New Roman" w:hAnsi="Times New Roman"/>
          <w:sz w:val="24"/>
          <w:szCs w:val="24"/>
        </w:rPr>
        <w:t xml:space="preserve"> z siedzibą 32-241 Kozłów, Kozłów 60, NIP: 6591174001, REGON: 291010122, w imieniu której działa </w:t>
      </w:r>
      <w:r w:rsidRPr="000F2D03">
        <w:rPr>
          <w:rFonts w:ascii="Times New Roman" w:hAnsi="Times New Roman"/>
          <w:b/>
          <w:sz w:val="24"/>
          <w:szCs w:val="24"/>
        </w:rPr>
        <w:t xml:space="preserve">Jan Zbigniew Basa </w:t>
      </w:r>
      <w:r w:rsidRPr="000F2D03">
        <w:rPr>
          <w:rFonts w:ascii="Times New Roman" w:hAnsi="Times New Roman"/>
          <w:sz w:val="24"/>
          <w:szCs w:val="24"/>
        </w:rPr>
        <w:t>- Wójt Gminy Kozłów,</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Gminy </w:t>
      </w:r>
      <w:r>
        <w:rPr>
          <w:rFonts w:ascii="Times New Roman" w:hAnsi="Times New Roman"/>
          <w:color w:val="000000"/>
          <w:sz w:val="24"/>
          <w:szCs w:val="24"/>
          <w:lang w:bidi="pl-PL"/>
        </w:rPr>
        <w:t>Kozłów</w:t>
      </w:r>
      <w:r w:rsidRPr="000F2D03">
        <w:rPr>
          <w:rFonts w:ascii="Times New Roman" w:hAnsi="Times New Roman"/>
          <w:color w:val="000000"/>
          <w:sz w:val="24"/>
          <w:szCs w:val="24"/>
          <w:lang w:bidi="pl-PL"/>
        </w:rPr>
        <w:t>,</w:t>
      </w:r>
    </w:p>
    <w:p w14:paraId="7CA43330" w14:textId="77777777" w:rsidR="000F2D03" w:rsidRPr="000F2D03" w:rsidRDefault="000F2D03" w:rsidP="000F2D03">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424CB318" w14:textId="77777777" w:rsidR="000F2D03" w:rsidRPr="000F2D03" w:rsidRDefault="000F2D03" w:rsidP="000F2D03">
      <w:pPr>
        <w:tabs>
          <w:tab w:val="left" w:pos="567"/>
        </w:tabs>
        <w:spacing w:after="0" w:line="288" w:lineRule="auto"/>
        <w:jc w:val="both"/>
        <w:rPr>
          <w:rFonts w:ascii="Times New Roman" w:hAnsi="Times New Roman"/>
          <w:sz w:val="24"/>
          <w:szCs w:val="24"/>
        </w:rPr>
      </w:pPr>
      <w:r w:rsidRPr="000F2D03">
        <w:rPr>
          <w:rFonts w:ascii="Times New Roman" w:hAnsi="Times New Roman"/>
          <w:sz w:val="24"/>
          <w:szCs w:val="24"/>
        </w:rPr>
        <w:t xml:space="preserve">31. </w:t>
      </w:r>
      <w:r w:rsidRPr="000F2D03">
        <w:rPr>
          <w:rFonts w:ascii="Times New Roman" w:hAnsi="Times New Roman"/>
          <w:b/>
          <w:sz w:val="24"/>
          <w:szCs w:val="24"/>
        </w:rPr>
        <w:t>Gminą Książ Wielki</w:t>
      </w:r>
      <w:r w:rsidRPr="000F2D03">
        <w:rPr>
          <w:rFonts w:ascii="Times New Roman" w:hAnsi="Times New Roman"/>
          <w:sz w:val="24"/>
          <w:szCs w:val="24"/>
        </w:rPr>
        <w:t xml:space="preserve"> z siedzibą 32-210 Książ Wielki, ul. Warszawska 17, NIP: 6591186961, REGON: 291010151, w imieniu której działa </w:t>
      </w:r>
      <w:r w:rsidRPr="000F2D03">
        <w:rPr>
          <w:rFonts w:ascii="Times New Roman" w:hAnsi="Times New Roman"/>
          <w:b/>
          <w:sz w:val="24"/>
          <w:szCs w:val="24"/>
        </w:rPr>
        <w:t xml:space="preserve">Marek Szopa </w:t>
      </w:r>
      <w:r w:rsidRPr="000F2D03">
        <w:rPr>
          <w:rFonts w:ascii="Times New Roman" w:hAnsi="Times New Roman"/>
          <w:sz w:val="24"/>
          <w:szCs w:val="24"/>
        </w:rPr>
        <w:t>- Wójt Gminy Książ Wielki,</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Gminy </w:t>
      </w:r>
      <w:r>
        <w:rPr>
          <w:rFonts w:ascii="Times New Roman" w:hAnsi="Times New Roman"/>
          <w:color w:val="000000"/>
          <w:sz w:val="24"/>
          <w:szCs w:val="24"/>
          <w:lang w:bidi="pl-PL"/>
        </w:rPr>
        <w:t>Książ Wielki</w:t>
      </w:r>
      <w:r w:rsidRPr="000F2D03">
        <w:rPr>
          <w:rFonts w:ascii="Times New Roman" w:hAnsi="Times New Roman"/>
          <w:color w:val="000000"/>
          <w:sz w:val="24"/>
          <w:szCs w:val="24"/>
          <w:lang w:bidi="pl-PL"/>
        </w:rPr>
        <w:t>,</w:t>
      </w:r>
      <w:r w:rsidR="0004482C" w:rsidRPr="0004482C">
        <w:rPr>
          <w:rStyle w:val="Odwoanieprzypisudolnego"/>
          <w:rFonts w:ascii="Times New Roman" w:hAnsi="Times New Roman"/>
          <w:snapToGrid w:val="0"/>
          <w:spacing w:val="-1"/>
          <w:sz w:val="24"/>
          <w:szCs w:val="24"/>
        </w:rPr>
        <w:t xml:space="preserve"> </w:t>
      </w:r>
      <w:r w:rsidR="0004482C" w:rsidRPr="00AF431E">
        <w:rPr>
          <w:rStyle w:val="Odwoanieprzypisudolnego"/>
          <w:rFonts w:ascii="Times New Roman" w:hAnsi="Times New Roman"/>
          <w:snapToGrid w:val="0"/>
          <w:spacing w:val="-1"/>
          <w:sz w:val="24"/>
          <w:szCs w:val="24"/>
        </w:rPr>
        <w:footnoteReference w:id="2"/>
      </w:r>
    </w:p>
    <w:p w14:paraId="137F86E6" w14:textId="77777777" w:rsidR="00682626" w:rsidRPr="00230B02" w:rsidRDefault="00443B69" w:rsidP="000F2D03">
      <w:pPr>
        <w:autoSpaceDE w:val="0"/>
        <w:autoSpaceDN w:val="0"/>
        <w:adjustRightInd w:val="0"/>
        <w:spacing w:after="0" w:line="288" w:lineRule="auto"/>
        <w:jc w:val="both"/>
        <w:rPr>
          <w:rFonts w:ascii="Times New Roman" w:eastAsia="Times New Roman" w:hAnsi="Times New Roman"/>
          <w:iCs/>
          <w:sz w:val="24"/>
          <w:szCs w:val="24"/>
          <w:lang w:eastAsia="pl-PL"/>
        </w:rPr>
      </w:pPr>
      <w:r w:rsidRPr="00230B02">
        <w:rPr>
          <w:rFonts w:ascii="Times New Roman" w:eastAsia="Times New Roman" w:hAnsi="Times New Roman"/>
          <w:iCs/>
          <w:sz w:val="24"/>
          <w:szCs w:val="24"/>
          <w:lang w:eastAsia="pl-PL"/>
        </w:rPr>
        <w:t xml:space="preserve">– </w:t>
      </w:r>
      <w:r w:rsidR="00682626" w:rsidRPr="00230B02">
        <w:rPr>
          <w:rFonts w:ascii="Times New Roman" w:eastAsia="Times New Roman" w:hAnsi="Times New Roman"/>
          <w:iCs/>
          <w:sz w:val="24"/>
          <w:szCs w:val="24"/>
          <w:lang w:eastAsia="pl-PL"/>
        </w:rPr>
        <w:t>zwan</w:t>
      </w:r>
      <w:r w:rsidR="001A5ED9" w:rsidRPr="00230B02">
        <w:rPr>
          <w:rFonts w:ascii="Times New Roman" w:eastAsia="Times New Roman" w:hAnsi="Times New Roman"/>
          <w:iCs/>
          <w:sz w:val="24"/>
          <w:szCs w:val="24"/>
          <w:lang w:eastAsia="pl-PL"/>
        </w:rPr>
        <w:t>i</w:t>
      </w:r>
      <w:r w:rsidR="00682626" w:rsidRPr="00230B02">
        <w:rPr>
          <w:rFonts w:ascii="Times New Roman" w:eastAsia="Times New Roman" w:hAnsi="Times New Roman"/>
          <w:iCs/>
          <w:sz w:val="24"/>
          <w:szCs w:val="24"/>
          <w:lang w:eastAsia="pl-PL"/>
        </w:rPr>
        <w:t xml:space="preserve"> dalej</w:t>
      </w:r>
      <w:r w:rsidR="00682626" w:rsidRPr="00230B02">
        <w:rPr>
          <w:rFonts w:ascii="Times New Roman" w:eastAsia="Times New Roman" w:hAnsi="Times New Roman"/>
          <w:sz w:val="24"/>
          <w:szCs w:val="24"/>
          <w:lang w:eastAsia="pl-PL"/>
        </w:rPr>
        <w:t xml:space="preserve"> </w:t>
      </w:r>
      <w:r w:rsidR="006810DC" w:rsidRPr="00230B02">
        <w:rPr>
          <w:rFonts w:ascii="Times New Roman" w:eastAsia="Times New Roman" w:hAnsi="Times New Roman"/>
          <w:sz w:val="24"/>
          <w:szCs w:val="24"/>
          <w:lang w:eastAsia="pl-PL"/>
        </w:rPr>
        <w:t xml:space="preserve">wszyscy łącznie </w:t>
      </w:r>
      <w:r w:rsidR="00682626" w:rsidRPr="00230B02">
        <w:rPr>
          <w:rFonts w:ascii="Times New Roman" w:eastAsia="Times New Roman" w:hAnsi="Times New Roman"/>
          <w:sz w:val="24"/>
          <w:szCs w:val="24"/>
          <w:lang w:eastAsia="pl-PL"/>
        </w:rPr>
        <w:t>„</w:t>
      </w:r>
      <w:r w:rsidR="00682626" w:rsidRPr="00230B02">
        <w:rPr>
          <w:rFonts w:ascii="Times New Roman" w:eastAsia="Times New Roman" w:hAnsi="Times New Roman"/>
          <w:b/>
          <w:sz w:val="24"/>
          <w:szCs w:val="24"/>
          <w:lang w:eastAsia="pl-PL"/>
        </w:rPr>
        <w:t>Zamawiającym”</w:t>
      </w:r>
    </w:p>
    <w:p w14:paraId="1E66DD9A" w14:textId="77777777" w:rsidR="00A60355" w:rsidRDefault="00A60355" w:rsidP="000F2D03">
      <w:pPr>
        <w:autoSpaceDE w:val="0"/>
        <w:autoSpaceDN w:val="0"/>
        <w:adjustRightInd w:val="0"/>
        <w:spacing w:after="0" w:line="288" w:lineRule="auto"/>
        <w:jc w:val="both"/>
        <w:rPr>
          <w:rFonts w:ascii="Times New Roman" w:eastAsia="Times New Roman" w:hAnsi="Times New Roman"/>
          <w:sz w:val="24"/>
          <w:szCs w:val="24"/>
          <w:lang w:eastAsia="pl-PL"/>
        </w:rPr>
      </w:pPr>
    </w:p>
    <w:p w14:paraId="6B5031B0" w14:textId="77777777" w:rsidR="00682626" w:rsidRPr="00230B02" w:rsidRDefault="00682626" w:rsidP="000F2D03">
      <w:pPr>
        <w:autoSpaceDE w:val="0"/>
        <w:autoSpaceDN w:val="0"/>
        <w:adjustRightInd w:val="0"/>
        <w:spacing w:after="0" w:line="288" w:lineRule="auto"/>
        <w:jc w:val="both"/>
        <w:rPr>
          <w:rFonts w:ascii="Times New Roman" w:eastAsia="Times New Roman" w:hAnsi="Times New Roman"/>
          <w:sz w:val="24"/>
          <w:szCs w:val="24"/>
          <w:lang w:eastAsia="pl-PL"/>
        </w:rPr>
      </w:pPr>
      <w:r w:rsidRPr="00230B02">
        <w:rPr>
          <w:rFonts w:ascii="Times New Roman" w:eastAsia="Times New Roman" w:hAnsi="Times New Roman"/>
          <w:sz w:val="24"/>
          <w:szCs w:val="24"/>
          <w:lang w:eastAsia="pl-PL"/>
        </w:rPr>
        <w:t>a</w:t>
      </w:r>
    </w:p>
    <w:p w14:paraId="7E8F177B" w14:textId="77777777" w:rsidR="00A60355" w:rsidRDefault="00A60355" w:rsidP="000F2D03">
      <w:pPr>
        <w:autoSpaceDE w:val="0"/>
        <w:autoSpaceDN w:val="0"/>
        <w:adjustRightInd w:val="0"/>
        <w:spacing w:after="0" w:line="288" w:lineRule="auto"/>
        <w:jc w:val="both"/>
        <w:rPr>
          <w:rFonts w:ascii="Times New Roman" w:eastAsia="Times New Roman" w:hAnsi="Times New Roman"/>
          <w:bCs/>
          <w:sz w:val="24"/>
          <w:szCs w:val="24"/>
          <w:lang w:eastAsia="pl-PL"/>
        </w:rPr>
      </w:pPr>
    </w:p>
    <w:p w14:paraId="5284D546" w14:textId="77777777" w:rsidR="00682626" w:rsidRPr="00230B02" w:rsidRDefault="00B3517F" w:rsidP="000F2D03">
      <w:pPr>
        <w:autoSpaceDE w:val="0"/>
        <w:autoSpaceDN w:val="0"/>
        <w:adjustRightInd w:val="0"/>
        <w:spacing w:after="0" w:line="288" w:lineRule="auto"/>
        <w:jc w:val="both"/>
        <w:rPr>
          <w:rFonts w:ascii="Times New Roman" w:eastAsia="Times New Roman" w:hAnsi="Times New Roman"/>
          <w:sz w:val="24"/>
          <w:szCs w:val="24"/>
          <w:lang w:eastAsia="pl-PL"/>
        </w:rPr>
      </w:pPr>
      <w:r>
        <w:rPr>
          <w:rFonts w:ascii="Times New Roman" w:eastAsia="Times New Roman" w:hAnsi="Times New Roman"/>
          <w:bCs/>
          <w:sz w:val="24"/>
          <w:szCs w:val="24"/>
          <w:lang w:eastAsia="pl-PL"/>
        </w:rPr>
        <w:t>____________________________</w:t>
      </w:r>
      <w:r w:rsidR="00682626" w:rsidRPr="00230B02">
        <w:rPr>
          <w:rFonts w:ascii="Times New Roman" w:eastAsia="Times New Roman" w:hAnsi="Times New Roman"/>
          <w:bCs/>
          <w:sz w:val="24"/>
          <w:szCs w:val="24"/>
          <w:lang w:eastAsia="pl-PL"/>
        </w:rPr>
        <w:t xml:space="preserve"> z siedzibą </w:t>
      </w:r>
      <w:r>
        <w:rPr>
          <w:rFonts w:ascii="Times New Roman" w:eastAsia="Times New Roman" w:hAnsi="Times New Roman"/>
          <w:bCs/>
          <w:sz w:val="24"/>
          <w:szCs w:val="24"/>
          <w:lang w:eastAsia="pl-PL"/>
        </w:rPr>
        <w:t>______________________________________</w:t>
      </w:r>
      <w:r w:rsidR="00682626" w:rsidRPr="00230B02">
        <w:rPr>
          <w:rFonts w:ascii="Times New Roman" w:eastAsia="Times New Roman" w:hAnsi="Times New Roman"/>
          <w:bCs/>
          <w:sz w:val="24"/>
          <w:szCs w:val="24"/>
          <w:lang w:eastAsia="pl-PL"/>
        </w:rPr>
        <w:t>, REGON:</w:t>
      </w:r>
      <w:r w:rsidR="00682626" w:rsidRPr="00230B02">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_________________</w:t>
      </w:r>
      <w:r w:rsidR="00682626" w:rsidRPr="00230B02">
        <w:rPr>
          <w:rFonts w:ascii="Times New Roman" w:eastAsia="Times New Roman" w:hAnsi="Times New Roman"/>
          <w:sz w:val="24"/>
          <w:szCs w:val="24"/>
          <w:lang w:eastAsia="pl-PL"/>
        </w:rPr>
        <w:t xml:space="preserve">, NIP: </w:t>
      </w:r>
      <w:r>
        <w:rPr>
          <w:rFonts w:ascii="Times New Roman" w:eastAsia="Times New Roman" w:hAnsi="Times New Roman"/>
          <w:sz w:val="24"/>
          <w:szCs w:val="24"/>
          <w:lang w:eastAsia="pl-PL"/>
        </w:rPr>
        <w:t>___________________</w:t>
      </w:r>
      <w:r w:rsidR="00682626" w:rsidRPr="00230B02">
        <w:rPr>
          <w:rFonts w:ascii="Times New Roman" w:eastAsia="Times New Roman" w:hAnsi="Times New Roman"/>
          <w:sz w:val="24"/>
          <w:szCs w:val="24"/>
          <w:lang w:eastAsia="pl-PL"/>
        </w:rPr>
        <w:t xml:space="preserve">, </w:t>
      </w:r>
      <w:r w:rsidR="006810DC" w:rsidRPr="00230B02">
        <w:rPr>
          <w:rFonts w:ascii="Times New Roman" w:eastAsia="Times New Roman" w:hAnsi="Times New Roman"/>
          <w:sz w:val="24"/>
          <w:szCs w:val="24"/>
          <w:lang w:eastAsia="pl-PL"/>
        </w:rPr>
        <w:t>KRS:</w:t>
      </w:r>
      <w:r>
        <w:rPr>
          <w:rFonts w:ascii="Times New Roman" w:eastAsia="Times New Roman" w:hAnsi="Times New Roman"/>
          <w:sz w:val="24"/>
          <w:szCs w:val="24"/>
          <w:lang w:eastAsia="pl-PL"/>
        </w:rPr>
        <w:t>____________________,</w:t>
      </w:r>
      <w:r w:rsidR="006810DC" w:rsidRPr="00230B02">
        <w:rPr>
          <w:rFonts w:ascii="Times New Roman" w:eastAsia="Times New Roman" w:hAnsi="Times New Roman"/>
          <w:sz w:val="24"/>
          <w:szCs w:val="24"/>
          <w:lang w:eastAsia="pl-PL"/>
        </w:rPr>
        <w:t xml:space="preserve"> </w:t>
      </w:r>
      <w:r w:rsidR="00682626" w:rsidRPr="00230B02">
        <w:rPr>
          <w:rFonts w:ascii="Times New Roman" w:eastAsia="Times New Roman" w:hAnsi="Times New Roman"/>
          <w:sz w:val="24"/>
          <w:szCs w:val="24"/>
          <w:lang w:eastAsia="pl-PL"/>
        </w:rPr>
        <w:t>reprezentowaną przez</w:t>
      </w:r>
      <w:r>
        <w:rPr>
          <w:rFonts w:ascii="Times New Roman" w:eastAsia="Times New Roman" w:hAnsi="Times New Roman"/>
          <w:sz w:val="24"/>
          <w:szCs w:val="24"/>
          <w:lang w:eastAsia="pl-PL"/>
        </w:rPr>
        <w:t>: _________________________________________</w:t>
      </w:r>
      <w:r w:rsidR="006810DC" w:rsidRPr="00230B02">
        <w:rPr>
          <w:rFonts w:ascii="Times New Roman" w:eastAsia="Times New Roman" w:hAnsi="Times New Roman"/>
          <w:sz w:val="24"/>
          <w:szCs w:val="24"/>
          <w:lang w:eastAsia="pl-PL"/>
        </w:rPr>
        <w:t>,</w:t>
      </w:r>
      <w:r w:rsidR="00682626" w:rsidRPr="00230B02">
        <w:rPr>
          <w:rFonts w:ascii="Times New Roman" w:eastAsia="Times New Roman" w:hAnsi="Times New Roman"/>
          <w:sz w:val="24"/>
          <w:szCs w:val="24"/>
          <w:lang w:eastAsia="pl-PL"/>
        </w:rPr>
        <w:t xml:space="preserve"> zwaną dalej </w:t>
      </w:r>
      <w:r w:rsidR="00682626" w:rsidRPr="00230B02">
        <w:rPr>
          <w:rFonts w:ascii="Times New Roman" w:eastAsia="Times New Roman" w:hAnsi="Times New Roman"/>
          <w:b/>
          <w:sz w:val="24"/>
          <w:szCs w:val="24"/>
          <w:lang w:eastAsia="pl-PL"/>
        </w:rPr>
        <w:t>„Wykonawcą”</w:t>
      </w:r>
      <w:r w:rsidR="00B52160" w:rsidRPr="00230B02">
        <w:rPr>
          <w:rFonts w:ascii="Times New Roman" w:eastAsia="Times New Roman" w:hAnsi="Times New Roman"/>
          <w:b/>
          <w:sz w:val="24"/>
          <w:szCs w:val="24"/>
          <w:lang w:eastAsia="pl-PL"/>
        </w:rPr>
        <w:t>,</w:t>
      </w:r>
    </w:p>
    <w:p w14:paraId="4CF6C78E" w14:textId="77777777" w:rsidR="0073468C" w:rsidRPr="00230B02" w:rsidRDefault="0073468C" w:rsidP="000F2D03">
      <w:pPr>
        <w:autoSpaceDE w:val="0"/>
        <w:autoSpaceDN w:val="0"/>
        <w:adjustRightInd w:val="0"/>
        <w:spacing w:after="0" w:line="288" w:lineRule="auto"/>
        <w:jc w:val="both"/>
        <w:rPr>
          <w:rFonts w:ascii="Times New Roman" w:hAnsi="Times New Roman"/>
          <w:color w:val="000000"/>
          <w:sz w:val="24"/>
          <w:szCs w:val="24"/>
          <w:lang w:eastAsia="pl-PL"/>
        </w:rPr>
      </w:pPr>
    </w:p>
    <w:p w14:paraId="3252665B" w14:textId="77777777" w:rsidR="00230B02" w:rsidRPr="00230B02" w:rsidRDefault="00230B02" w:rsidP="00230B02">
      <w:pPr>
        <w:keepNext/>
        <w:spacing w:after="120" w:line="240" w:lineRule="auto"/>
        <w:jc w:val="center"/>
        <w:outlineLvl w:val="1"/>
        <w:rPr>
          <w:rFonts w:ascii="Times New Roman" w:hAnsi="Times New Roman"/>
          <w:b/>
          <w:bCs/>
          <w:snapToGrid w:val="0"/>
          <w:sz w:val="24"/>
          <w:szCs w:val="24"/>
        </w:rPr>
      </w:pPr>
      <w:bookmarkStart w:id="2" w:name="_Toc419677511"/>
      <w:bookmarkStart w:id="3" w:name="_Toc311403187"/>
      <w:r w:rsidRPr="00230B02">
        <w:rPr>
          <w:rFonts w:ascii="Times New Roman" w:hAnsi="Times New Roman"/>
          <w:b/>
          <w:bCs/>
          <w:snapToGrid w:val="0"/>
          <w:sz w:val="24"/>
          <w:szCs w:val="24"/>
        </w:rPr>
        <w:t>Preambuła</w:t>
      </w:r>
      <w:bookmarkEnd w:id="2"/>
      <w:bookmarkEnd w:id="3"/>
    </w:p>
    <w:p w14:paraId="1E2D8DBF" w14:textId="77777777" w:rsidR="00230B02" w:rsidRDefault="00230B02" w:rsidP="00504446">
      <w:pPr>
        <w:spacing w:after="0" w:line="288" w:lineRule="auto"/>
        <w:jc w:val="both"/>
        <w:rPr>
          <w:rFonts w:ascii="Times New Roman" w:hAnsi="Times New Roman"/>
          <w:snapToGrid w:val="0"/>
          <w:sz w:val="24"/>
          <w:szCs w:val="24"/>
        </w:rPr>
      </w:pPr>
      <w:r w:rsidRPr="00230B02">
        <w:rPr>
          <w:rFonts w:ascii="Times New Roman" w:hAnsi="Times New Roman"/>
          <w:snapToGrid w:val="0"/>
          <w:sz w:val="24"/>
          <w:szCs w:val="24"/>
        </w:rPr>
        <w:t>Mając na uwadze, że:</w:t>
      </w:r>
    </w:p>
    <w:p w14:paraId="54A3A650" w14:textId="77777777" w:rsidR="00504446" w:rsidRPr="003B6B4F" w:rsidRDefault="00504446" w:rsidP="00504446">
      <w:pPr>
        <w:spacing w:after="0" w:line="288" w:lineRule="auto"/>
        <w:jc w:val="both"/>
        <w:rPr>
          <w:rFonts w:ascii="Times New Roman" w:hAnsi="Times New Roman"/>
          <w:snapToGrid w:val="0"/>
          <w:sz w:val="16"/>
          <w:szCs w:val="16"/>
        </w:rPr>
      </w:pPr>
    </w:p>
    <w:p w14:paraId="2530214F" w14:textId="77777777" w:rsidR="00200A1F" w:rsidRPr="00D22A57" w:rsidRDefault="00200A1F" w:rsidP="00504446">
      <w:pPr>
        <w:spacing w:after="0" w:line="288" w:lineRule="auto"/>
        <w:ind w:firstLine="708"/>
        <w:jc w:val="both"/>
        <w:rPr>
          <w:rFonts w:ascii="Times New Roman" w:hAnsi="Times New Roman"/>
          <w:sz w:val="24"/>
          <w:szCs w:val="24"/>
        </w:rPr>
      </w:pPr>
      <w:r w:rsidRPr="00200A1F">
        <w:rPr>
          <w:rFonts w:ascii="Times New Roman" w:hAnsi="Times New Roman"/>
          <w:snapToGrid w:val="0"/>
          <w:sz w:val="24"/>
          <w:szCs w:val="24"/>
        </w:rPr>
        <w:t xml:space="preserve">1. </w:t>
      </w:r>
      <w:r w:rsidR="00230B02" w:rsidRPr="00200A1F">
        <w:rPr>
          <w:rFonts w:ascii="Times New Roman" w:hAnsi="Times New Roman"/>
          <w:snapToGrid w:val="0"/>
          <w:sz w:val="24"/>
          <w:szCs w:val="24"/>
        </w:rPr>
        <w:t xml:space="preserve">Zamawiający przeprowadził przetarg nieograniczony </w:t>
      </w:r>
      <w:r w:rsidR="00A60355">
        <w:rPr>
          <w:rFonts w:ascii="Times New Roman" w:hAnsi="Times New Roman"/>
          <w:snapToGrid w:val="0"/>
          <w:sz w:val="24"/>
          <w:szCs w:val="24"/>
        </w:rPr>
        <w:t>ogłoszony w dniu ____</w:t>
      </w:r>
      <w:r w:rsidR="00B3517F">
        <w:rPr>
          <w:rFonts w:ascii="Times New Roman" w:hAnsi="Times New Roman"/>
          <w:snapToGrid w:val="0"/>
          <w:sz w:val="24"/>
          <w:szCs w:val="24"/>
        </w:rPr>
        <w:t>______</w:t>
      </w:r>
      <w:r w:rsidR="00A60355">
        <w:rPr>
          <w:rFonts w:ascii="Times New Roman" w:hAnsi="Times New Roman"/>
          <w:snapToGrid w:val="0"/>
          <w:sz w:val="24"/>
          <w:szCs w:val="24"/>
        </w:rPr>
        <w:t xml:space="preserve">.2019 r., </w:t>
      </w:r>
      <w:r w:rsidR="00230B02" w:rsidRPr="00200A1F">
        <w:rPr>
          <w:rFonts w:ascii="Times New Roman" w:hAnsi="Times New Roman"/>
          <w:snapToGrid w:val="0"/>
          <w:sz w:val="24"/>
          <w:szCs w:val="24"/>
        </w:rPr>
        <w:t>nr __</w:t>
      </w:r>
      <w:r w:rsidR="004F7BD5" w:rsidRPr="00200A1F">
        <w:rPr>
          <w:rFonts w:ascii="Times New Roman" w:hAnsi="Times New Roman"/>
          <w:snapToGrid w:val="0"/>
          <w:sz w:val="24"/>
          <w:szCs w:val="24"/>
        </w:rPr>
        <w:t>_________</w:t>
      </w:r>
      <w:r w:rsidR="00230B02" w:rsidRPr="00200A1F">
        <w:rPr>
          <w:rFonts w:ascii="Times New Roman" w:hAnsi="Times New Roman"/>
          <w:snapToGrid w:val="0"/>
          <w:sz w:val="24"/>
          <w:szCs w:val="24"/>
        </w:rPr>
        <w:t xml:space="preserve">____ na </w:t>
      </w:r>
      <w:r w:rsidRPr="00200A1F">
        <w:rPr>
          <w:rFonts w:ascii="Times New Roman" w:hAnsi="Times New Roman"/>
          <w:sz w:val="24"/>
          <w:szCs w:val="24"/>
        </w:rPr>
        <w:t xml:space="preserve">realizację zadania pn.: „Dostawa i montaż jednostek wytwarzania energii z OZE – zestawów instalacji fotowoltaicznych, zestawów kolektorów słonecznych oraz pomp ciepła w ramach zadania pn. "EKOPARTNERZY NA RZECZ SŁONECZNEJ ENERGII MAŁOPOLSKI" z podziałem na </w:t>
      </w:r>
      <w:r w:rsidRPr="00D22A57">
        <w:rPr>
          <w:rFonts w:ascii="Times New Roman" w:hAnsi="Times New Roman"/>
          <w:sz w:val="24"/>
          <w:szCs w:val="24"/>
        </w:rPr>
        <w:t>Części w ramach Subregionów.</w:t>
      </w:r>
    </w:p>
    <w:p w14:paraId="427A89CC" w14:textId="77777777" w:rsidR="00504446" w:rsidRPr="00FE1AF8" w:rsidRDefault="00504446" w:rsidP="00504446">
      <w:pPr>
        <w:spacing w:after="0" w:line="288" w:lineRule="auto"/>
        <w:ind w:firstLine="708"/>
        <w:jc w:val="both"/>
        <w:rPr>
          <w:rFonts w:ascii="Times New Roman" w:hAnsi="Times New Roman"/>
          <w:sz w:val="24"/>
          <w:szCs w:val="24"/>
        </w:rPr>
      </w:pPr>
    </w:p>
    <w:p w14:paraId="7205367E" w14:textId="77777777" w:rsidR="00D22A57" w:rsidRPr="00FE1AF8" w:rsidRDefault="00200A1F" w:rsidP="00504446">
      <w:pPr>
        <w:spacing w:after="0" w:line="288" w:lineRule="auto"/>
        <w:ind w:firstLine="708"/>
        <w:jc w:val="both"/>
        <w:rPr>
          <w:rFonts w:ascii="Times New Roman" w:hAnsi="Times New Roman"/>
          <w:sz w:val="24"/>
          <w:szCs w:val="24"/>
        </w:rPr>
      </w:pPr>
      <w:r w:rsidRPr="00FE1AF8">
        <w:rPr>
          <w:rFonts w:ascii="Times New Roman" w:hAnsi="Times New Roman"/>
          <w:sz w:val="24"/>
          <w:szCs w:val="24"/>
        </w:rPr>
        <w:t>2.</w:t>
      </w:r>
      <w:r w:rsidR="00D22A57" w:rsidRPr="00FE1AF8">
        <w:rPr>
          <w:rFonts w:ascii="Times New Roman" w:hAnsi="Times New Roman"/>
          <w:sz w:val="24"/>
          <w:szCs w:val="24"/>
        </w:rPr>
        <w:t xml:space="preserve"> </w:t>
      </w:r>
      <w:r w:rsidR="00D22A57" w:rsidRPr="00FE1AF8">
        <w:rPr>
          <w:rFonts w:ascii="Times New Roman" w:hAnsi="Times New Roman"/>
          <w:color w:val="000000"/>
          <w:sz w:val="24"/>
          <w:szCs w:val="24"/>
        </w:rPr>
        <w:t>Przedmiot zamówienia</w:t>
      </w:r>
      <w:r w:rsidR="00A60355" w:rsidRPr="00FE1AF8">
        <w:rPr>
          <w:rFonts w:ascii="Times New Roman" w:hAnsi="Times New Roman"/>
          <w:color w:val="000000"/>
          <w:sz w:val="24"/>
          <w:szCs w:val="24"/>
        </w:rPr>
        <w:t xml:space="preserve"> dotyczy </w:t>
      </w:r>
      <w:r w:rsidR="00D22A57" w:rsidRPr="00FE1AF8">
        <w:rPr>
          <w:rFonts w:ascii="Times New Roman" w:hAnsi="Times New Roman"/>
          <w:sz w:val="24"/>
          <w:szCs w:val="24"/>
        </w:rPr>
        <w:t>dostaw</w:t>
      </w:r>
      <w:r w:rsidR="00A60355" w:rsidRPr="00FE1AF8">
        <w:rPr>
          <w:rFonts w:ascii="Times New Roman" w:hAnsi="Times New Roman"/>
          <w:sz w:val="24"/>
          <w:szCs w:val="24"/>
        </w:rPr>
        <w:t>y</w:t>
      </w:r>
      <w:r w:rsidR="00D22A57" w:rsidRPr="00FE1AF8">
        <w:rPr>
          <w:rFonts w:ascii="Times New Roman" w:hAnsi="Times New Roman"/>
          <w:sz w:val="24"/>
          <w:szCs w:val="24"/>
        </w:rPr>
        <w:t xml:space="preserve"> i montaż</w:t>
      </w:r>
      <w:r w:rsidR="00A60355" w:rsidRPr="00FE1AF8">
        <w:rPr>
          <w:rFonts w:ascii="Times New Roman" w:hAnsi="Times New Roman"/>
          <w:sz w:val="24"/>
          <w:szCs w:val="24"/>
        </w:rPr>
        <w:t>u</w:t>
      </w:r>
      <w:r w:rsidR="00D22A57" w:rsidRPr="00FE1AF8">
        <w:rPr>
          <w:rFonts w:ascii="Times New Roman" w:hAnsi="Times New Roman"/>
          <w:sz w:val="24"/>
          <w:szCs w:val="24"/>
        </w:rPr>
        <w:t xml:space="preserve"> jednostek wytwarzania energii z OZE – zestawów instalacji fotowoltaicznych</w:t>
      </w:r>
      <w:r w:rsidR="00FE1AF8" w:rsidRPr="00FE1AF8">
        <w:rPr>
          <w:rFonts w:ascii="Times New Roman" w:hAnsi="Times New Roman"/>
          <w:sz w:val="24"/>
          <w:szCs w:val="24"/>
        </w:rPr>
        <w:t xml:space="preserve"> o mocach: </w:t>
      </w:r>
      <w:r w:rsidR="00FE1AF8" w:rsidRPr="00FE1AF8">
        <w:rPr>
          <w:rFonts w:ascii="Times New Roman" w:eastAsia="Times New Roman" w:hAnsi="Times New Roman"/>
          <w:sz w:val="24"/>
          <w:szCs w:val="24"/>
          <w:lang w:eastAsia="pl-PL"/>
        </w:rPr>
        <w:t>1,12kW, 1,68kW, 2,24kW, 2,8kW, 3,36KW, 3,92kW, 4,48kW, 5,04kW, 5,6kW, 6,16kW, 6,72kW, 7,28kW, 7,84kW, 8,4kW, 8,96kW, 9,52kW, 39,2kW</w:t>
      </w:r>
      <w:r w:rsidR="00D22A57" w:rsidRPr="00FE1AF8">
        <w:rPr>
          <w:rFonts w:ascii="Times New Roman" w:hAnsi="Times New Roman"/>
          <w:sz w:val="24"/>
          <w:szCs w:val="24"/>
        </w:rPr>
        <w:t xml:space="preserve">, zestawów </w:t>
      </w:r>
      <w:r w:rsidR="00FE1AF8" w:rsidRPr="00FE1AF8">
        <w:rPr>
          <w:rFonts w:ascii="Times New Roman" w:hAnsi="Times New Roman"/>
          <w:sz w:val="24"/>
          <w:szCs w:val="24"/>
        </w:rPr>
        <w:t>instalacji solarnych w rozróżnieniu na</w:t>
      </w:r>
      <w:r w:rsidR="00FE1AF8" w:rsidRPr="00FE1AF8">
        <w:rPr>
          <w:rFonts w:ascii="Times New Roman" w:eastAsia="Times New Roman" w:hAnsi="Times New Roman"/>
          <w:sz w:val="24"/>
          <w:szCs w:val="24"/>
          <w:lang w:eastAsia="pl-PL"/>
        </w:rPr>
        <w:t xml:space="preserve">: - zestaw - 2 kolektory, zbiornik 300L – moc kolektorów 3,5kW, - zestaw - 3 kolektory zbiornik 400L – moc kolektorów 5,25 kW, - zestaw - 4 kolektory zbiornik 500L – moc kolektorów 7 kW, oraz pomp ciepła w rozróżnieniu na dwa rodzaje pomp; [1] Pompy Powietrzna do Centralnego Ogrzewania oraz [2] Pompy Ciepłej Wody Użytkowej o mocy: 1,67kW, 7,6kW, 12,99kW, 17,10kW, 28,8kW, </w:t>
      </w:r>
      <w:r w:rsidR="00D22A57" w:rsidRPr="00FE1AF8">
        <w:rPr>
          <w:rFonts w:ascii="Times New Roman" w:hAnsi="Times New Roman"/>
          <w:sz w:val="24"/>
          <w:szCs w:val="24"/>
        </w:rPr>
        <w:t xml:space="preserve">z podziałem na cztery Subregiony obejmujące: </w:t>
      </w:r>
    </w:p>
    <w:p w14:paraId="4D086261" w14:textId="77777777" w:rsidR="00321E83" w:rsidRPr="003B6B4F" w:rsidRDefault="00321E83" w:rsidP="00504446">
      <w:pPr>
        <w:spacing w:after="0" w:line="288" w:lineRule="auto"/>
        <w:ind w:firstLine="708"/>
        <w:jc w:val="both"/>
        <w:rPr>
          <w:rFonts w:ascii="Times New Roman" w:hAnsi="Times New Roman"/>
          <w:sz w:val="16"/>
          <w:szCs w:val="16"/>
        </w:rPr>
      </w:pPr>
    </w:p>
    <w:p w14:paraId="55B2FE93" w14:textId="77777777" w:rsidR="00D22A57" w:rsidRPr="00D22A57" w:rsidRDefault="00D22A57" w:rsidP="00E44F14">
      <w:pPr>
        <w:autoSpaceDE w:val="0"/>
        <w:autoSpaceDN w:val="0"/>
        <w:adjustRightInd w:val="0"/>
        <w:spacing w:after="0" w:line="288" w:lineRule="auto"/>
        <w:ind w:firstLine="708"/>
        <w:contextualSpacing/>
        <w:jc w:val="both"/>
        <w:rPr>
          <w:rFonts w:ascii="Times New Roman" w:hAnsi="Times New Roman"/>
          <w:sz w:val="24"/>
          <w:szCs w:val="24"/>
        </w:rPr>
      </w:pPr>
      <w:r w:rsidRPr="00D22A57">
        <w:rPr>
          <w:rFonts w:ascii="Times New Roman" w:hAnsi="Times New Roman"/>
          <w:b/>
          <w:sz w:val="24"/>
          <w:szCs w:val="24"/>
          <w:u w:val="single"/>
        </w:rPr>
        <w:t>I. Subregion Tarnowski obejmujący gminy</w:t>
      </w:r>
      <w:r w:rsidRPr="00D22A57">
        <w:rPr>
          <w:rFonts w:ascii="Times New Roman" w:hAnsi="Times New Roman"/>
          <w:b/>
          <w:sz w:val="24"/>
          <w:szCs w:val="24"/>
        </w:rPr>
        <w:t>: [1]</w:t>
      </w:r>
      <w:r w:rsidRPr="00D22A57">
        <w:rPr>
          <w:rFonts w:ascii="Times New Roman" w:hAnsi="Times New Roman"/>
          <w:sz w:val="24"/>
          <w:szCs w:val="24"/>
        </w:rPr>
        <w:t xml:space="preserve"> </w:t>
      </w:r>
      <w:r w:rsidRPr="00D22A57">
        <w:rPr>
          <w:rFonts w:ascii="Times New Roman" w:hAnsi="Times New Roman"/>
          <w:bCs/>
          <w:sz w:val="24"/>
          <w:szCs w:val="24"/>
        </w:rPr>
        <w:t>Gmina Skrzyszów,</w:t>
      </w:r>
      <w:r w:rsidRPr="00D22A57">
        <w:rPr>
          <w:rFonts w:ascii="Times New Roman" w:hAnsi="Times New Roman"/>
          <w:b/>
          <w:bCs/>
          <w:sz w:val="24"/>
          <w:szCs w:val="24"/>
        </w:rPr>
        <w:t xml:space="preserve"> [2] </w:t>
      </w:r>
      <w:r w:rsidRPr="00D22A57">
        <w:rPr>
          <w:rFonts w:ascii="Times New Roman" w:hAnsi="Times New Roman"/>
          <w:bCs/>
          <w:sz w:val="24"/>
          <w:szCs w:val="24"/>
        </w:rPr>
        <w:t>Gmina Lisia Góra,</w:t>
      </w:r>
      <w:r w:rsidRPr="00D22A57">
        <w:rPr>
          <w:rFonts w:ascii="Times New Roman" w:hAnsi="Times New Roman"/>
          <w:b/>
          <w:bCs/>
          <w:sz w:val="24"/>
          <w:szCs w:val="24"/>
        </w:rPr>
        <w:t xml:space="preserve"> [3] </w:t>
      </w:r>
      <w:r w:rsidRPr="00D22A57">
        <w:rPr>
          <w:rFonts w:ascii="Times New Roman" w:hAnsi="Times New Roman"/>
          <w:bCs/>
          <w:sz w:val="24"/>
          <w:szCs w:val="24"/>
        </w:rPr>
        <w:t>Gmina Żabno,</w:t>
      </w:r>
      <w:r w:rsidRPr="00D22A57">
        <w:rPr>
          <w:rFonts w:ascii="Times New Roman" w:hAnsi="Times New Roman"/>
          <w:b/>
          <w:bCs/>
          <w:sz w:val="24"/>
          <w:szCs w:val="24"/>
        </w:rPr>
        <w:t xml:space="preserve"> [4] </w:t>
      </w:r>
      <w:r w:rsidR="00411993" w:rsidRPr="00D22A57">
        <w:rPr>
          <w:rFonts w:ascii="Times New Roman" w:hAnsi="Times New Roman"/>
          <w:sz w:val="24"/>
          <w:szCs w:val="24"/>
        </w:rPr>
        <w:t xml:space="preserve">Gmina Tarnów, </w:t>
      </w:r>
      <w:r w:rsidRPr="00D22A57">
        <w:rPr>
          <w:rFonts w:ascii="Times New Roman" w:hAnsi="Times New Roman"/>
          <w:b/>
          <w:bCs/>
          <w:sz w:val="24"/>
          <w:szCs w:val="24"/>
        </w:rPr>
        <w:t xml:space="preserve">[5] </w:t>
      </w:r>
      <w:r w:rsidR="00411993" w:rsidRPr="00D22A57">
        <w:rPr>
          <w:rFonts w:ascii="Times New Roman" w:hAnsi="Times New Roman"/>
          <w:bCs/>
          <w:sz w:val="24"/>
          <w:szCs w:val="24"/>
        </w:rPr>
        <w:t>Gmina Wierzchosławice,</w:t>
      </w:r>
      <w:r w:rsidR="00411993" w:rsidRPr="00D22A57">
        <w:rPr>
          <w:rFonts w:ascii="Times New Roman" w:hAnsi="Times New Roman"/>
          <w:b/>
          <w:bCs/>
          <w:sz w:val="24"/>
          <w:szCs w:val="24"/>
        </w:rPr>
        <w:t xml:space="preserve"> </w:t>
      </w:r>
      <w:r w:rsidRPr="00D22A57">
        <w:rPr>
          <w:rFonts w:ascii="Times New Roman" w:hAnsi="Times New Roman"/>
          <w:b/>
          <w:sz w:val="24"/>
          <w:szCs w:val="24"/>
        </w:rPr>
        <w:t xml:space="preserve">[6] </w:t>
      </w:r>
      <w:r w:rsidR="00411993" w:rsidRPr="00D22A57">
        <w:rPr>
          <w:rFonts w:ascii="Times New Roman" w:hAnsi="Times New Roman"/>
          <w:sz w:val="24"/>
          <w:szCs w:val="24"/>
        </w:rPr>
        <w:t>Gmina Zakliczyn,</w:t>
      </w:r>
      <w:r w:rsidR="00411993" w:rsidRPr="00D22A57">
        <w:rPr>
          <w:rFonts w:ascii="Times New Roman" w:hAnsi="Times New Roman"/>
          <w:b/>
          <w:sz w:val="24"/>
          <w:szCs w:val="24"/>
        </w:rPr>
        <w:t xml:space="preserve"> </w:t>
      </w:r>
      <w:r w:rsidRPr="00D22A57">
        <w:rPr>
          <w:rFonts w:ascii="Times New Roman" w:hAnsi="Times New Roman"/>
          <w:b/>
          <w:bCs/>
          <w:sz w:val="24"/>
          <w:szCs w:val="24"/>
        </w:rPr>
        <w:t xml:space="preserve">[7] </w:t>
      </w:r>
      <w:r w:rsidR="00411993" w:rsidRPr="00D22A57">
        <w:rPr>
          <w:rFonts w:ascii="Times New Roman" w:hAnsi="Times New Roman"/>
          <w:sz w:val="24"/>
          <w:szCs w:val="24"/>
        </w:rPr>
        <w:t>Gmina Ryglice</w:t>
      </w:r>
      <w:r w:rsidR="00411993" w:rsidRPr="00D22A57">
        <w:rPr>
          <w:rFonts w:ascii="Times New Roman" w:hAnsi="Times New Roman"/>
          <w:bCs/>
          <w:sz w:val="24"/>
          <w:szCs w:val="24"/>
        </w:rPr>
        <w:t>,</w:t>
      </w:r>
      <w:r w:rsidR="00411993" w:rsidRPr="00D22A57">
        <w:rPr>
          <w:rFonts w:ascii="Times New Roman" w:hAnsi="Times New Roman"/>
          <w:b/>
          <w:bCs/>
          <w:sz w:val="24"/>
          <w:szCs w:val="24"/>
        </w:rPr>
        <w:t xml:space="preserve"> </w:t>
      </w:r>
      <w:r w:rsidRPr="00D22A57">
        <w:rPr>
          <w:rFonts w:ascii="Times New Roman" w:hAnsi="Times New Roman"/>
          <w:b/>
          <w:bCs/>
          <w:sz w:val="24"/>
          <w:szCs w:val="24"/>
        </w:rPr>
        <w:t xml:space="preserve">[8] </w:t>
      </w:r>
      <w:r w:rsidR="00411993" w:rsidRPr="00D22A57">
        <w:rPr>
          <w:rFonts w:ascii="Times New Roman" w:hAnsi="Times New Roman"/>
          <w:sz w:val="24"/>
          <w:szCs w:val="24"/>
        </w:rPr>
        <w:t>Gmina Ciężkowice</w:t>
      </w:r>
      <w:r w:rsidR="00411993" w:rsidRPr="00D22A57">
        <w:rPr>
          <w:rFonts w:ascii="Times New Roman" w:hAnsi="Times New Roman"/>
          <w:bCs/>
          <w:sz w:val="24"/>
          <w:szCs w:val="24"/>
        </w:rPr>
        <w:t>,</w:t>
      </w:r>
      <w:r w:rsidR="00411993" w:rsidRPr="00D22A57">
        <w:rPr>
          <w:rFonts w:ascii="Times New Roman" w:hAnsi="Times New Roman"/>
          <w:b/>
          <w:bCs/>
          <w:sz w:val="24"/>
          <w:szCs w:val="24"/>
        </w:rPr>
        <w:t xml:space="preserve"> </w:t>
      </w:r>
      <w:r w:rsidRPr="00D22A57">
        <w:rPr>
          <w:rFonts w:ascii="Times New Roman" w:hAnsi="Times New Roman"/>
          <w:b/>
          <w:sz w:val="24"/>
          <w:szCs w:val="24"/>
        </w:rPr>
        <w:t xml:space="preserve">[9] </w:t>
      </w:r>
      <w:r w:rsidR="00411993" w:rsidRPr="00D22A57">
        <w:rPr>
          <w:rFonts w:ascii="Times New Roman" w:hAnsi="Times New Roman"/>
          <w:sz w:val="24"/>
          <w:szCs w:val="24"/>
        </w:rPr>
        <w:t>Gmina Tuchów,</w:t>
      </w:r>
      <w:r w:rsidR="00411993">
        <w:rPr>
          <w:rFonts w:ascii="Times New Roman" w:hAnsi="Times New Roman"/>
          <w:sz w:val="24"/>
          <w:szCs w:val="24"/>
        </w:rPr>
        <w:t xml:space="preserve"> </w:t>
      </w:r>
      <w:r w:rsidR="00411993" w:rsidRPr="00411993">
        <w:rPr>
          <w:rFonts w:ascii="Times New Roman" w:hAnsi="Times New Roman"/>
          <w:b/>
          <w:bCs/>
          <w:sz w:val="24"/>
          <w:szCs w:val="24"/>
        </w:rPr>
        <w:t>[10]</w:t>
      </w:r>
      <w:r w:rsidR="00411993">
        <w:rPr>
          <w:rFonts w:ascii="Times New Roman" w:hAnsi="Times New Roman"/>
          <w:sz w:val="24"/>
          <w:szCs w:val="24"/>
        </w:rPr>
        <w:t xml:space="preserve"> Gmina Gromnik, </w:t>
      </w:r>
    </w:p>
    <w:p w14:paraId="4EDD375A" w14:textId="77777777" w:rsidR="00321E83" w:rsidRPr="003B6B4F" w:rsidRDefault="00321E83" w:rsidP="00E44F14">
      <w:pPr>
        <w:autoSpaceDE w:val="0"/>
        <w:autoSpaceDN w:val="0"/>
        <w:adjustRightInd w:val="0"/>
        <w:spacing w:after="0" w:line="288" w:lineRule="auto"/>
        <w:ind w:firstLine="708"/>
        <w:contextualSpacing/>
        <w:jc w:val="both"/>
        <w:rPr>
          <w:rFonts w:ascii="Times New Roman" w:hAnsi="Times New Roman"/>
          <w:b/>
          <w:bCs/>
          <w:sz w:val="16"/>
          <w:szCs w:val="16"/>
        </w:rPr>
      </w:pPr>
    </w:p>
    <w:p w14:paraId="17A14B65" w14:textId="77777777" w:rsidR="00D22A57" w:rsidRPr="00D22A57" w:rsidRDefault="00D22A57" w:rsidP="00E44F14">
      <w:pPr>
        <w:autoSpaceDE w:val="0"/>
        <w:autoSpaceDN w:val="0"/>
        <w:adjustRightInd w:val="0"/>
        <w:spacing w:after="0" w:line="288" w:lineRule="auto"/>
        <w:ind w:firstLine="708"/>
        <w:contextualSpacing/>
        <w:jc w:val="both"/>
        <w:rPr>
          <w:rFonts w:ascii="Times New Roman" w:hAnsi="Times New Roman"/>
          <w:sz w:val="24"/>
          <w:szCs w:val="24"/>
        </w:rPr>
      </w:pPr>
      <w:r w:rsidRPr="00D22A57">
        <w:rPr>
          <w:rFonts w:ascii="Times New Roman" w:hAnsi="Times New Roman"/>
          <w:b/>
          <w:bCs/>
          <w:sz w:val="24"/>
          <w:szCs w:val="24"/>
        </w:rPr>
        <w:lastRenderedPageBreak/>
        <w:t xml:space="preserve">II. </w:t>
      </w:r>
      <w:r w:rsidRPr="00D22A57">
        <w:rPr>
          <w:rFonts w:ascii="Times New Roman" w:hAnsi="Times New Roman"/>
          <w:b/>
          <w:bCs/>
          <w:sz w:val="24"/>
          <w:szCs w:val="24"/>
          <w:u w:val="single"/>
        </w:rPr>
        <w:t>Subregion Wielicki obejmujący gminy</w:t>
      </w:r>
      <w:r w:rsidRPr="00D22A57">
        <w:rPr>
          <w:rFonts w:ascii="Times New Roman" w:hAnsi="Times New Roman"/>
          <w:b/>
          <w:bCs/>
          <w:sz w:val="24"/>
          <w:szCs w:val="24"/>
        </w:rPr>
        <w:t xml:space="preserve">: </w:t>
      </w:r>
      <w:r w:rsidRPr="00D22A57">
        <w:rPr>
          <w:rFonts w:ascii="Times New Roman" w:hAnsi="Times New Roman"/>
          <w:b/>
          <w:sz w:val="24"/>
          <w:szCs w:val="24"/>
        </w:rPr>
        <w:t>[1</w:t>
      </w:r>
      <w:r w:rsidR="00411993">
        <w:rPr>
          <w:rFonts w:ascii="Times New Roman" w:hAnsi="Times New Roman"/>
          <w:b/>
          <w:sz w:val="24"/>
          <w:szCs w:val="24"/>
        </w:rPr>
        <w:t>1</w:t>
      </w:r>
      <w:r w:rsidRPr="00D22A57">
        <w:rPr>
          <w:rFonts w:ascii="Times New Roman" w:hAnsi="Times New Roman"/>
          <w:b/>
          <w:sz w:val="24"/>
          <w:szCs w:val="24"/>
        </w:rPr>
        <w:t xml:space="preserve">] </w:t>
      </w:r>
      <w:r w:rsidRPr="00D22A57">
        <w:rPr>
          <w:rFonts w:ascii="Times New Roman" w:hAnsi="Times New Roman"/>
          <w:sz w:val="24"/>
          <w:szCs w:val="24"/>
        </w:rPr>
        <w:t>Gmina Niepołomice,</w:t>
      </w:r>
      <w:r w:rsidRPr="00D22A57">
        <w:rPr>
          <w:rFonts w:ascii="Times New Roman" w:hAnsi="Times New Roman"/>
          <w:b/>
          <w:sz w:val="24"/>
          <w:szCs w:val="24"/>
        </w:rPr>
        <w:t xml:space="preserve"> [1</w:t>
      </w:r>
      <w:r w:rsidR="00411993">
        <w:rPr>
          <w:rFonts w:ascii="Times New Roman" w:hAnsi="Times New Roman"/>
          <w:b/>
          <w:sz w:val="24"/>
          <w:szCs w:val="24"/>
        </w:rPr>
        <w:t>2</w:t>
      </w:r>
      <w:r w:rsidRPr="00D22A57">
        <w:rPr>
          <w:rFonts w:ascii="Times New Roman" w:hAnsi="Times New Roman"/>
          <w:b/>
          <w:sz w:val="24"/>
          <w:szCs w:val="24"/>
        </w:rPr>
        <w:t xml:space="preserve">] </w:t>
      </w:r>
      <w:r w:rsidRPr="00D22A57">
        <w:rPr>
          <w:rFonts w:ascii="Times New Roman" w:hAnsi="Times New Roman"/>
          <w:sz w:val="24"/>
          <w:szCs w:val="24"/>
        </w:rPr>
        <w:t xml:space="preserve">Gmina Wieliczka, </w:t>
      </w:r>
      <w:r w:rsidRPr="00D22A57">
        <w:rPr>
          <w:rFonts w:ascii="Times New Roman" w:hAnsi="Times New Roman"/>
          <w:b/>
          <w:sz w:val="24"/>
          <w:szCs w:val="24"/>
        </w:rPr>
        <w:t>[1</w:t>
      </w:r>
      <w:r w:rsidR="00411993">
        <w:rPr>
          <w:rFonts w:ascii="Times New Roman" w:hAnsi="Times New Roman"/>
          <w:b/>
          <w:sz w:val="24"/>
          <w:szCs w:val="24"/>
        </w:rPr>
        <w:t>3</w:t>
      </w:r>
      <w:r w:rsidRPr="00D22A57">
        <w:rPr>
          <w:rFonts w:ascii="Times New Roman" w:hAnsi="Times New Roman"/>
          <w:b/>
          <w:sz w:val="24"/>
          <w:szCs w:val="24"/>
        </w:rPr>
        <w:t xml:space="preserve">] </w:t>
      </w:r>
      <w:r w:rsidRPr="00D22A57">
        <w:rPr>
          <w:rFonts w:ascii="Times New Roman" w:hAnsi="Times New Roman"/>
          <w:sz w:val="24"/>
          <w:szCs w:val="24"/>
        </w:rPr>
        <w:t>Gmina Myślenice,</w:t>
      </w:r>
      <w:r w:rsidRPr="00D22A57">
        <w:rPr>
          <w:rFonts w:ascii="Times New Roman" w:hAnsi="Times New Roman"/>
          <w:b/>
          <w:sz w:val="24"/>
          <w:szCs w:val="24"/>
        </w:rPr>
        <w:t xml:space="preserve"> [1</w:t>
      </w:r>
      <w:r w:rsidR="00411993">
        <w:rPr>
          <w:rFonts w:ascii="Times New Roman" w:hAnsi="Times New Roman"/>
          <w:b/>
          <w:sz w:val="24"/>
          <w:szCs w:val="24"/>
        </w:rPr>
        <w:t>4</w:t>
      </w:r>
      <w:r w:rsidRPr="00D22A57">
        <w:rPr>
          <w:rFonts w:ascii="Times New Roman" w:hAnsi="Times New Roman"/>
          <w:b/>
          <w:sz w:val="24"/>
          <w:szCs w:val="24"/>
        </w:rPr>
        <w:t xml:space="preserve">] </w:t>
      </w:r>
      <w:r w:rsidRPr="00D22A57">
        <w:rPr>
          <w:rFonts w:ascii="Times New Roman" w:hAnsi="Times New Roman"/>
          <w:sz w:val="24"/>
          <w:szCs w:val="24"/>
        </w:rPr>
        <w:t>Gmina Gdów,</w:t>
      </w:r>
      <w:r w:rsidRPr="00D22A57">
        <w:rPr>
          <w:rFonts w:ascii="Times New Roman" w:hAnsi="Times New Roman"/>
          <w:b/>
          <w:sz w:val="24"/>
          <w:szCs w:val="24"/>
        </w:rPr>
        <w:t xml:space="preserve"> [1</w:t>
      </w:r>
      <w:r w:rsidR="00411993">
        <w:rPr>
          <w:rFonts w:ascii="Times New Roman" w:hAnsi="Times New Roman"/>
          <w:b/>
          <w:sz w:val="24"/>
          <w:szCs w:val="24"/>
        </w:rPr>
        <w:t>5</w:t>
      </w:r>
      <w:r w:rsidRPr="00D22A57">
        <w:rPr>
          <w:rFonts w:ascii="Times New Roman" w:hAnsi="Times New Roman"/>
          <w:b/>
          <w:sz w:val="24"/>
          <w:szCs w:val="24"/>
        </w:rPr>
        <w:t xml:space="preserve">] </w:t>
      </w:r>
      <w:r w:rsidRPr="00D22A57">
        <w:rPr>
          <w:rFonts w:ascii="Times New Roman" w:hAnsi="Times New Roman"/>
          <w:sz w:val="24"/>
          <w:szCs w:val="24"/>
        </w:rPr>
        <w:t>Gmina Biskupice,</w:t>
      </w:r>
      <w:r w:rsidRPr="00D22A57">
        <w:rPr>
          <w:rFonts w:ascii="Times New Roman" w:hAnsi="Times New Roman"/>
          <w:b/>
          <w:sz w:val="24"/>
          <w:szCs w:val="24"/>
        </w:rPr>
        <w:t xml:space="preserve"> [1</w:t>
      </w:r>
      <w:r w:rsidR="00411993">
        <w:rPr>
          <w:rFonts w:ascii="Times New Roman" w:hAnsi="Times New Roman"/>
          <w:b/>
          <w:sz w:val="24"/>
          <w:szCs w:val="24"/>
        </w:rPr>
        <w:t>6</w:t>
      </w:r>
      <w:r w:rsidRPr="00D22A57">
        <w:rPr>
          <w:rFonts w:ascii="Times New Roman" w:hAnsi="Times New Roman"/>
          <w:b/>
          <w:sz w:val="24"/>
          <w:szCs w:val="24"/>
        </w:rPr>
        <w:t xml:space="preserve">] </w:t>
      </w:r>
      <w:r w:rsidRPr="00D22A57">
        <w:rPr>
          <w:rFonts w:ascii="Times New Roman" w:hAnsi="Times New Roman"/>
          <w:sz w:val="24"/>
          <w:szCs w:val="24"/>
        </w:rPr>
        <w:t>Gmina Kłaj</w:t>
      </w:r>
      <w:r w:rsidRPr="00D22A57">
        <w:rPr>
          <w:rFonts w:ascii="Times New Roman" w:hAnsi="Times New Roman"/>
          <w:bCs/>
          <w:sz w:val="24"/>
          <w:szCs w:val="24"/>
        </w:rPr>
        <w:t>,</w:t>
      </w:r>
      <w:r w:rsidRPr="00D22A57">
        <w:rPr>
          <w:rFonts w:ascii="Times New Roman" w:hAnsi="Times New Roman"/>
          <w:b/>
          <w:bCs/>
          <w:sz w:val="24"/>
          <w:szCs w:val="24"/>
        </w:rPr>
        <w:t xml:space="preserve"> [1</w:t>
      </w:r>
      <w:r w:rsidR="00411993">
        <w:rPr>
          <w:rFonts w:ascii="Times New Roman" w:hAnsi="Times New Roman"/>
          <w:b/>
          <w:bCs/>
          <w:sz w:val="24"/>
          <w:szCs w:val="24"/>
        </w:rPr>
        <w:t>7</w:t>
      </w:r>
      <w:r w:rsidRPr="00D22A57">
        <w:rPr>
          <w:rFonts w:ascii="Times New Roman" w:hAnsi="Times New Roman"/>
          <w:b/>
          <w:bCs/>
          <w:sz w:val="24"/>
          <w:szCs w:val="24"/>
        </w:rPr>
        <w:t xml:space="preserve">] </w:t>
      </w:r>
      <w:r w:rsidRPr="00D22A57">
        <w:rPr>
          <w:rFonts w:ascii="Times New Roman" w:hAnsi="Times New Roman"/>
          <w:sz w:val="24"/>
          <w:szCs w:val="24"/>
        </w:rPr>
        <w:t>Gmina Jodłownik,</w:t>
      </w:r>
      <w:r w:rsidRPr="00D22A57">
        <w:rPr>
          <w:rFonts w:ascii="Times New Roman" w:hAnsi="Times New Roman"/>
          <w:b/>
          <w:sz w:val="24"/>
          <w:szCs w:val="24"/>
        </w:rPr>
        <w:t xml:space="preserve"> [1</w:t>
      </w:r>
      <w:r w:rsidR="00411993">
        <w:rPr>
          <w:rFonts w:ascii="Times New Roman" w:hAnsi="Times New Roman"/>
          <w:b/>
          <w:sz w:val="24"/>
          <w:szCs w:val="24"/>
        </w:rPr>
        <w:t>8</w:t>
      </w:r>
      <w:r w:rsidRPr="00D22A57">
        <w:rPr>
          <w:rFonts w:ascii="Times New Roman" w:hAnsi="Times New Roman"/>
          <w:b/>
          <w:sz w:val="24"/>
          <w:szCs w:val="24"/>
        </w:rPr>
        <w:t xml:space="preserve">] </w:t>
      </w:r>
      <w:r w:rsidRPr="00D22A57">
        <w:rPr>
          <w:rFonts w:ascii="Times New Roman" w:hAnsi="Times New Roman"/>
          <w:sz w:val="24"/>
          <w:szCs w:val="24"/>
        </w:rPr>
        <w:t xml:space="preserve">Gmina Rabka-Zdrój, </w:t>
      </w:r>
    </w:p>
    <w:p w14:paraId="21D6110C" w14:textId="77777777" w:rsidR="00321E83" w:rsidRPr="003B6B4F" w:rsidRDefault="00321E83" w:rsidP="00E44F14">
      <w:pPr>
        <w:autoSpaceDE w:val="0"/>
        <w:autoSpaceDN w:val="0"/>
        <w:adjustRightInd w:val="0"/>
        <w:spacing w:after="0" w:line="288" w:lineRule="auto"/>
        <w:ind w:firstLine="708"/>
        <w:contextualSpacing/>
        <w:jc w:val="both"/>
        <w:rPr>
          <w:rFonts w:ascii="Times New Roman" w:hAnsi="Times New Roman"/>
          <w:b/>
          <w:bCs/>
          <w:sz w:val="16"/>
          <w:szCs w:val="16"/>
        </w:rPr>
      </w:pPr>
    </w:p>
    <w:p w14:paraId="2C58CB68" w14:textId="77777777" w:rsidR="00D22A57" w:rsidRPr="00D22A57" w:rsidRDefault="00D22A57" w:rsidP="00E44F14">
      <w:pPr>
        <w:autoSpaceDE w:val="0"/>
        <w:autoSpaceDN w:val="0"/>
        <w:adjustRightInd w:val="0"/>
        <w:spacing w:after="0" w:line="288" w:lineRule="auto"/>
        <w:ind w:firstLine="708"/>
        <w:contextualSpacing/>
        <w:jc w:val="both"/>
        <w:rPr>
          <w:rFonts w:ascii="Times New Roman" w:hAnsi="Times New Roman"/>
          <w:b/>
          <w:sz w:val="24"/>
          <w:szCs w:val="24"/>
        </w:rPr>
      </w:pPr>
      <w:r w:rsidRPr="00D22A57">
        <w:rPr>
          <w:rFonts w:ascii="Times New Roman" w:hAnsi="Times New Roman"/>
          <w:b/>
          <w:bCs/>
          <w:sz w:val="24"/>
          <w:szCs w:val="24"/>
        </w:rPr>
        <w:t xml:space="preserve">III. </w:t>
      </w:r>
      <w:r w:rsidRPr="00D22A57">
        <w:rPr>
          <w:rFonts w:ascii="Times New Roman" w:hAnsi="Times New Roman"/>
          <w:b/>
          <w:bCs/>
          <w:sz w:val="24"/>
          <w:szCs w:val="24"/>
          <w:u w:val="single"/>
        </w:rPr>
        <w:t xml:space="preserve">Subregion Olkuski obejmujący gminy: </w:t>
      </w:r>
      <w:r w:rsidRPr="00D22A57">
        <w:rPr>
          <w:rFonts w:ascii="Times New Roman" w:hAnsi="Times New Roman"/>
          <w:b/>
          <w:sz w:val="24"/>
          <w:szCs w:val="24"/>
        </w:rPr>
        <w:t xml:space="preserve"> [1</w:t>
      </w:r>
      <w:r w:rsidR="00E44F14">
        <w:rPr>
          <w:rFonts w:ascii="Times New Roman" w:hAnsi="Times New Roman"/>
          <w:b/>
          <w:sz w:val="24"/>
          <w:szCs w:val="24"/>
        </w:rPr>
        <w:t>9</w:t>
      </w:r>
      <w:r w:rsidRPr="00D22A57">
        <w:rPr>
          <w:rFonts w:ascii="Times New Roman" w:hAnsi="Times New Roman"/>
          <w:b/>
          <w:sz w:val="24"/>
          <w:szCs w:val="24"/>
        </w:rPr>
        <w:t xml:space="preserve">] </w:t>
      </w:r>
      <w:r w:rsidRPr="00D22A57">
        <w:rPr>
          <w:rFonts w:ascii="Times New Roman" w:hAnsi="Times New Roman"/>
          <w:sz w:val="24"/>
          <w:szCs w:val="24"/>
        </w:rPr>
        <w:t>Gmina Bukowno,</w:t>
      </w:r>
      <w:r w:rsidRPr="00D22A57">
        <w:rPr>
          <w:rFonts w:ascii="Times New Roman" w:hAnsi="Times New Roman"/>
          <w:b/>
          <w:sz w:val="24"/>
          <w:szCs w:val="24"/>
        </w:rPr>
        <w:t xml:space="preserve"> [</w:t>
      </w:r>
      <w:r w:rsidR="00E44F14">
        <w:rPr>
          <w:rFonts w:ascii="Times New Roman" w:hAnsi="Times New Roman"/>
          <w:b/>
          <w:sz w:val="24"/>
          <w:szCs w:val="24"/>
        </w:rPr>
        <w:t>20</w:t>
      </w:r>
      <w:r w:rsidRPr="00D22A57">
        <w:rPr>
          <w:rFonts w:ascii="Times New Roman" w:hAnsi="Times New Roman"/>
          <w:b/>
          <w:sz w:val="24"/>
          <w:szCs w:val="24"/>
        </w:rPr>
        <w:t xml:space="preserve">] </w:t>
      </w:r>
      <w:r w:rsidRPr="00D22A57">
        <w:rPr>
          <w:rFonts w:ascii="Times New Roman" w:hAnsi="Times New Roman"/>
          <w:sz w:val="24"/>
          <w:szCs w:val="24"/>
        </w:rPr>
        <w:t>Gmina Klucze,</w:t>
      </w:r>
      <w:r w:rsidRPr="00D22A57">
        <w:rPr>
          <w:rFonts w:ascii="Times New Roman" w:hAnsi="Times New Roman"/>
          <w:b/>
          <w:sz w:val="24"/>
          <w:szCs w:val="24"/>
        </w:rPr>
        <w:t xml:space="preserve"> [2</w:t>
      </w:r>
      <w:r w:rsidR="00E44F14">
        <w:rPr>
          <w:rFonts w:ascii="Times New Roman" w:hAnsi="Times New Roman"/>
          <w:b/>
          <w:sz w:val="24"/>
          <w:szCs w:val="24"/>
        </w:rPr>
        <w:t>1</w:t>
      </w:r>
      <w:r w:rsidRPr="00D22A57">
        <w:rPr>
          <w:rFonts w:ascii="Times New Roman" w:hAnsi="Times New Roman"/>
          <w:b/>
          <w:sz w:val="24"/>
          <w:szCs w:val="24"/>
        </w:rPr>
        <w:t xml:space="preserve">] </w:t>
      </w:r>
      <w:r w:rsidRPr="00D22A57">
        <w:rPr>
          <w:rFonts w:ascii="Times New Roman" w:hAnsi="Times New Roman"/>
          <w:sz w:val="24"/>
          <w:szCs w:val="24"/>
        </w:rPr>
        <w:t>Gmina Krzeszowice,</w:t>
      </w:r>
      <w:r w:rsidRPr="00D22A57">
        <w:rPr>
          <w:rFonts w:ascii="Times New Roman" w:hAnsi="Times New Roman"/>
          <w:b/>
          <w:sz w:val="24"/>
          <w:szCs w:val="24"/>
        </w:rPr>
        <w:t xml:space="preserve"> [2</w:t>
      </w:r>
      <w:r w:rsidR="00E44F14">
        <w:rPr>
          <w:rFonts w:ascii="Times New Roman" w:hAnsi="Times New Roman"/>
          <w:b/>
          <w:sz w:val="24"/>
          <w:szCs w:val="24"/>
        </w:rPr>
        <w:t>2</w:t>
      </w:r>
      <w:r w:rsidRPr="00D22A57">
        <w:rPr>
          <w:rFonts w:ascii="Times New Roman" w:hAnsi="Times New Roman"/>
          <w:b/>
          <w:sz w:val="24"/>
          <w:szCs w:val="24"/>
        </w:rPr>
        <w:t xml:space="preserve">] </w:t>
      </w:r>
      <w:r w:rsidRPr="00D22A57">
        <w:rPr>
          <w:rFonts w:ascii="Times New Roman" w:hAnsi="Times New Roman"/>
          <w:sz w:val="24"/>
          <w:szCs w:val="24"/>
        </w:rPr>
        <w:t>Gmina Olkusz,</w:t>
      </w:r>
      <w:r w:rsidRPr="00D22A57">
        <w:rPr>
          <w:rFonts w:ascii="Times New Roman" w:hAnsi="Times New Roman"/>
          <w:b/>
          <w:sz w:val="24"/>
          <w:szCs w:val="24"/>
        </w:rPr>
        <w:t xml:space="preserve"> [2</w:t>
      </w:r>
      <w:r w:rsidR="00E44F14">
        <w:rPr>
          <w:rFonts w:ascii="Times New Roman" w:hAnsi="Times New Roman"/>
          <w:b/>
          <w:sz w:val="24"/>
          <w:szCs w:val="24"/>
        </w:rPr>
        <w:t>3</w:t>
      </w:r>
      <w:r w:rsidRPr="00D22A57">
        <w:rPr>
          <w:rFonts w:ascii="Times New Roman" w:hAnsi="Times New Roman"/>
          <w:b/>
          <w:sz w:val="24"/>
          <w:szCs w:val="24"/>
        </w:rPr>
        <w:t xml:space="preserve">] </w:t>
      </w:r>
      <w:r w:rsidRPr="00D22A57">
        <w:rPr>
          <w:rFonts w:ascii="Times New Roman" w:hAnsi="Times New Roman"/>
          <w:sz w:val="24"/>
          <w:szCs w:val="24"/>
        </w:rPr>
        <w:t xml:space="preserve">Gmina Wolbrom, </w:t>
      </w:r>
      <w:r w:rsidRPr="00D22A57">
        <w:rPr>
          <w:rFonts w:ascii="Times New Roman" w:hAnsi="Times New Roman"/>
          <w:b/>
          <w:sz w:val="24"/>
          <w:szCs w:val="24"/>
        </w:rPr>
        <w:t>[2</w:t>
      </w:r>
      <w:r w:rsidR="00E44F14">
        <w:rPr>
          <w:rFonts w:ascii="Times New Roman" w:hAnsi="Times New Roman"/>
          <w:b/>
          <w:sz w:val="24"/>
          <w:szCs w:val="24"/>
        </w:rPr>
        <w:t>4</w:t>
      </w:r>
      <w:r w:rsidRPr="00D22A57">
        <w:rPr>
          <w:rFonts w:ascii="Times New Roman" w:hAnsi="Times New Roman"/>
          <w:b/>
          <w:sz w:val="24"/>
          <w:szCs w:val="24"/>
        </w:rPr>
        <w:t xml:space="preserve">] </w:t>
      </w:r>
      <w:r w:rsidRPr="00D22A57">
        <w:rPr>
          <w:rFonts w:ascii="Times New Roman" w:hAnsi="Times New Roman"/>
          <w:sz w:val="24"/>
          <w:szCs w:val="24"/>
        </w:rPr>
        <w:t>Gmina Trzyciąż,</w:t>
      </w:r>
      <w:r w:rsidRPr="00D22A57">
        <w:rPr>
          <w:rFonts w:ascii="Times New Roman" w:hAnsi="Times New Roman"/>
          <w:b/>
          <w:sz w:val="24"/>
          <w:szCs w:val="24"/>
        </w:rPr>
        <w:t xml:space="preserve"> </w:t>
      </w:r>
    </w:p>
    <w:p w14:paraId="65802AA6" w14:textId="77777777" w:rsidR="00321E83" w:rsidRPr="003B6B4F" w:rsidRDefault="00321E83" w:rsidP="00E44F14">
      <w:pPr>
        <w:autoSpaceDE w:val="0"/>
        <w:autoSpaceDN w:val="0"/>
        <w:adjustRightInd w:val="0"/>
        <w:spacing w:after="0" w:line="288" w:lineRule="auto"/>
        <w:ind w:firstLine="708"/>
        <w:contextualSpacing/>
        <w:jc w:val="both"/>
        <w:rPr>
          <w:rFonts w:ascii="Times New Roman" w:hAnsi="Times New Roman"/>
          <w:b/>
          <w:sz w:val="16"/>
          <w:szCs w:val="16"/>
        </w:rPr>
      </w:pPr>
    </w:p>
    <w:p w14:paraId="00F1024B" w14:textId="77777777" w:rsidR="00D22A57" w:rsidRPr="00D22A57" w:rsidRDefault="00D22A57" w:rsidP="00E44F14">
      <w:pPr>
        <w:autoSpaceDE w:val="0"/>
        <w:autoSpaceDN w:val="0"/>
        <w:adjustRightInd w:val="0"/>
        <w:spacing w:after="0" w:line="288" w:lineRule="auto"/>
        <w:ind w:firstLine="708"/>
        <w:contextualSpacing/>
        <w:jc w:val="both"/>
        <w:rPr>
          <w:rFonts w:ascii="Times New Roman" w:eastAsia="Times New Roman" w:hAnsi="Times New Roman"/>
          <w:sz w:val="24"/>
          <w:szCs w:val="24"/>
        </w:rPr>
      </w:pPr>
      <w:r w:rsidRPr="00D22A57">
        <w:rPr>
          <w:rFonts w:ascii="Times New Roman" w:hAnsi="Times New Roman"/>
          <w:b/>
          <w:sz w:val="24"/>
          <w:szCs w:val="24"/>
        </w:rPr>
        <w:t xml:space="preserve">IV. </w:t>
      </w:r>
      <w:r w:rsidRPr="00D22A57">
        <w:rPr>
          <w:rFonts w:ascii="Times New Roman" w:hAnsi="Times New Roman"/>
          <w:b/>
          <w:sz w:val="24"/>
          <w:szCs w:val="24"/>
          <w:u w:val="single"/>
        </w:rPr>
        <w:t>Subregion Miechowski obejmujący gminy:</w:t>
      </w:r>
      <w:r w:rsidRPr="00D22A57">
        <w:rPr>
          <w:rFonts w:ascii="Times New Roman" w:hAnsi="Times New Roman"/>
          <w:b/>
          <w:sz w:val="24"/>
          <w:szCs w:val="24"/>
        </w:rPr>
        <w:t xml:space="preserve"> [2</w:t>
      </w:r>
      <w:r w:rsidR="00E44F14">
        <w:rPr>
          <w:rFonts w:ascii="Times New Roman" w:hAnsi="Times New Roman"/>
          <w:b/>
          <w:sz w:val="24"/>
          <w:szCs w:val="24"/>
        </w:rPr>
        <w:t>5</w:t>
      </w:r>
      <w:r w:rsidRPr="00D22A57">
        <w:rPr>
          <w:rFonts w:ascii="Times New Roman" w:hAnsi="Times New Roman"/>
          <w:b/>
          <w:sz w:val="24"/>
          <w:szCs w:val="24"/>
        </w:rPr>
        <w:t xml:space="preserve">] </w:t>
      </w:r>
      <w:r w:rsidRPr="00D22A57">
        <w:rPr>
          <w:rFonts w:ascii="Times New Roman" w:hAnsi="Times New Roman"/>
          <w:sz w:val="24"/>
          <w:szCs w:val="24"/>
        </w:rPr>
        <w:t>Gmina Gołcza,</w:t>
      </w:r>
      <w:r w:rsidRPr="00D22A57">
        <w:rPr>
          <w:rFonts w:ascii="Times New Roman" w:hAnsi="Times New Roman"/>
          <w:b/>
          <w:sz w:val="24"/>
          <w:szCs w:val="24"/>
        </w:rPr>
        <w:t xml:space="preserve"> [2</w:t>
      </w:r>
      <w:r w:rsidR="00E44F14">
        <w:rPr>
          <w:rFonts w:ascii="Times New Roman" w:hAnsi="Times New Roman"/>
          <w:b/>
          <w:sz w:val="24"/>
          <w:szCs w:val="24"/>
        </w:rPr>
        <w:t>6</w:t>
      </w:r>
      <w:r w:rsidRPr="00D22A57">
        <w:rPr>
          <w:rFonts w:ascii="Times New Roman" w:hAnsi="Times New Roman"/>
          <w:b/>
          <w:sz w:val="24"/>
          <w:szCs w:val="24"/>
        </w:rPr>
        <w:t xml:space="preserve">] </w:t>
      </w:r>
      <w:r w:rsidRPr="00D22A57">
        <w:rPr>
          <w:rFonts w:ascii="Times New Roman" w:hAnsi="Times New Roman"/>
          <w:sz w:val="24"/>
          <w:szCs w:val="24"/>
        </w:rPr>
        <w:t>Gmina Charsznica,</w:t>
      </w:r>
      <w:r w:rsidRPr="00D22A57">
        <w:rPr>
          <w:rFonts w:ascii="Times New Roman" w:hAnsi="Times New Roman"/>
          <w:b/>
          <w:sz w:val="24"/>
          <w:szCs w:val="24"/>
        </w:rPr>
        <w:t xml:space="preserve"> [2</w:t>
      </w:r>
      <w:r w:rsidR="00E44F14">
        <w:rPr>
          <w:rFonts w:ascii="Times New Roman" w:hAnsi="Times New Roman"/>
          <w:b/>
          <w:sz w:val="24"/>
          <w:szCs w:val="24"/>
        </w:rPr>
        <w:t>7</w:t>
      </w:r>
      <w:r w:rsidRPr="00D22A57">
        <w:rPr>
          <w:rFonts w:ascii="Times New Roman" w:hAnsi="Times New Roman"/>
          <w:b/>
          <w:sz w:val="24"/>
          <w:szCs w:val="24"/>
        </w:rPr>
        <w:t xml:space="preserve">] </w:t>
      </w:r>
      <w:r w:rsidRPr="00D22A57">
        <w:rPr>
          <w:rFonts w:ascii="Times New Roman" w:hAnsi="Times New Roman"/>
          <w:sz w:val="24"/>
          <w:szCs w:val="24"/>
        </w:rPr>
        <w:t>Gmina Miechów,</w:t>
      </w:r>
      <w:r w:rsidRPr="00D22A57">
        <w:rPr>
          <w:rFonts w:ascii="Times New Roman" w:hAnsi="Times New Roman"/>
          <w:b/>
          <w:sz w:val="24"/>
          <w:szCs w:val="24"/>
        </w:rPr>
        <w:t xml:space="preserve"> [2</w:t>
      </w:r>
      <w:r w:rsidR="00E44F14">
        <w:rPr>
          <w:rFonts w:ascii="Times New Roman" w:hAnsi="Times New Roman"/>
          <w:b/>
          <w:sz w:val="24"/>
          <w:szCs w:val="24"/>
        </w:rPr>
        <w:t>8</w:t>
      </w:r>
      <w:r w:rsidRPr="00D22A57">
        <w:rPr>
          <w:rFonts w:ascii="Times New Roman" w:hAnsi="Times New Roman"/>
          <w:b/>
          <w:sz w:val="24"/>
          <w:szCs w:val="24"/>
        </w:rPr>
        <w:t xml:space="preserve">] </w:t>
      </w:r>
      <w:r w:rsidRPr="00D22A57">
        <w:rPr>
          <w:rFonts w:ascii="Times New Roman" w:hAnsi="Times New Roman"/>
          <w:sz w:val="24"/>
          <w:szCs w:val="24"/>
        </w:rPr>
        <w:t>Gmina Słaboszów,</w:t>
      </w:r>
      <w:r w:rsidRPr="00D22A57">
        <w:rPr>
          <w:rFonts w:ascii="Times New Roman" w:hAnsi="Times New Roman"/>
          <w:b/>
          <w:sz w:val="24"/>
          <w:szCs w:val="24"/>
        </w:rPr>
        <w:t xml:space="preserve"> [2</w:t>
      </w:r>
      <w:r w:rsidR="00E44F14">
        <w:rPr>
          <w:rFonts w:ascii="Times New Roman" w:hAnsi="Times New Roman"/>
          <w:b/>
          <w:sz w:val="24"/>
          <w:szCs w:val="24"/>
        </w:rPr>
        <w:t>9</w:t>
      </w:r>
      <w:r w:rsidRPr="00D22A57">
        <w:rPr>
          <w:rFonts w:ascii="Times New Roman" w:hAnsi="Times New Roman"/>
          <w:b/>
          <w:sz w:val="24"/>
          <w:szCs w:val="24"/>
        </w:rPr>
        <w:t xml:space="preserve">] </w:t>
      </w:r>
      <w:r w:rsidRPr="00D22A57">
        <w:rPr>
          <w:rFonts w:ascii="Times New Roman" w:hAnsi="Times New Roman"/>
          <w:sz w:val="24"/>
          <w:szCs w:val="24"/>
        </w:rPr>
        <w:t>Gmina Racławice,</w:t>
      </w:r>
      <w:r w:rsidRPr="00D22A57">
        <w:rPr>
          <w:rFonts w:ascii="Times New Roman" w:hAnsi="Times New Roman"/>
          <w:b/>
          <w:sz w:val="24"/>
          <w:szCs w:val="24"/>
        </w:rPr>
        <w:t xml:space="preserve"> [</w:t>
      </w:r>
      <w:r w:rsidR="00E44F14">
        <w:rPr>
          <w:rFonts w:ascii="Times New Roman" w:hAnsi="Times New Roman"/>
          <w:b/>
          <w:sz w:val="24"/>
          <w:szCs w:val="24"/>
        </w:rPr>
        <w:t>30</w:t>
      </w:r>
      <w:r w:rsidRPr="00D22A57">
        <w:rPr>
          <w:rFonts w:ascii="Times New Roman" w:hAnsi="Times New Roman"/>
          <w:b/>
          <w:sz w:val="24"/>
          <w:szCs w:val="24"/>
        </w:rPr>
        <w:t xml:space="preserve">] </w:t>
      </w:r>
      <w:r w:rsidRPr="00D22A57">
        <w:rPr>
          <w:rFonts w:ascii="Times New Roman" w:hAnsi="Times New Roman"/>
          <w:sz w:val="24"/>
          <w:szCs w:val="24"/>
        </w:rPr>
        <w:t>Gmina Kozłów,</w:t>
      </w:r>
      <w:r w:rsidRPr="00D22A57">
        <w:rPr>
          <w:rFonts w:ascii="Times New Roman" w:hAnsi="Times New Roman"/>
          <w:b/>
          <w:sz w:val="24"/>
          <w:szCs w:val="24"/>
        </w:rPr>
        <w:t xml:space="preserve"> [3</w:t>
      </w:r>
      <w:r w:rsidR="00E44F14">
        <w:rPr>
          <w:rFonts w:ascii="Times New Roman" w:hAnsi="Times New Roman"/>
          <w:b/>
          <w:sz w:val="24"/>
          <w:szCs w:val="24"/>
        </w:rPr>
        <w:t>1</w:t>
      </w:r>
      <w:r w:rsidRPr="00D22A57">
        <w:rPr>
          <w:rFonts w:ascii="Times New Roman" w:hAnsi="Times New Roman"/>
          <w:b/>
          <w:sz w:val="24"/>
          <w:szCs w:val="24"/>
        </w:rPr>
        <w:t xml:space="preserve">] </w:t>
      </w:r>
      <w:r w:rsidRPr="00D22A57">
        <w:rPr>
          <w:rFonts w:ascii="Times New Roman" w:hAnsi="Times New Roman"/>
          <w:sz w:val="24"/>
          <w:szCs w:val="24"/>
        </w:rPr>
        <w:t>Gmina Książ Wielki,</w:t>
      </w:r>
      <w:r w:rsidRPr="00D22A57">
        <w:rPr>
          <w:rFonts w:ascii="Times New Roman" w:eastAsia="Times New Roman" w:hAnsi="Times New Roman"/>
          <w:sz w:val="24"/>
          <w:szCs w:val="24"/>
        </w:rPr>
        <w:t xml:space="preserve"> </w:t>
      </w:r>
    </w:p>
    <w:p w14:paraId="38F19E82" w14:textId="77777777" w:rsidR="00504446" w:rsidRPr="003B6B4F" w:rsidRDefault="00504446" w:rsidP="00504446">
      <w:pPr>
        <w:autoSpaceDE w:val="0"/>
        <w:autoSpaceDN w:val="0"/>
        <w:adjustRightInd w:val="0"/>
        <w:spacing w:after="0" w:line="288" w:lineRule="auto"/>
        <w:ind w:firstLine="567"/>
        <w:contextualSpacing/>
        <w:jc w:val="both"/>
        <w:rPr>
          <w:rFonts w:ascii="Times New Roman" w:hAnsi="Times New Roman"/>
          <w:sz w:val="16"/>
          <w:szCs w:val="16"/>
        </w:rPr>
      </w:pPr>
    </w:p>
    <w:p w14:paraId="285AC1F6" w14:textId="77777777" w:rsidR="00D22A57" w:rsidRPr="00D22A57" w:rsidRDefault="00504446" w:rsidP="00504446">
      <w:pPr>
        <w:autoSpaceDE w:val="0"/>
        <w:autoSpaceDN w:val="0"/>
        <w:adjustRightInd w:val="0"/>
        <w:spacing w:after="0" w:line="288" w:lineRule="auto"/>
        <w:ind w:firstLine="567"/>
        <w:contextualSpacing/>
        <w:jc w:val="both"/>
        <w:rPr>
          <w:rFonts w:ascii="Times New Roman" w:hAnsi="Times New Roman"/>
          <w:bCs/>
          <w:color w:val="000000"/>
          <w:sz w:val="24"/>
          <w:szCs w:val="24"/>
        </w:rPr>
      </w:pPr>
      <w:r>
        <w:rPr>
          <w:rFonts w:ascii="Times New Roman" w:hAnsi="Times New Roman"/>
          <w:sz w:val="24"/>
          <w:szCs w:val="24"/>
        </w:rPr>
        <w:t xml:space="preserve">3. </w:t>
      </w:r>
      <w:r w:rsidR="007856AC">
        <w:rPr>
          <w:rFonts w:ascii="Times New Roman" w:hAnsi="Times New Roman"/>
          <w:sz w:val="24"/>
          <w:szCs w:val="24"/>
        </w:rPr>
        <w:t>Realizacja za</w:t>
      </w:r>
      <w:r w:rsidR="00A60355">
        <w:rPr>
          <w:rFonts w:ascii="Times New Roman" w:hAnsi="Times New Roman"/>
          <w:sz w:val="24"/>
          <w:szCs w:val="24"/>
        </w:rPr>
        <w:t xml:space="preserve">mówienia </w:t>
      </w:r>
      <w:r w:rsidR="007856AC">
        <w:rPr>
          <w:rFonts w:ascii="Times New Roman" w:hAnsi="Times New Roman"/>
          <w:sz w:val="24"/>
          <w:szCs w:val="24"/>
        </w:rPr>
        <w:t>w ramach p</w:t>
      </w:r>
      <w:r w:rsidR="00D22A57" w:rsidRPr="00D22A57">
        <w:rPr>
          <w:rFonts w:ascii="Times New Roman" w:hAnsi="Times New Roman"/>
          <w:sz w:val="24"/>
          <w:szCs w:val="24"/>
        </w:rPr>
        <w:t>oszczególn</w:t>
      </w:r>
      <w:r w:rsidR="007856AC">
        <w:rPr>
          <w:rFonts w:ascii="Times New Roman" w:hAnsi="Times New Roman"/>
          <w:sz w:val="24"/>
          <w:szCs w:val="24"/>
        </w:rPr>
        <w:t>ych</w:t>
      </w:r>
      <w:r w:rsidR="00D22A57" w:rsidRPr="00D22A57">
        <w:rPr>
          <w:rFonts w:ascii="Times New Roman" w:hAnsi="Times New Roman"/>
          <w:sz w:val="24"/>
          <w:szCs w:val="24"/>
        </w:rPr>
        <w:t xml:space="preserve"> Subregion</w:t>
      </w:r>
      <w:r w:rsidR="007856AC">
        <w:rPr>
          <w:rFonts w:ascii="Times New Roman" w:hAnsi="Times New Roman"/>
          <w:sz w:val="24"/>
          <w:szCs w:val="24"/>
        </w:rPr>
        <w:t xml:space="preserve">ów została </w:t>
      </w:r>
      <w:r w:rsidR="00D22A57" w:rsidRPr="00D22A57">
        <w:rPr>
          <w:rFonts w:ascii="Times New Roman" w:hAnsi="Times New Roman"/>
          <w:sz w:val="24"/>
          <w:szCs w:val="24"/>
        </w:rPr>
        <w:t>podzielon</w:t>
      </w:r>
      <w:r w:rsidR="007856AC">
        <w:rPr>
          <w:rFonts w:ascii="Times New Roman" w:hAnsi="Times New Roman"/>
          <w:sz w:val="24"/>
          <w:szCs w:val="24"/>
        </w:rPr>
        <w:t>a</w:t>
      </w:r>
      <w:r w:rsidR="00D22A57" w:rsidRPr="00D22A57">
        <w:rPr>
          <w:rFonts w:ascii="Times New Roman" w:hAnsi="Times New Roman"/>
          <w:sz w:val="24"/>
          <w:szCs w:val="24"/>
        </w:rPr>
        <w:t xml:space="preserve"> na </w:t>
      </w:r>
      <w:r w:rsidR="007856AC">
        <w:rPr>
          <w:rFonts w:ascii="Times New Roman" w:hAnsi="Times New Roman"/>
          <w:sz w:val="24"/>
          <w:szCs w:val="24"/>
        </w:rPr>
        <w:t xml:space="preserve">11 </w:t>
      </w:r>
      <w:r w:rsidR="00D22A57" w:rsidRPr="00D22A57">
        <w:rPr>
          <w:rFonts w:ascii="Times New Roman" w:hAnsi="Times New Roman"/>
          <w:sz w:val="24"/>
          <w:szCs w:val="24"/>
        </w:rPr>
        <w:t>Części obejmując</w:t>
      </w:r>
      <w:r w:rsidR="007856AC">
        <w:rPr>
          <w:rFonts w:ascii="Times New Roman" w:hAnsi="Times New Roman"/>
          <w:sz w:val="24"/>
          <w:szCs w:val="24"/>
        </w:rPr>
        <w:t>ych</w:t>
      </w:r>
      <w:r w:rsidR="00D22A57" w:rsidRPr="00D22A57">
        <w:rPr>
          <w:rFonts w:ascii="Times New Roman" w:hAnsi="Times New Roman"/>
          <w:sz w:val="24"/>
          <w:szCs w:val="24"/>
        </w:rPr>
        <w:t xml:space="preserve">: </w:t>
      </w:r>
    </w:p>
    <w:p w14:paraId="3CCFCC6A" w14:textId="77777777" w:rsidR="00321E83" w:rsidRPr="003B6B4F" w:rsidRDefault="00321E83" w:rsidP="00504446">
      <w:pPr>
        <w:spacing w:after="0" w:line="288" w:lineRule="auto"/>
        <w:jc w:val="both"/>
        <w:rPr>
          <w:rFonts w:ascii="Times New Roman" w:hAnsi="Times New Roman"/>
          <w:b/>
          <w:bCs/>
          <w:sz w:val="16"/>
          <w:szCs w:val="16"/>
        </w:rPr>
      </w:pPr>
    </w:p>
    <w:p w14:paraId="0AE1D461" w14:textId="77777777" w:rsidR="00D22A57" w:rsidRPr="00D22A57" w:rsidRDefault="00504446" w:rsidP="00504446">
      <w:pPr>
        <w:spacing w:after="0" w:line="288" w:lineRule="auto"/>
        <w:jc w:val="both"/>
        <w:rPr>
          <w:rFonts w:ascii="Times New Roman" w:hAnsi="Times New Roman"/>
          <w:sz w:val="24"/>
          <w:szCs w:val="24"/>
          <w:lang w:eastAsia="pl-PL"/>
        </w:rPr>
      </w:pPr>
      <w:r w:rsidRPr="00504446">
        <w:rPr>
          <w:rFonts w:ascii="Times New Roman" w:hAnsi="Times New Roman"/>
          <w:b/>
          <w:bCs/>
          <w:sz w:val="24"/>
          <w:szCs w:val="24"/>
        </w:rPr>
        <w:t xml:space="preserve">I. Na terenie </w:t>
      </w:r>
      <w:r w:rsidR="00D22A57" w:rsidRPr="00504446">
        <w:rPr>
          <w:rFonts w:ascii="Times New Roman" w:hAnsi="Times New Roman"/>
          <w:b/>
          <w:bCs/>
          <w:sz w:val="24"/>
          <w:szCs w:val="24"/>
        </w:rPr>
        <w:t>Subregion</w:t>
      </w:r>
      <w:r w:rsidRPr="00504446">
        <w:rPr>
          <w:rFonts w:ascii="Times New Roman" w:hAnsi="Times New Roman"/>
          <w:b/>
          <w:bCs/>
          <w:sz w:val="24"/>
          <w:szCs w:val="24"/>
        </w:rPr>
        <w:t>u Tarnowskiego:</w:t>
      </w:r>
    </w:p>
    <w:p w14:paraId="149D46DC" w14:textId="77777777" w:rsidR="00D22A57" w:rsidRPr="00504446" w:rsidRDefault="00342436" w:rsidP="00504446">
      <w:pPr>
        <w:spacing w:after="0" w:line="288" w:lineRule="auto"/>
        <w:jc w:val="both"/>
        <w:rPr>
          <w:rFonts w:ascii="Times New Roman" w:hAnsi="Times New Roman"/>
          <w:sz w:val="24"/>
          <w:szCs w:val="24"/>
          <w:lang w:eastAsia="pl-PL"/>
        </w:rPr>
      </w:pPr>
      <w:r>
        <w:rPr>
          <w:rFonts w:ascii="Times New Roman" w:hAnsi="Times New Roman"/>
          <w:b/>
          <w:bCs/>
          <w:sz w:val="24"/>
          <w:szCs w:val="24"/>
          <w:lang w:eastAsia="pl-PL"/>
        </w:rPr>
        <w:t xml:space="preserve">1) </w:t>
      </w:r>
      <w:r w:rsidR="00D22A57" w:rsidRPr="00504446">
        <w:rPr>
          <w:rFonts w:ascii="Times New Roman" w:hAnsi="Times New Roman"/>
          <w:b/>
          <w:bCs/>
          <w:sz w:val="24"/>
          <w:szCs w:val="24"/>
          <w:lang w:eastAsia="pl-PL"/>
        </w:rPr>
        <w:t xml:space="preserve">Część </w:t>
      </w:r>
      <w:r>
        <w:rPr>
          <w:rFonts w:ascii="Times New Roman" w:hAnsi="Times New Roman"/>
          <w:b/>
          <w:bCs/>
          <w:sz w:val="24"/>
          <w:szCs w:val="24"/>
          <w:lang w:eastAsia="pl-PL"/>
        </w:rPr>
        <w:t>A</w:t>
      </w:r>
      <w:r w:rsidR="00504446">
        <w:rPr>
          <w:rFonts w:ascii="Times New Roman" w:hAnsi="Times New Roman"/>
          <w:sz w:val="24"/>
          <w:szCs w:val="24"/>
          <w:lang w:eastAsia="pl-PL"/>
        </w:rPr>
        <w:t xml:space="preserve"> - </w:t>
      </w:r>
      <w:r w:rsidR="00D22A57" w:rsidRPr="00504446">
        <w:rPr>
          <w:rFonts w:ascii="Times New Roman" w:hAnsi="Times New Roman"/>
          <w:sz w:val="24"/>
          <w:szCs w:val="24"/>
        </w:rPr>
        <w:t xml:space="preserve">wykonanie </w:t>
      </w:r>
      <w:r w:rsidR="00D22A57" w:rsidRPr="00B3517F">
        <w:rPr>
          <w:rFonts w:ascii="Times New Roman" w:hAnsi="Times New Roman"/>
          <w:b/>
          <w:bCs/>
          <w:sz w:val="24"/>
          <w:szCs w:val="24"/>
        </w:rPr>
        <w:t>572 szt.</w:t>
      </w:r>
      <w:r w:rsidR="00D22A57" w:rsidRPr="00504446">
        <w:rPr>
          <w:rFonts w:ascii="Times New Roman" w:hAnsi="Times New Roman"/>
          <w:sz w:val="24"/>
          <w:szCs w:val="24"/>
        </w:rPr>
        <w:t xml:space="preserve"> kompletnych </w:t>
      </w:r>
      <w:r w:rsidR="00D22A57" w:rsidRPr="00B3517F">
        <w:rPr>
          <w:rFonts w:ascii="Times New Roman" w:hAnsi="Times New Roman"/>
          <w:b/>
          <w:sz w:val="24"/>
          <w:szCs w:val="24"/>
        </w:rPr>
        <w:t>zestawów fotowoltaicznych</w:t>
      </w:r>
      <w:r w:rsidR="00D22A57" w:rsidRPr="00504446">
        <w:rPr>
          <w:rFonts w:ascii="Times New Roman" w:hAnsi="Times New Roman"/>
          <w:sz w:val="24"/>
          <w:szCs w:val="24"/>
        </w:rPr>
        <w:t xml:space="preserve"> do wytwarzania energii elektrycznej na potrzeby własne w budynkach odbiorców indywidualnych, gospodarczych i użyteczności publicznej w sposób  umożliwiający  podłączenie  do sieci energetycznej,</w:t>
      </w:r>
    </w:p>
    <w:p w14:paraId="70B4338C" w14:textId="77777777" w:rsidR="00D22A57" w:rsidRPr="00504446" w:rsidRDefault="00342436" w:rsidP="00504446">
      <w:pPr>
        <w:spacing w:after="0" w:line="288" w:lineRule="auto"/>
        <w:jc w:val="both"/>
        <w:rPr>
          <w:rFonts w:ascii="Times New Roman" w:hAnsi="Times New Roman"/>
          <w:sz w:val="24"/>
          <w:szCs w:val="24"/>
        </w:rPr>
      </w:pPr>
      <w:r>
        <w:rPr>
          <w:rFonts w:ascii="Times New Roman" w:hAnsi="Times New Roman"/>
          <w:b/>
          <w:bCs/>
          <w:sz w:val="24"/>
          <w:szCs w:val="24"/>
          <w:lang w:eastAsia="pl-PL"/>
        </w:rPr>
        <w:t xml:space="preserve">2) </w:t>
      </w:r>
      <w:r w:rsidR="00D22A57" w:rsidRPr="00504446">
        <w:rPr>
          <w:rFonts w:ascii="Times New Roman" w:hAnsi="Times New Roman"/>
          <w:b/>
          <w:bCs/>
          <w:sz w:val="24"/>
          <w:szCs w:val="24"/>
          <w:lang w:eastAsia="pl-PL"/>
        </w:rPr>
        <w:t xml:space="preserve">Część </w:t>
      </w:r>
      <w:r>
        <w:rPr>
          <w:rFonts w:ascii="Times New Roman" w:hAnsi="Times New Roman"/>
          <w:b/>
          <w:bCs/>
          <w:sz w:val="24"/>
          <w:szCs w:val="24"/>
          <w:lang w:eastAsia="pl-PL"/>
        </w:rPr>
        <w:t>B</w:t>
      </w:r>
      <w:r w:rsidR="00504446">
        <w:rPr>
          <w:rFonts w:ascii="Times New Roman" w:hAnsi="Times New Roman"/>
          <w:sz w:val="24"/>
          <w:szCs w:val="24"/>
          <w:lang w:eastAsia="pl-PL"/>
        </w:rPr>
        <w:t xml:space="preserve"> - </w:t>
      </w:r>
      <w:r w:rsidR="00D22A57" w:rsidRPr="00504446">
        <w:rPr>
          <w:rFonts w:ascii="Times New Roman" w:hAnsi="Times New Roman"/>
          <w:sz w:val="24"/>
          <w:szCs w:val="24"/>
        </w:rPr>
        <w:t xml:space="preserve">wykonanie </w:t>
      </w:r>
      <w:r w:rsidR="00D22A57" w:rsidRPr="00B3517F">
        <w:rPr>
          <w:rFonts w:ascii="Times New Roman" w:hAnsi="Times New Roman"/>
          <w:b/>
          <w:bCs/>
          <w:sz w:val="24"/>
          <w:szCs w:val="24"/>
        </w:rPr>
        <w:t>295 szt.</w:t>
      </w:r>
      <w:r w:rsidR="00D22A57" w:rsidRPr="00504446">
        <w:rPr>
          <w:rFonts w:ascii="Times New Roman" w:hAnsi="Times New Roman"/>
          <w:sz w:val="24"/>
          <w:szCs w:val="24"/>
        </w:rPr>
        <w:t xml:space="preserve"> kompletnych zestawów </w:t>
      </w:r>
      <w:r w:rsidR="00D22A57" w:rsidRPr="00B3517F">
        <w:rPr>
          <w:rFonts w:ascii="Times New Roman" w:hAnsi="Times New Roman"/>
          <w:b/>
          <w:sz w:val="24"/>
          <w:szCs w:val="24"/>
        </w:rPr>
        <w:t>instalacji solarnych</w:t>
      </w:r>
      <w:r w:rsidR="00D22A57" w:rsidRPr="00504446">
        <w:rPr>
          <w:rFonts w:ascii="Times New Roman" w:hAnsi="Times New Roman"/>
          <w:sz w:val="24"/>
          <w:szCs w:val="24"/>
        </w:rPr>
        <w:t>, składających się z kolektorów słonecznych, pojemnościowych podgrzewaczy wody wraz z armaturą kontrolno-pomiarową, automatyką i sterowaniem w budynkach odbiorców indywidualnych, gospodarczych i użyteczności publicznej.</w:t>
      </w:r>
    </w:p>
    <w:p w14:paraId="4C2A6297" w14:textId="77777777" w:rsidR="00D22A57" w:rsidRDefault="00342436" w:rsidP="00504446">
      <w:pPr>
        <w:spacing w:after="0" w:line="288" w:lineRule="auto"/>
        <w:jc w:val="both"/>
        <w:rPr>
          <w:rFonts w:ascii="Times New Roman" w:hAnsi="Times New Roman"/>
          <w:sz w:val="24"/>
          <w:szCs w:val="24"/>
          <w:lang w:eastAsia="pl-PL"/>
        </w:rPr>
      </w:pPr>
      <w:r>
        <w:rPr>
          <w:rFonts w:ascii="Times New Roman" w:hAnsi="Times New Roman"/>
          <w:b/>
          <w:bCs/>
          <w:sz w:val="24"/>
          <w:szCs w:val="24"/>
          <w:lang w:eastAsia="pl-PL"/>
        </w:rPr>
        <w:t xml:space="preserve">3) </w:t>
      </w:r>
      <w:r w:rsidR="00D22A57" w:rsidRPr="00504446">
        <w:rPr>
          <w:rFonts w:ascii="Times New Roman" w:hAnsi="Times New Roman"/>
          <w:b/>
          <w:bCs/>
          <w:sz w:val="24"/>
          <w:szCs w:val="24"/>
          <w:lang w:eastAsia="pl-PL"/>
        </w:rPr>
        <w:t xml:space="preserve">Część </w:t>
      </w:r>
      <w:r>
        <w:rPr>
          <w:rFonts w:ascii="Times New Roman" w:hAnsi="Times New Roman"/>
          <w:b/>
          <w:bCs/>
          <w:sz w:val="24"/>
          <w:szCs w:val="24"/>
          <w:lang w:eastAsia="pl-PL"/>
        </w:rPr>
        <w:t>C</w:t>
      </w:r>
      <w:r w:rsidR="00504446">
        <w:rPr>
          <w:rFonts w:ascii="Times New Roman" w:hAnsi="Times New Roman"/>
          <w:sz w:val="24"/>
          <w:szCs w:val="24"/>
          <w:lang w:eastAsia="pl-PL"/>
        </w:rPr>
        <w:t xml:space="preserve"> - </w:t>
      </w:r>
      <w:r w:rsidR="00D22A57" w:rsidRPr="00504446">
        <w:rPr>
          <w:rFonts w:ascii="Times New Roman" w:hAnsi="Times New Roman"/>
          <w:sz w:val="24"/>
          <w:szCs w:val="24"/>
        </w:rPr>
        <w:t xml:space="preserve">wykonanie </w:t>
      </w:r>
      <w:r w:rsidR="00D22A57" w:rsidRPr="00B3517F">
        <w:rPr>
          <w:rFonts w:ascii="Times New Roman" w:hAnsi="Times New Roman"/>
          <w:b/>
          <w:sz w:val="24"/>
          <w:szCs w:val="24"/>
        </w:rPr>
        <w:t>17 szt.</w:t>
      </w:r>
      <w:r w:rsidR="00D22A57" w:rsidRPr="00504446">
        <w:rPr>
          <w:rFonts w:ascii="Times New Roman" w:hAnsi="Times New Roman"/>
          <w:sz w:val="24"/>
          <w:szCs w:val="24"/>
        </w:rPr>
        <w:t xml:space="preserve"> kompletnych instalacji </w:t>
      </w:r>
      <w:r w:rsidR="00D22A57" w:rsidRPr="00B3517F">
        <w:rPr>
          <w:rFonts w:ascii="Times New Roman" w:hAnsi="Times New Roman"/>
          <w:b/>
          <w:sz w:val="24"/>
          <w:szCs w:val="24"/>
        </w:rPr>
        <w:t>pomp ciepła</w:t>
      </w:r>
      <w:r w:rsidR="00D22A57" w:rsidRPr="00504446">
        <w:rPr>
          <w:rFonts w:ascii="Times New Roman" w:hAnsi="Times New Roman"/>
          <w:sz w:val="24"/>
          <w:szCs w:val="24"/>
        </w:rPr>
        <w:t xml:space="preserve"> typu powietrze-woda służących do przygotowania c.w.u. w budynkach odbiorców indywidualnych, gospodarczych i użyteczności publicznej</w:t>
      </w:r>
      <w:r w:rsidR="00D22A57" w:rsidRPr="00504446">
        <w:rPr>
          <w:rFonts w:ascii="Times New Roman" w:hAnsi="Times New Roman"/>
          <w:sz w:val="24"/>
          <w:szCs w:val="24"/>
          <w:lang w:eastAsia="pl-PL"/>
        </w:rPr>
        <w:t>.</w:t>
      </w:r>
    </w:p>
    <w:p w14:paraId="111527E1" w14:textId="77777777" w:rsidR="00FE1AF8" w:rsidRPr="00FE1AF8" w:rsidRDefault="00FE1AF8" w:rsidP="00FE1AF8">
      <w:pPr>
        <w:spacing w:after="0" w:line="288" w:lineRule="auto"/>
        <w:jc w:val="both"/>
        <w:rPr>
          <w:rFonts w:ascii="Times New Roman" w:hAnsi="Times New Roman"/>
          <w:bCs/>
          <w:sz w:val="24"/>
          <w:szCs w:val="24"/>
        </w:rPr>
      </w:pPr>
      <w:r w:rsidRPr="00FE1AF8">
        <w:rPr>
          <w:rFonts w:ascii="Times New Roman" w:hAnsi="Times New Roman"/>
          <w:bCs/>
          <w:sz w:val="24"/>
          <w:szCs w:val="24"/>
        </w:rPr>
        <w:t>Lokalizację prac budowlano-montażowych w Subregionie Tarnowskim obejmuje poniższa tabela</w:t>
      </w:r>
      <w:r w:rsidR="00762227" w:rsidRPr="00AF431E">
        <w:rPr>
          <w:rStyle w:val="Odwoanieprzypisudolnego"/>
          <w:rFonts w:ascii="Times New Roman" w:hAnsi="Times New Roman"/>
          <w:snapToGrid w:val="0"/>
          <w:spacing w:val="-1"/>
          <w:sz w:val="24"/>
          <w:szCs w:val="24"/>
        </w:rPr>
        <w:footnoteReference w:id="3"/>
      </w:r>
      <w:r w:rsidRPr="00FE1AF8">
        <w:rPr>
          <w:rFonts w:ascii="Times New Roman" w:hAnsi="Times New Roman"/>
          <w:bCs/>
          <w:sz w:val="24"/>
          <w:szCs w:val="24"/>
        </w:rPr>
        <w:t>:</w:t>
      </w:r>
    </w:p>
    <w:tbl>
      <w:tblPr>
        <w:tblpPr w:leftFromText="141" w:rightFromText="141" w:vertAnchor="text" w:horzAnchor="margin" w:tblpY="171"/>
        <w:tblW w:w="8926" w:type="dxa"/>
        <w:tblLayout w:type="fixed"/>
        <w:tblCellMar>
          <w:left w:w="70" w:type="dxa"/>
          <w:right w:w="70" w:type="dxa"/>
        </w:tblCellMar>
        <w:tblLook w:val="04A0" w:firstRow="1" w:lastRow="0" w:firstColumn="1" w:lastColumn="0" w:noHBand="0" w:noVBand="1"/>
      </w:tblPr>
      <w:tblGrid>
        <w:gridCol w:w="651"/>
        <w:gridCol w:w="1546"/>
        <w:gridCol w:w="4177"/>
        <w:gridCol w:w="2552"/>
      </w:tblGrid>
      <w:tr w:rsidR="00FE1AF8" w:rsidRPr="00CE16EF" w14:paraId="1B70DAF7" w14:textId="77777777" w:rsidTr="00FE1AF8">
        <w:trPr>
          <w:trHeight w:val="558"/>
        </w:trPr>
        <w:tc>
          <w:tcPr>
            <w:tcW w:w="65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3A7A13A" w14:textId="77777777" w:rsidR="00FE1AF8" w:rsidRPr="00591C55" w:rsidRDefault="00FE1AF8" w:rsidP="00FE1AF8">
            <w:pPr>
              <w:jc w:val="center"/>
              <w:rPr>
                <w:rFonts w:ascii="Times New Roman" w:hAnsi="Times New Roman"/>
                <w:b/>
                <w:bCs/>
                <w:color w:val="000000"/>
                <w:sz w:val="20"/>
                <w:szCs w:val="20"/>
              </w:rPr>
            </w:pPr>
            <w:r w:rsidRPr="00591C55">
              <w:rPr>
                <w:rFonts w:ascii="Times New Roman" w:hAnsi="Times New Roman"/>
                <w:b/>
                <w:bCs/>
                <w:color w:val="000000"/>
                <w:sz w:val="20"/>
                <w:szCs w:val="20"/>
              </w:rPr>
              <w:t>lp.</w:t>
            </w:r>
          </w:p>
        </w:tc>
        <w:tc>
          <w:tcPr>
            <w:tcW w:w="1546" w:type="dxa"/>
            <w:tcBorders>
              <w:top w:val="single" w:sz="4" w:space="0" w:color="auto"/>
              <w:left w:val="single" w:sz="4" w:space="0" w:color="auto"/>
              <w:bottom w:val="single" w:sz="4" w:space="0" w:color="auto"/>
              <w:right w:val="single" w:sz="4" w:space="0" w:color="auto"/>
            </w:tcBorders>
            <w:shd w:val="clear" w:color="000000" w:fill="F2F2F2"/>
          </w:tcPr>
          <w:p w14:paraId="00E11AA5" w14:textId="77777777" w:rsidR="00FE1AF8" w:rsidRPr="00EE162B" w:rsidRDefault="00FE1AF8" w:rsidP="00FE1AF8">
            <w:pPr>
              <w:spacing w:after="0"/>
              <w:jc w:val="center"/>
              <w:rPr>
                <w:rFonts w:ascii="Times New Roman" w:hAnsi="Times New Roman"/>
                <w:b/>
                <w:bCs/>
                <w:color w:val="000000"/>
                <w:sz w:val="10"/>
                <w:szCs w:val="10"/>
              </w:rPr>
            </w:pPr>
          </w:p>
          <w:p w14:paraId="56C7E70F" w14:textId="77777777" w:rsidR="00FE1AF8" w:rsidRPr="00591C55" w:rsidRDefault="00FE1AF8" w:rsidP="00FE1AF8">
            <w:pPr>
              <w:spacing w:after="0"/>
              <w:jc w:val="center"/>
              <w:rPr>
                <w:rFonts w:ascii="Times New Roman" w:hAnsi="Times New Roman"/>
                <w:b/>
                <w:bCs/>
                <w:color w:val="000000"/>
                <w:sz w:val="20"/>
                <w:szCs w:val="20"/>
              </w:rPr>
            </w:pPr>
            <w:r w:rsidRPr="00EE162B">
              <w:rPr>
                <w:rFonts w:ascii="Times New Roman" w:hAnsi="Times New Roman"/>
                <w:b/>
                <w:bCs/>
                <w:color w:val="000000"/>
              </w:rPr>
              <w:t>Gmina</w:t>
            </w:r>
          </w:p>
        </w:tc>
        <w:tc>
          <w:tcPr>
            <w:tcW w:w="4177" w:type="dxa"/>
            <w:tcBorders>
              <w:top w:val="single" w:sz="4" w:space="0" w:color="auto"/>
              <w:left w:val="nil"/>
              <w:bottom w:val="single" w:sz="4" w:space="0" w:color="auto"/>
              <w:right w:val="single" w:sz="4" w:space="0" w:color="auto"/>
            </w:tcBorders>
            <w:shd w:val="clear" w:color="000000" w:fill="F2F2F2"/>
            <w:vAlign w:val="center"/>
            <w:hideMark/>
          </w:tcPr>
          <w:p w14:paraId="4DF8105A" w14:textId="77777777" w:rsidR="00FE1AF8" w:rsidRPr="00591C55" w:rsidRDefault="00FE1AF8" w:rsidP="00FE1AF8">
            <w:pPr>
              <w:jc w:val="center"/>
              <w:rPr>
                <w:rFonts w:ascii="Times New Roman" w:hAnsi="Times New Roman"/>
                <w:b/>
                <w:bCs/>
                <w:color w:val="000000"/>
                <w:sz w:val="20"/>
                <w:szCs w:val="20"/>
              </w:rPr>
            </w:pPr>
            <w:r w:rsidRPr="00591C55">
              <w:rPr>
                <w:rFonts w:ascii="Times New Roman" w:hAnsi="Times New Roman"/>
                <w:b/>
                <w:bCs/>
                <w:color w:val="000000"/>
                <w:sz w:val="20"/>
                <w:szCs w:val="20"/>
              </w:rPr>
              <w:t>Rodzaj instalacji</w:t>
            </w:r>
          </w:p>
        </w:tc>
        <w:tc>
          <w:tcPr>
            <w:tcW w:w="2552" w:type="dxa"/>
            <w:tcBorders>
              <w:top w:val="single" w:sz="4" w:space="0" w:color="auto"/>
              <w:left w:val="nil"/>
              <w:bottom w:val="single" w:sz="4" w:space="0" w:color="auto"/>
              <w:right w:val="single" w:sz="4" w:space="0" w:color="auto"/>
            </w:tcBorders>
            <w:shd w:val="clear" w:color="000000" w:fill="F2F2F2"/>
          </w:tcPr>
          <w:p w14:paraId="40983333" w14:textId="77777777" w:rsidR="00FE1AF8" w:rsidRPr="00EE162B" w:rsidRDefault="00FE1AF8" w:rsidP="00FE1AF8">
            <w:pPr>
              <w:spacing w:after="0"/>
              <w:jc w:val="center"/>
              <w:rPr>
                <w:rFonts w:ascii="Times New Roman" w:hAnsi="Times New Roman"/>
                <w:b/>
                <w:bCs/>
                <w:color w:val="000000"/>
                <w:sz w:val="10"/>
                <w:szCs w:val="10"/>
              </w:rPr>
            </w:pPr>
          </w:p>
          <w:p w14:paraId="29F0F196" w14:textId="77777777" w:rsidR="00FE1AF8" w:rsidRPr="00591C55" w:rsidRDefault="00FE1AF8" w:rsidP="00FE1AF8">
            <w:pPr>
              <w:spacing w:after="0"/>
              <w:jc w:val="center"/>
              <w:rPr>
                <w:rFonts w:ascii="Times New Roman" w:hAnsi="Times New Roman"/>
                <w:b/>
                <w:bCs/>
                <w:color w:val="000000"/>
                <w:sz w:val="20"/>
                <w:szCs w:val="20"/>
              </w:rPr>
            </w:pPr>
            <w:r>
              <w:rPr>
                <w:rFonts w:ascii="Times New Roman" w:hAnsi="Times New Roman"/>
                <w:b/>
                <w:bCs/>
                <w:color w:val="000000"/>
                <w:sz w:val="20"/>
                <w:szCs w:val="20"/>
              </w:rPr>
              <w:t>Ilość szt.</w:t>
            </w:r>
          </w:p>
        </w:tc>
      </w:tr>
      <w:tr w:rsidR="00FE1AF8" w:rsidRPr="00CE16EF" w14:paraId="00334C6C" w14:textId="77777777" w:rsidTr="00FE1AF8">
        <w:trPr>
          <w:trHeight w:val="333"/>
        </w:trPr>
        <w:tc>
          <w:tcPr>
            <w:tcW w:w="651" w:type="dxa"/>
            <w:vMerge w:val="restart"/>
            <w:tcBorders>
              <w:top w:val="nil"/>
              <w:left w:val="single" w:sz="4" w:space="0" w:color="auto"/>
              <w:right w:val="single" w:sz="4" w:space="0" w:color="auto"/>
            </w:tcBorders>
            <w:shd w:val="clear" w:color="auto" w:fill="auto"/>
            <w:noWrap/>
            <w:vAlign w:val="center"/>
            <w:hideMark/>
          </w:tcPr>
          <w:p w14:paraId="538CF68B"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1.</w:t>
            </w:r>
          </w:p>
        </w:tc>
        <w:tc>
          <w:tcPr>
            <w:tcW w:w="1546" w:type="dxa"/>
            <w:vMerge w:val="restart"/>
            <w:tcBorders>
              <w:top w:val="single" w:sz="4" w:space="0" w:color="auto"/>
              <w:left w:val="nil"/>
              <w:right w:val="single" w:sz="4" w:space="0" w:color="auto"/>
            </w:tcBorders>
          </w:tcPr>
          <w:p w14:paraId="61DB10E7" w14:textId="77777777" w:rsidR="00FE1AF8" w:rsidRPr="00A52D5C" w:rsidRDefault="00FE1AF8" w:rsidP="00FE1AF8">
            <w:pPr>
              <w:jc w:val="center"/>
              <w:rPr>
                <w:rFonts w:ascii="Times New Roman" w:hAnsi="Times New Roman"/>
                <w:color w:val="000000"/>
                <w:sz w:val="20"/>
                <w:szCs w:val="20"/>
              </w:rPr>
            </w:pPr>
          </w:p>
          <w:p w14:paraId="2C246907"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 xml:space="preserve">Skrzyszów </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14:paraId="0BDDF5BB"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 xml:space="preserve">Pompy ciepła </w:t>
            </w:r>
          </w:p>
        </w:tc>
        <w:tc>
          <w:tcPr>
            <w:tcW w:w="2552" w:type="dxa"/>
            <w:tcBorders>
              <w:top w:val="single" w:sz="4" w:space="0" w:color="auto"/>
              <w:left w:val="nil"/>
              <w:bottom w:val="single" w:sz="4" w:space="0" w:color="auto"/>
              <w:right w:val="single" w:sz="4" w:space="0" w:color="auto"/>
            </w:tcBorders>
            <w:shd w:val="clear" w:color="auto" w:fill="auto"/>
            <w:vAlign w:val="center"/>
          </w:tcPr>
          <w:p w14:paraId="5D28C5A6"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0</w:t>
            </w:r>
          </w:p>
        </w:tc>
      </w:tr>
      <w:tr w:rsidR="00FE1AF8" w:rsidRPr="00CE16EF" w14:paraId="33CA6E8C" w14:textId="77777777" w:rsidTr="00FE1AF8">
        <w:trPr>
          <w:trHeight w:val="331"/>
        </w:trPr>
        <w:tc>
          <w:tcPr>
            <w:tcW w:w="651" w:type="dxa"/>
            <w:vMerge/>
            <w:tcBorders>
              <w:left w:val="single" w:sz="4" w:space="0" w:color="auto"/>
              <w:right w:val="single" w:sz="4" w:space="0" w:color="auto"/>
            </w:tcBorders>
            <w:shd w:val="clear" w:color="auto" w:fill="auto"/>
            <w:noWrap/>
            <w:vAlign w:val="center"/>
          </w:tcPr>
          <w:p w14:paraId="4B0779EA" w14:textId="77777777" w:rsidR="00FE1AF8" w:rsidRPr="00A52D5C" w:rsidRDefault="00FE1AF8" w:rsidP="00FE1AF8">
            <w:pPr>
              <w:jc w:val="center"/>
              <w:rPr>
                <w:rFonts w:ascii="Times New Roman" w:hAnsi="Times New Roman"/>
                <w:color w:val="000000"/>
                <w:sz w:val="20"/>
                <w:szCs w:val="20"/>
              </w:rPr>
            </w:pPr>
          </w:p>
        </w:tc>
        <w:tc>
          <w:tcPr>
            <w:tcW w:w="1546" w:type="dxa"/>
            <w:vMerge/>
            <w:tcBorders>
              <w:left w:val="nil"/>
              <w:right w:val="single" w:sz="4" w:space="0" w:color="auto"/>
            </w:tcBorders>
          </w:tcPr>
          <w:p w14:paraId="78DCE610" w14:textId="77777777" w:rsidR="00FE1AF8" w:rsidRPr="00A52D5C" w:rsidRDefault="00FE1AF8" w:rsidP="00FE1AF8">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4D72FD28" w14:textId="77777777" w:rsidR="00FE1AF8" w:rsidRPr="00A52D5C" w:rsidRDefault="00FE1AF8" w:rsidP="00FE1AF8">
            <w:pPr>
              <w:spacing w:after="0"/>
              <w:jc w:val="center"/>
              <w:rPr>
                <w:rFonts w:ascii="Times New Roman" w:hAnsi="Times New Roman"/>
                <w:color w:val="000000"/>
                <w:sz w:val="20"/>
                <w:szCs w:val="20"/>
              </w:rPr>
            </w:pPr>
            <w:r w:rsidRPr="00A52D5C">
              <w:rPr>
                <w:rFonts w:ascii="Times New Roman" w:hAnsi="Times New Roman"/>
                <w:color w:val="000000"/>
                <w:sz w:val="20"/>
                <w:szCs w:val="20"/>
              </w:rPr>
              <w:t>Instalacje Solarne</w:t>
            </w:r>
          </w:p>
        </w:tc>
        <w:tc>
          <w:tcPr>
            <w:tcW w:w="2552" w:type="dxa"/>
            <w:tcBorders>
              <w:top w:val="single" w:sz="4" w:space="0" w:color="auto"/>
              <w:left w:val="nil"/>
              <w:bottom w:val="single" w:sz="4" w:space="0" w:color="auto"/>
              <w:right w:val="single" w:sz="4" w:space="0" w:color="auto"/>
            </w:tcBorders>
            <w:shd w:val="clear" w:color="auto" w:fill="auto"/>
            <w:vAlign w:val="center"/>
          </w:tcPr>
          <w:p w14:paraId="4F66BF6C"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42</w:t>
            </w:r>
          </w:p>
        </w:tc>
      </w:tr>
      <w:tr w:rsidR="00FE1AF8" w:rsidRPr="00CE16EF" w14:paraId="70C56A49" w14:textId="77777777" w:rsidTr="00FE1AF8">
        <w:trPr>
          <w:trHeight w:val="331"/>
        </w:trPr>
        <w:tc>
          <w:tcPr>
            <w:tcW w:w="651" w:type="dxa"/>
            <w:vMerge/>
            <w:tcBorders>
              <w:left w:val="single" w:sz="4" w:space="0" w:color="auto"/>
              <w:bottom w:val="single" w:sz="4" w:space="0" w:color="auto"/>
              <w:right w:val="single" w:sz="4" w:space="0" w:color="auto"/>
            </w:tcBorders>
            <w:shd w:val="clear" w:color="auto" w:fill="auto"/>
            <w:noWrap/>
            <w:vAlign w:val="center"/>
          </w:tcPr>
          <w:p w14:paraId="77FFC24E" w14:textId="77777777" w:rsidR="00FE1AF8" w:rsidRPr="00A52D5C" w:rsidRDefault="00FE1AF8" w:rsidP="00FE1AF8">
            <w:pPr>
              <w:jc w:val="center"/>
              <w:rPr>
                <w:rFonts w:ascii="Times New Roman" w:hAnsi="Times New Roman"/>
                <w:color w:val="000000"/>
                <w:sz w:val="20"/>
                <w:szCs w:val="20"/>
              </w:rPr>
            </w:pPr>
          </w:p>
        </w:tc>
        <w:tc>
          <w:tcPr>
            <w:tcW w:w="1546" w:type="dxa"/>
            <w:vMerge/>
            <w:tcBorders>
              <w:left w:val="nil"/>
              <w:right w:val="single" w:sz="4" w:space="0" w:color="auto"/>
            </w:tcBorders>
          </w:tcPr>
          <w:p w14:paraId="29CE152F" w14:textId="77777777" w:rsidR="00FE1AF8" w:rsidRPr="00A52D5C" w:rsidRDefault="00FE1AF8" w:rsidP="00FE1AF8">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620F86D0" w14:textId="77777777" w:rsidR="00FE1AF8" w:rsidRPr="00A52D5C" w:rsidRDefault="00FE1AF8" w:rsidP="00FE1AF8">
            <w:pPr>
              <w:spacing w:after="0"/>
              <w:jc w:val="center"/>
              <w:rPr>
                <w:rFonts w:ascii="Times New Roman" w:hAnsi="Times New Roman"/>
                <w:color w:val="000000"/>
                <w:sz w:val="20"/>
                <w:szCs w:val="20"/>
              </w:rPr>
            </w:pPr>
            <w:r w:rsidRPr="00A52D5C">
              <w:rPr>
                <w:rFonts w:ascii="Times New Roman" w:hAnsi="Times New Roman"/>
                <w:color w:val="000000"/>
                <w:sz w:val="20"/>
                <w:szCs w:val="20"/>
              </w:rPr>
              <w:t xml:space="preserve">Instalacje fotowoltaiczne </w:t>
            </w:r>
          </w:p>
        </w:tc>
        <w:tc>
          <w:tcPr>
            <w:tcW w:w="2552" w:type="dxa"/>
            <w:tcBorders>
              <w:top w:val="single" w:sz="4" w:space="0" w:color="auto"/>
              <w:left w:val="nil"/>
              <w:bottom w:val="single" w:sz="4" w:space="0" w:color="auto"/>
              <w:right w:val="single" w:sz="4" w:space="0" w:color="auto"/>
            </w:tcBorders>
            <w:shd w:val="clear" w:color="auto" w:fill="auto"/>
            <w:vAlign w:val="center"/>
          </w:tcPr>
          <w:p w14:paraId="08B3B222"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57</w:t>
            </w:r>
          </w:p>
        </w:tc>
      </w:tr>
      <w:tr w:rsidR="00FE1AF8" w:rsidRPr="00CE16EF" w14:paraId="3B80322A" w14:textId="77777777" w:rsidTr="00FE1AF8">
        <w:trPr>
          <w:trHeight w:val="308"/>
        </w:trPr>
        <w:tc>
          <w:tcPr>
            <w:tcW w:w="6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B6B9A"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2.</w:t>
            </w:r>
          </w:p>
        </w:tc>
        <w:tc>
          <w:tcPr>
            <w:tcW w:w="1546" w:type="dxa"/>
            <w:vMerge w:val="restart"/>
            <w:tcBorders>
              <w:top w:val="single" w:sz="4" w:space="0" w:color="auto"/>
              <w:left w:val="single" w:sz="4" w:space="0" w:color="auto"/>
              <w:right w:val="single" w:sz="4" w:space="0" w:color="auto"/>
            </w:tcBorders>
          </w:tcPr>
          <w:p w14:paraId="5FABE12A" w14:textId="77777777" w:rsidR="00FE1AF8" w:rsidRPr="00A52D5C" w:rsidRDefault="00FE1AF8" w:rsidP="00FE1AF8">
            <w:pPr>
              <w:jc w:val="center"/>
              <w:rPr>
                <w:rFonts w:ascii="Times New Roman" w:hAnsi="Times New Roman"/>
                <w:color w:val="000000"/>
                <w:sz w:val="20"/>
                <w:szCs w:val="20"/>
              </w:rPr>
            </w:pPr>
          </w:p>
          <w:p w14:paraId="5FE9E983"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Lisia Góra</w:t>
            </w:r>
          </w:p>
        </w:tc>
        <w:tc>
          <w:tcPr>
            <w:tcW w:w="4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03DF4"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 xml:space="preserve">Pompy ciepła </w:t>
            </w:r>
          </w:p>
        </w:tc>
        <w:tc>
          <w:tcPr>
            <w:tcW w:w="2552" w:type="dxa"/>
            <w:tcBorders>
              <w:top w:val="single" w:sz="4" w:space="0" w:color="auto"/>
              <w:left w:val="single" w:sz="4" w:space="0" w:color="auto"/>
              <w:bottom w:val="single" w:sz="4" w:space="0" w:color="auto"/>
              <w:right w:val="single" w:sz="4" w:space="0" w:color="auto"/>
            </w:tcBorders>
            <w:vAlign w:val="center"/>
          </w:tcPr>
          <w:p w14:paraId="23457AAE"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1</w:t>
            </w:r>
          </w:p>
        </w:tc>
      </w:tr>
      <w:tr w:rsidR="00FE1AF8" w:rsidRPr="00CE16EF" w14:paraId="2484EC22" w14:textId="77777777" w:rsidTr="00FE1AF8">
        <w:trPr>
          <w:trHeight w:val="400"/>
        </w:trPr>
        <w:tc>
          <w:tcPr>
            <w:tcW w:w="651" w:type="dxa"/>
            <w:vMerge/>
            <w:tcBorders>
              <w:left w:val="single" w:sz="4" w:space="0" w:color="auto"/>
              <w:bottom w:val="single" w:sz="4" w:space="0" w:color="auto"/>
              <w:right w:val="single" w:sz="4" w:space="0" w:color="auto"/>
            </w:tcBorders>
            <w:shd w:val="clear" w:color="auto" w:fill="auto"/>
            <w:noWrap/>
            <w:vAlign w:val="center"/>
          </w:tcPr>
          <w:p w14:paraId="40113DA4" w14:textId="77777777" w:rsidR="00FE1AF8" w:rsidRPr="00A52D5C" w:rsidRDefault="00FE1AF8" w:rsidP="00FE1AF8">
            <w:pPr>
              <w:jc w:val="center"/>
              <w:rPr>
                <w:rFonts w:ascii="Times New Roman" w:hAnsi="Times New Roman"/>
                <w:color w:val="000000"/>
                <w:sz w:val="20"/>
                <w:szCs w:val="20"/>
              </w:rPr>
            </w:pPr>
          </w:p>
        </w:tc>
        <w:tc>
          <w:tcPr>
            <w:tcW w:w="1546" w:type="dxa"/>
            <w:vMerge/>
            <w:tcBorders>
              <w:left w:val="single" w:sz="4" w:space="0" w:color="auto"/>
              <w:right w:val="single" w:sz="4" w:space="0" w:color="auto"/>
            </w:tcBorders>
          </w:tcPr>
          <w:p w14:paraId="707681E2" w14:textId="77777777" w:rsidR="00FE1AF8" w:rsidRPr="00A52D5C" w:rsidRDefault="00FE1AF8" w:rsidP="00FE1AF8">
            <w:pPr>
              <w:jc w:val="center"/>
              <w:rPr>
                <w:rFonts w:ascii="Times New Roman" w:hAnsi="Times New Roman"/>
                <w:color w:val="000000"/>
                <w:sz w:val="20"/>
                <w:szCs w:val="20"/>
              </w:rPr>
            </w:pPr>
          </w:p>
        </w:tc>
        <w:tc>
          <w:tcPr>
            <w:tcW w:w="4177" w:type="dxa"/>
            <w:tcBorders>
              <w:top w:val="single" w:sz="4" w:space="0" w:color="auto"/>
              <w:left w:val="single" w:sz="4" w:space="0" w:color="auto"/>
              <w:bottom w:val="single" w:sz="4" w:space="0" w:color="auto"/>
              <w:right w:val="single" w:sz="4" w:space="0" w:color="auto"/>
            </w:tcBorders>
            <w:shd w:val="clear" w:color="auto" w:fill="auto"/>
            <w:vAlign w:val="center"/>
          </w:tcPr>
          <w:p w14:paraId="0D61BBFB" w14:textId="77777777" w:rsidR="00FE1AF8" w:rsidRPr="00A52D5C" w:rsidRDefault="00FE1AF8" w:rsidP="00FE1AF8">
            <w:pPr>
              <w:spacing w:after="0"/>
              <w:jc w:val="center"/>
              <w:rPr>
                <w:rFonts w:ascii="Times New Roman" w:hAnsi="Times New Roman"/>
                <w:color w:val="000000"/>
                <w:sz w:val="20"/>
                <w:szCs w:val="20"/>
              </w:rPr>
            </w:pPr>
            <w:r w:rsidRPr="00A52D5C">
              <w:rPr>
                <w:rFonts w:ascii="Times New Roman" w:hAnsi="Times New Roman"/>
                <w:color w:val="000000"/>
                <w:sz w:val="20"/>
                <w:szCs w:val="20"/>
              </w:rPr>
              <w:t>Instalacje Solarne</w:t>
            </w:r>
          </w:p>
        </w:tc>
        <w:tc>
          <w:tcPr>
            <w:tcW w:w="2552" w:type="dxa"/>
            <w:tcBorders>
              <w:top w:val="single" w:sz="4" w:space="0" w:color="auto"/>
              <w:left w:val="single" w:sz="4" w:space="0" w:color="auto"/>
              <w:bottom w:val="single" w:sz="4" w:space="0" w:color="auto"/>
              <w:right w:val="single" w:sz="4" w:space="0" w:color="auto"/>
            </w:tcBorders>
            <w:vAlign w:val="center"/>
          </w:tcPr>
          <w:p w14:paraId="79754FD7"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15</w:t>
            </w:r>
          </w:p>
        </w:tc>
      </w:tr>
      <w:tr w:rsidR="00FE1AF8" w:rsidRPr="00CE16EF" w14:paraId="71933FB8" w14:textId="77777777" w:rsidTr="00FE1AF8">
        <w:trPr>
          <w:trHeight w:val="349"/>
        </w:trPr>
        <w:tc>
          <w:tcPr>
            <w:tcW w:w="651" w:type="dxa"/>
            <w:vMerge/>
            <w:tcBorders>
              <w:left w:val="single" w:sz="4" w:space="0" w:color="auto"/>
              <w:bottom w:val="single" w:sz="4" w:space="0" w:color="auto"/>
              <w:right w:val="single" w:sz="4" w:space="0" w:color="auto"/>
            </w:tcBorders>
            <w:shd w:val="clear" w:color="auto" w:fill="auto"/>
            <w:noWrap/>
            <w:vAlign w:val="center"/>
          </w:tcPr>
          <w:p w14:paraId="1A63A61A" w14:textId="77777777" w:rsidR="00FE1AF8" w:rsidRPr="00A52D5C" w:rsidRDefault="00FE1AF8" w:rsidP="00FE1AF8">
            <w:pPr>
              <w:jc w:val="center"/>
              <w:rPr>
                <w:rFonts w:ascii="Times New Roman" w:hAnsi="Times New Roman"/>
                <w:color w:val="000000"/>
                <w:sz w:val="20"/>
                <w:szCs w:val="20"/>
              </w:rPr>
            </w:pPr>
          </w:p>
        </w:tc>
        <w:tc>
          <w:tcPr>
            <w:tcW w:w="1546" w:type="dxa"/>
            <w:vMerge/>
            <w:tcBorders>
              <w:left w:val="single" w:sz="4" w:space="0" w:color="auto"/>
              <w:right w:val="single" w:sz="4" w:space="0" w:color="auto"/>
            </w:tcBorders>
          </w:tcPr>
          <w:p w14:paraId="7BE7ED70" w14:textId="77777777" w:rsidR="00FE1AF8" w:rsidRPr="00A52D5C" w:rsidRDefault="00FE1AF8" w:rsidP="00FE1AF8">
            <w:pPr>
              <w:jc w:val="center"/>
              <w:rPr>
                <w:rFonts w:ascii="Times New Roman" w:hAnsi="Times New Roman"/>
                <w:color w:val="000000"/>
                <w:sz w:val="20"/>
                <w:szCs w:val="20"/>
              </w:rPr>
            </w:pPr>
          </w:p>
        </w:tc>
        <w:tc>
          <w:tcPr>
            <w:tcW w:w="4177" w:type="dxa"/>
            <w:tcBorders>
              <w:top w:val="single" w:sz="4" w:space="0" w:color="auto"/>
              <w:left w:val="single" w:sz="4" w:space="0" w:color="auto"/>
              <w:bottom w:val="single" w:sz="4" w:space="0" w:color="auto"/>
              <w:right w:val="single" w:sz="4" w:space="0" w:color="auto"/>
            </w:tcBorders>
            <w:shd w:val="clear" w:color="auto" w:fill="auto"/>
            <w:vAlign w:val="center"/>
          </w:tcPr>
          <w:p w14:paraId="0B8CD229" w14:textId="77777777" w:rsidR="00FE1AF8" w:rsidRPr="00A52D5C" w:rsidRDefault="00FE1AF8" w:rsidP="00FE1AF8">
            <w:pPr>
              <w:spacing w:after="0"/>
              <w:jc w:val="center"/>
              <w:rPr>
                <w:rFonts w:ascii="Times New Roman" w:hAnsi="Times New Roman"/>
                <w:color w:val="000000"/>
                <w:sz w:val="20"/>
                <w:szCs w:val="20"/>
              </w:rPr>
            </w:pPr>
            <w:r w:rsidRPr="00A52D5C">
              <w:rPr>
                <w:rFonts w:ascii="Times New Roman" w:hAnsi="Times New Roman"/>
                <w:color w:val="000000"/>
                <w:sz w:val="20"/>
                <w:szCs w:val="20"/>
              </w:rPr>
              <w:t xml:space="preserve">Instalacje fotowoltaiczne </w:t>
            </w:r>
          </w:p>
        </w:tc>
        <w:tc>
          <w:tcPr>
            <w:tcW w:w="2552" w:type="dxa"/>
            <w:tcBorders>
              <w:top w:val="single" w:sz="4" w:space="0" w:color="auto"/>
              <w:left w:val="single" w:sz="4" w:space="0" w:color="auto"/>
              <w:bottom w:val="single" w:sz="4" w:space="0" w:color="auto"/>
              <w:right w:val="single" w:sz="4" w:space="0" w:color="auto"/>
            </w:tcBorders>
            <w:vAlign w:val="center"/>
          </w:tcPr>
          <w:p w14:paraId="346714BC"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30</w:t>
            </w:r>
          </w:p>
        </w:tc>
      </w:tr>
      <w:tr w:rsidR="00FE1AF8" w:rsidRPr="00591C55" w14:paraId="09FD3791" w14:textId="77777777" w:rsidTr="00FE1AF8">
        <w:trPr>
          <w:trHeight w:val="333"/>
        </w:trPr>
        <w:tc>
          <w:tcPr>
            <w:tcW w:w="651" w:type="dxa"/>
            <w:vMerge w:val="restart"/>
            <w:tcBorders>
              <w:top w:val="single" w:sz="4" w:space="0" w:color="auto"/>
              <w:left w:val="single" w:sz="4" w:space="0" w:color="auto"/>
              <w:right w:val="single" w:sz="4" w:space="0" w:color="auto"/>
            </w:tcBorders>
            <w:shd w:val="clear" w:color="auto" w:fill="auto"/>
            <w:noWrap/>
            <w:vAlign w:val="center"/>
            <w:hideMark/>
          </w:tcPr>
          <w:p w14:paraId="3900645D"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3.</w:t>
            </w:r>
          </w:p>
        </w:tc>
        <w:tc>
          <w:tcPr>
            <w:tcW w:w="1546" w:type="dxa"/>
            <w:vMerge w:val="restart"/>
            <w:tcBorders>
              <w:top w:val="single" w:sz="4" w:space="0" w:color="auto"/>
              <w:left w:val="nil"/>
              <w:right w:val="single" w:sz="4" w:space="0" w:color="auto"/>
            </w:tcBorders>
          </w:tcPr>
          <w:p w14:paraId="5F171AA0" w14:textId="77777777" w:rsidR="00FE1AF8" w:rsidRPr="00A52D5C" w:rsidRDefault="00FE1AF8" w:rsidP="00FE1AF8">
            <w:pPr>
              <w:jc w:val="center"/>
              <w:rPr>
                <w:rFonts w:ascii="Times New Roman" w:hAnsi="Times New Roman"/>
                <w:color w:val="000000"/>
                <w:sz w:val="20"/>
                <w:szCs w:val="20"/>
              </w:rPr>
            </w:pPr>
          </w:p>
          <w:p w14:paraId="146559F9"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Żabno</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14:paraId="0F3963E0"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 xml:space="preserve">Pompy ciepła </w:t>
            </w:r>
          </w:p>
        </w:tc>
        <w:tc>
          <w:tcPr>
            <w:tcW w:w="2552" w:type="dxa"/>
            <w:tcBorders>
              <w:top w:val="single" w:sz="4" w:space="0" w:color="auto"/>
              <w:left w:val="nil"/>
              <w:bottom w:val="single" w:sz="4" w:space="0" w:color="auto"/>
              <w:right w:val="single" w:sz="4" w:space="0" w:color="auto"/>
            </w:tcBorders>
            <w:shd w:val="clear" w:color="auto" w:fill="auto"/>
            <w:vAlign w:val="center"/>
          </w:tcPr>
          <w:p w14:paraId="27B9479E"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2</w:t>
            </w:r>
          </w:p>
        </w:tc>
      </w:tr>
      <w:tr w:rsidR="00FE1AF8" w:rsidRPr="00591C55" w14:paraId="5986D8DC" w14:textId="77777777" w:rsidTr="00FE1AF8">
        <w:trPr>
          <w:trHeight w:val="331"/>
        </w:trPr>
        <w:tc>
          <w:tcPr>
            <w:tcW w:w="651" w:type="dxa"/>
            <w:vMerge/>
            <w:tcBorders>
              <w:left w:val="single" w:sz="4" w:space="0" w:color="auto"/>
              <w:right w:val="single" w:sz="4" w:space="0" w:color="auto"/>
            </w:tcBorders>
            <w:shd w:val="clear" w:color="auto" w:fill="auto"/>
            <w:noWrap/>
            <w:vAlign w:val="center"/>
          </w:tcPr>
          <w:p w14:paraId="52496DDF" w14:textId="77777777" w:rsidR="00FE1AF8" w:rsidRPr="00A52D5C" w:rsidRDefault="00FE1AF8" w:rsidP="00FE1AF8">
            <w:pPr>
              <w:jc w:val="center"/>
              <w:rPr>
                <w:rFonts w:ascii="Times New Roman" w:hAnsi="Times New Roman"/>
                <w:color w:val="000000"/>
                <w:sz w:val="20"/>
                <w:szCs w:val="20"/>
              </w:rPr>
            </w:pPr>
          </w:p>
        </w:tc>
        <w:tc>
          <w:tcPr>
            <w:tcW w:w="1546" w:type="dxa"/>
            <w:vMerge/>
            <w:tcBorders>
              <w:left w:val="nil"/>
              <w:right w:val="single" w:sz="4" w:space="0" w:color="auto"/>
            </w:tcBorders>
          </w:tcPr>
          <w:p w14:paraId="6608E6B1" w14:textId="77777777" w:rsidR="00FE1AF8" w:rsidRPr="00A52D5C" w:rsidRDefault="00FE1AF8" w:rsidP="00FE1AF8">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7E86F69A" w14:textId="77777777" w:rsidR="00FE1AF8" w:rsidRPr="00A52D5C" w:rsidRDefault="00FE1AF8" w:rsidP="00FE1AF8">
            <w:pPr>
              <w:spacing w:after="0"/>
              <w:jc w:val="center"/>
              <w:rPr>
                <w:rFonts w:ascii="Times New Roman" w:hAnsi="Times New Roman"/>
                <w:color w:val="000000"/>
                <w:sz w:val="20"/>
                <w:szCs w:val="20"/>
              </w:rPr>
            </w:pPr>
            <w:r w:rsidRPr="00A52D5C">
              <w:rPr>
                <w:rFonts w:ascii="Times New Roman" w:hAnsi="Times New Roman"/>
                <w:color w:val="000000"/>
                <w:sz w:val="20"/>
                <w:szCs w:val="20"/>
              </w:rPr>
              <w:t>Instalacje Solarne</w:t>
            </w:r>
          </w:p>
        </w:tc>
        <w:tc>
          <w:tcPr>
            <w:tcW w:w="2552" w:type="dxa"/>
            <w:tcBorders>
              <w:top w:val="single" w:sz="4" w:space="0" w:color="auto"/>
              <w:left w:val="nil"/>
              <w:bottom w:val="single" w:sz="4" w:space="0" w:color="auto"/>
              <w:right w:val="single" w:sz="4" w:space="0" w:color="auto"/>
            </w:tcBorders>
            <w:shd w:val="clear" w:color="auto" w:fill="auto"/>
            <w:vAlign w:val="center"/>
          </w:tcPr>
          <w:p w14:paraId="1AAF7E24"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7</w:t>
            </w:r>
          </w:p>
        </w:tc>
      </w:tr>
      <w:tr w:rsidR="00FE1AF8" w:rsidRPr="00591C55" w14:paraId="1ED06994" w14:textId="77777777" w:rsidTr="00FE1AF8">
        <w:trPr>
          <w:trHeight w:val="331"/>
        </w:trPr>
        <w:tc>
          <w:tcPr>
            <w:tcW w:w="651" w:type="dxa"/>
            <w:vMerge/>
            <w:tcBorders>
              <w:left w:val="single" w:sz="4" w:space="0" w:color="auto"/>
              <w:right w:val="single" w:sz="4" w:space="0" w:color="auto"/>
            </w:tcBorders>
            <w:shd w:val="clear" w:color="auto" w:fill="auto"/>
            <w:noWrap/>
            <w:vAlign w:val="center"/>
          </w:tcPr>
          <w:p w14:paraId="253A4917" w14:textId="77777777" w:rsidR="00FE1AF8" w:rsidRPr="00A52D5C" w:rsidRDefault="00FE1AF8" w:rsidP="00FE1AF8">
            <w:pPr>
              <w:jc w:val="center"/>
              <w:rPr>
                <w:rFonts w:ascii="Times New Roman" w:hAnsi="Times New Roman"/>
                <w:color w:val="000000"/>
                <w:sz w:val="20"/>
                <w:szCs w:val="20"/>
              </w:rPr>
            </w:pPr>
          </w:p>
        </w:tc>
        <w:tc>
          <w:tcPr>
            <w:tcW w:w="1546" w:type="dxa"/>
            <w:vMerge/>
            <w:tcBorders>
              <w:left w:val="nil"/>
              <w:bottom w:val="single" w:sz="4" w:space="0" w:color="auto"/>
              <w:right w:val="single" w:sz="4" w:space="0" w:color="auto"/>
            </w:tcBorders>
          </w:tcPr>
          <w:p w14:paraId="4812B0AD" w14:textId="77777777" w:rsidR="00FE1AF8" w:rsidRPr="00A52D5C" w:rsidRDefault="00FE1AF8" w:rsidP="00FE1AF8">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1010B4F7" w14:textId="77777777" w:rsidR="00FE1AF8" w:rsidRPr="00A52D5C" w:rsidRDefault="00FE1AF8" w:rsidP="00FE1AF8">
            <w:pPr>
              <w:spacing w:after="0"/>
              <w:jc w:val="center"/>
              <w:rPr>
                <w:rFonts w:ascii="Times New Roman" w:hAnsi="Times New Roman"/>
                <w:color w:val="000000"/>
                <w:sz w:val="20"/>
                <w:szCs w:val="20"/>
              </w:rPr>
            </w:pPr>
            <w:r w:rsidRPr="00A52D5C">
              <w:rPr>
                <w:rFonts w:ascii="Times New Roman" w:hAnsi="Times New Roman"/>
                <w:color w:val="000000"/>
                <w:sz w:val="20"/>
                <w:szCs w:val="20"/>
              </w:rPr>
              <w:t xml:space="preserve">Instalacje fotowoltaiczne </w:t>
            </w:r>
          </w:p>
        </w:tc>
        <w:tc>
          <w:tcPr>
            <w:tcW w:w="2552" w:type="dxa"/>
            <w:tcBorders>
              <w:top w:val="single" w:sz="4" w:space="0" w:color="auto"/>
              <w:left w:val="nil"/>
              <w:bottom w:val="single" w:sz="4" w:space="0" w:color="auto"/>
              <w:right w:val="single" w:sz="4" w:space="0" w:color="auto"/>
            </w:tcBorders>
            <w:shd w:val="clear" w:color="auto" w:fill="auto"/>
            <w:vAlign w:val="center"/>
          </w:tcPr>
          <w:p w14:paraId="6BFB3295"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58</w:t>
            </w:r>
          </w:p>
        </w:tc>
      </w:tr>
      <w:tr w:rsidR="00FE1AF8" w:rsidRPr="00591C55" w14:paraId="565609A6" w14:textId="77777777" w:rsidTr="00FE1AF8">
        <w:trPr>
          <w:trHeight w:val="333"/>
        </w:trPr>
        <w:tc>
          <w:tcPr>
            <w:tcW w:w="6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F1886"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lastRenderedPageBreak/>
              <w:t>4.</w:t>
            </w:r>
          </w:p>
        </w:tc>
        <w:tc>
          <w:tcPr>
            <w:tcW w:w="1546" w:type="dxa"/>
            <w:vMerge w:val="restart"/>
            <w:tcBorders>
              <w:top w:val="single" w:sz="4" w:space="0" w:color="auto"/>
              <w:left w:val="nil"/>
              <w:bottom w:val="single" w:sz="4" w:space="0" w:color="auto"/>
              <w:right w:val="single" w:sz="4" w:space="0" w:color="auto"/>
            </w:tcBorders>
          </w:tcPr>
          <w:p w14:paraId="0D0CAAA5" w14:textId="77777777" w:rsidR="00FE1AF8" w:rsidRPr="00A52D5C" w:rsidRDefault="00FE1AF8" w:rsidP="00FE1AF8">
            <w:pPr>
              <w:jc w:val="center"/>
              <w:rPr>
                <w:rFonts w:ascii="Times New Roman" w:hAnsi="Times New Roman"/>
                <w:color w:val="000000"/>
                <w:sz w:val="20"/>
                <w:szCs w:val="20"/>
              </w:rPr>
            </w:pPr>
          </w:p>
          <w:p w14:paraId="39FB26E0"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Tarnów</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14:paraId="730F3C49"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 xml:space="preserve">Pompy ciepła </w:t>
            </w:r>
          </w:p>
        </w:tc>
        <w:tc>
          <w:tcPr>
            <w:tcW w:w="2552" w:type="dxa"/>
            <w:tcBorders>
              <w:top w:val="single" w:sz="4" w:space="0" w:color="auto"/>
              <w:left w:val="nil"/>
              <w:bottom w:val="single" w:sz="4" w:space="0" w:color="auto"/>
              <w:right w:val="single" w:sz="4" w:space="0" w:color="auto"/>
            </w:tcBorders>
            <w:shd w:val="clear" w:color="auto" w:fill="auto"/>
            <w:vAlign w:val="center"/>
          </w:tcPr>
          <w:p w14:paraId="2A889F5A"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5</w:t>
            </w:r>
          </w:p>
        </w:tc>
      </w:tr>
      <w:tr w:rsidR="00FE1AF8" w:rsidRPr="00591C55" w14:paraId="3540CCAC" w14:textId="77777777" w:rsidTr="00FE1AF8">
        <w:trPr>
          <w:trHeight w:val="331"/>
        </w:trPr>
        <w:tc>
          <w:tcPr>
            <w:tcW w:w="651" w:type="dxa"/>
            <w:vMerge/>
            <w:tcBorders>
              <w:left w:val="single" w:sz="4" w:space="0" w:color="auto"/>
              <w:bottom w:val="single" w:sz="4" w:space="0" w:color="auto"/>
              <w:right w:val="single" w:sz="4" w:space="0" w:color="auto"/>
            </w:tcBorders>
            <w:shd w:val="clear" w:color="auto" w:fill="auto"/>
            <w:noWrap/>
            <w:vAlign w:val="center"/>
          </w:tcPr>
          <w:p w14:paraId="3DBD09DC" w14:textId="77777777" w:rsidR="00FE1AF8" w:rsidRPr="00A52D5C" w:rsidRDefault="00FE1AF8" w:rsidP="00FE1AF8">
            <w:pPr>
              <w:jc w:val="center"/>
              <w:rPr>
                <w:rFonts w:ascii="Times New Roman" w:hAnsi="Times New Roman"/>
                <w:color w:val="000000"/>
                <w:sz w:val="20"/>
                <w:szCs w:val="20"/>
              </w:rPr>
            </w:pPr>
          </w:p>
        </w:tc>
        <w:tc>
          <w:tcPr>
            <w:tcW w:w="1546" w:type="dxa"/>
            <w:vMerge/>
            <w:tcBorders>
              <w:left w:val="nil"/>
              <w:bottom w:val="single" w:sz="4" w:space="0" w:color="auto"/>
              <w:right w:val="single" w:sz="4" w:space="0" w:color="auto"/>
            </w:tcBorders>
          </w:tcPr>
          <w:p w14:paraId="18300D9F" w14:textId="77777777" w:rsidR="00FE1AF8" w:rsidRPr="00A52D5C" w:rsidRDefault="00FE1AF8" w:rsidP="00FE1AF8">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0687584B" w14:textId="77777777" w:rsidR="00FE1AF8" w:rsidRPr="00A52D5C" w:rsidRDefault="00FE1AF8" w:rsidP="00FE1AF8">
            <w:pPr>
              <w:spacing w:after="0"/>
              <w:jc w:val="center"/>
              <w:rPr>
                <w:rFonts w:ascii="Times New Roman" w:hAnsi="Times New Roman"/>
                <w:color w:val="000000"/>
                <w:sz w:val="20"/>
                <w:szCs w:val="20"/>
              </w:rPr>
            </w:pPr>
            <w:r w:rsidRPr="00A52D5C">
              <w:rPr>
                <w:rFonts w:ascii="Times New Roman" w:hAnsi="Times New Roman"/>
                <w:color w:val="000000"/>
                <w:sz w:val="20"/>
                <w:szCs w:val="20"/>
              </w:rPr>
              <w:t>Instalacje Solarne</w:t>
            </w:r>
          </w:p>
        </w:tc>
        <w:tc>
          <w:tcPr>
            <w:tcW w:w="2552" w:type="dxa"/>
            <w:tcBorders>
              <w:top w:val="single" w:sz="4" w:space="0" w:color="auto"/>
              <w:left w:val="nil"/>
              <w:bottom w:val="single" w:sz="4" w:space="0" w:color="auto"/>
              <w:right w:val="single" w:sz="4" w:space="0" w:color="auto"/>
            </w:tcBorders>
            <w:shd w:val="clear" w:color="auto" w:fill="auto"/>
            <w:vAlign w:val="center"/>
          </w:tcPr>
          <w:p w14:paraId="1152EC52"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3</w:t>
            </w:r>
          </w:p>
        </w:tc>
      </w:tr>
      <w:tr w:rsidR="00FE1AF8" w:rsidRPr="00591C55" w14:paraId="220319BA" w14:textId="77777777" w:rsidTr="00FE1AF8">
        <w:trPr>
          <w:trHeight w:val="331"/>
        </w:trPr>
        <w:tc>
          <w:tcPr>
            <w:tcW w:w="651" w:type="dxa"/>
            <w:vMerge/>
            <w:tcBorders>
              <w:left w:val="single" w:sz="4" w:space="0" w:color="auto"/>
              <w:bottom w:val="single" w:sz="4" w:space="0" w:color="auto"/>
              <w:right w:val="single" w:sz="4" w:space="0" w:color="auto"/>
            </w:tcBorders>
            <w:shd w:val="clear" w:color="auto" w:fill="auto"/>
            <w:noWrap/>
            <w:vAlign w:val="center"/>
          </w:tcPr>
          <w:p w14:paraId="11F8B5E2" w14:textId="77777777" w:rsidR="00FE1AF8" w:rsidRPr="00A52D5C" w:rsidRDefault="00FE1AF8" w:rsidP="00FE1AF8">
            <w:pPr>
              <w:jc w:val="center"/>
              <w:rPr>
                <w:rFonts w:ascii="Times New Roman" w:hAnsi="Times New Roman"/>
                <w:color w:val="000000"/>
                <w:sz w:val="20"/>
                <w:szCs w:val="20"/>
              </w:rPr>
            </w:pPr>
          </w:p>
        </w:tc>
        <w:tc>
          <w:tcPr>
            <w:tcW w:w="1546" w:type="dxa"/>
            <w:vMerge/>
            <w:tcBorders>
              <w:left w:val="nil"/>
              <w:bottom w:val="single" w:sz="4" w:space="0" w:color="auto"/>
              <w:right w:val="single" w:sz="4" w:space="0" w:color="auto"/>
            </w:tcBorders>
          </w:tcPr>
          <w:p w14:paraId="0D6658F3" w14:textId="77777777" w:rsidR="00FE1AF8" w:rsidRPr="00A52D5C" w:rsidRDefault="00FE1AF8" w:rsidP="00FE1AF8">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2A6F1E72" w14:textId="77777777" w:rsidR="00FE1AF8" w:rsidRPr="00A52D5C" w:rsidRDefault="00FE1AF8" w:rsidP="00FE1AF8">
            <w:pPr>
              <w:spacing w:after="0"/>
              <w:jc w:val="center"/>
              <w:rPr>
                <w:rFonts w:ascii="Times New Roman" w:hAnsi="Times New Roman"/>
                <w:color w:val="000000"/>
                <w:sz w:val="20"/>
                <w:szCs w:val="20"/>
              </w:rPr>
            </w:pPr>
            <w:r w:rsidRPr="00A52D5C">
              <w:rPr>
                <w:rFonts w:ascii="Times New Roman" w:hAnsi="Times New Roman"/>
                <w:color w:val="000000"/>
                <w:sz w:val="20"/>
                <w:szCs w:val="20"/>
              </w:rPr>
              <w:t xml:space="preserve">Instalacje fotowoltaiczne </w:t>
            </w:r>
          </w:p>
        </w:tc>
        <w:tc>
          <w:tcPr>
            <w:tcW w:w="2552" w:type="dxa"/>
            <w:tcBorders>
              <w:top w:val="single" w:sz="4" w:space="0" w:color="auto"/>
              <w:left w:val="nil"/>
              <w:bottom w:val="single" w:sz="4" w:space="0" w:color="auto"/>
              <w:right w:val="single" w:sz="4" w:space="0" w:color="auto"/>
            </w:tcBorders>
            <w:shd w:val="clear" w:color="auto" w:fill="auto"/>
            <w:vAlign w:val="center"/>
          </w:tcPr>
          <w:p w14:paraId="03EFCFCA"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74</w:t>
            </w:r>
          </w:p>
        </w:tc>
      </w:tr>
      <w:tr w:rsidR="00FE1AF8" w:rsidRPr="00591C55" w14:paraId="54BFBBA1" w14:textId="77777777" w:rsidTr="00FE1AF8">
        <w:trPr>
          <w:trHeight w:val="333"/>
        </w:trPr>
        <w:tc>
          <w:tcPr>
            <w:tcW w:w="6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EC7E3"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5.</w:t>
            </w:r>
          </w:p>
        </w:tc>
        <w:tc>
          <w:tcPr>
            <w:tcW w:w="1546" w:type="dxa"/>
            <w:vMerge w:val="restart"/>
            <w:tcBorders>
              <w:top w:val="single" w:sz="4" w:space="0" w:color="auto"/>
              <w:left w:val="nil"/>
              <w:right w:val="single" w:sz="4" w:space="0" w:color="auto"/>
            </w:tcBorders>
          </w:tcPr>
          <w:p w14:paraId="28474F12" w14:textId="77777777" w:rsidR="00FE1AF8" w:rsidRPr="00A52D5C" w:rsidRDefault="00FE1AF8" w:rsidP="00FE1AF8">
            <w:pPr>
              <w:jc w:val="center"/>
              <w:rPr>
                <w:rFonts w:ascii="Times New Roman" w:hAnsi="Times New Roman"/>
                <w:color w:val="000000"/>
                <w:sz w:val="20"/>
                <w:szCs w:val="20"/>
              </w:rPr>
            </w:pPr>
          </w:p>
          <w:p w14:paraId="52B125E7"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 xml:space="preserve">Wierzchosławice </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14:paraId="7107E9E1"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 xml:space="preserve">Pompy ciepła </w:t>
            </w:r>
          </w:p>
        </w:tc>
        <w:tc>
          <w:tcPr>
            <w:tcW w:w="2552" w:type="dxa"/>
            <w:tcBorders>
              <w:top w:val="single" w:sz="4" w:space="0" w:color="auto"/>
              <w:left w:val="nil"/>
              <w:bottom w:val="single" w:sz="4" w:space="0" w:color="auto"/>
              <w:right w:val="single" w:sz="4" w:space="0" w:color="auto"/>
            </w:tcBorders>
            <w:shd w:val="clear" w:color="auto" w:fill="auto"/>
            <w:vAlign w:val="center"/>
          </w:tcPr>
          <w:p w14:paraId="57A44A35"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2</w:t>
            </w:r>
          </w:p>
        </w:tc>
      </w:tr>
      <w:tr w:rsidR="00FE1AF8" w:rsidRPr="00591C55" w14:paraId="31BB8813" w14:textId="77777777" w:rsidTr="00FE1AF8">
        <w:trPr>
          <w:trHeight w:val="331"/>
        </w:trPr>
        <w:tc>
          <w:tcPr>
            <w:tcW w:w="651" w:type="dxa"/>
            <w:vMerge/>
            <w:tcBorders>
              <w:left w:val="single" w:sz="4" w:space="0" w:color="auto"/>
              <w:bottom w:val="single" w:sz="4" w:space="0" w:color="auto"/>
              <w:right w:val="single" w:sz="4" w:space="0" w:color="auto"/>
            </w:tcBorders>
            <w:shd w:val="clear" w:color="auto" w:fill="auto"/>
            <w:noWrap/>
            <w:vAlign w:val="center"/>
          </w:tcPr>
          <w:p w14:paraId="5A8DEA4D" w14:textId="77777777" w:rsidR="00FE1AF8" w:rsidRPr="00A52D5C" w:rsidRDefault="00FE1AF8" w:rsidP="00FE1AF8">
            <w:pPr>
              <w:jc w:val="center"/>
              <w:rPr>
                <w:rFonts w:ascii="Times New Roman" w:hAnsi="Times New Roman"/>
                <w:color w:val="000000"/>
                <w:sz w:val="20"/>
                <w:szCs w:val="20"/>
              </w:rPr>
            </w:pPr>
          </w:p>
        </w:tc>
        <w:tc>
          <w:tcPr>
            <w:tcW w:w="1546" w:type="dxa"/>
            <w:vMerge/>
            <w:tcBorders>
              <w:left w:val="nil"/>
              <w:right w:val="single" w:sz="4" w:space="0" w:color="auto"/>
            </w:tcBorders>
          </w:tcPr>
          <w:p w14:paraId="11626B82" w14:textId="77777777" w:rsidR="00FE1AF8" w:rsidRPr="00A52D5C" w:rsidRDefault="00FE1AF8" w:rsidP="00FE1AF8">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07C32469" w14:textId="77777777" w:rsidR="00FE1AF8" w:rsidRPr="00A52D5C" w:rsidRDefault="00FE1AF8" w:rsidP="00FE1AF8">
            <w:pPr>
              <w:spacing w:after="0"/>
              <w:jc w:val="center"/>
              <w:rPr>
                <w:rFonts w:ascii="Times New Roman" w:hAnsi="Times New Roman"/>
                <w:color w:val="000000"/>
                <w:sz w:val="20"/>
                <w:szCs w:val="20"/>
              </w:rPr>
            </w:pPr>
            <w:r w:rsidRPr="00A52D5C">
              <w:rPr>
                <w:rFonts w:ascii="Times New Roman" w:hAnsi="Times New Roman"/>
                <w:color w:val="000000"/>
                <w:sz w:val="20"/>
                <w:szCs w:val="20"/>
              </w:rPr>
              <w:t>Instalacje Solarne</w:t>
            </w:r>
          </w:p>
        </w:tc>
        <w:tc>
          <w:tcPr>
            <w:tcW w:w="2552" w:type="dxa"/>
            <w:tcBorders>
              <w:top w:val="single" w:sz="4" w:space="0" w:color="auto"/>
              <w:left w:val="nil"/>
              <w:bottom w:val="single" w:sz="4" w:space="0" w:color="auto"/>
              <w:right w:val="single" w:sz="4" w:space="0" w:color="auto"/>
            </w:tcBorders>
            <w:shd w:val="clear" w:color="auto" w:fill="auto"/>
            <w:vAlign w:val="center"/>
          </w:tcPr>
          <w:p w14:paraId="64587CE0"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10</w:t>
            </w:r>
          </w:p>
        </w:tc>
      </w:tr>
      <w:tr w:rsidR="00FE1AF8" w:rsidRPr="00591C55" w14:paraId="372AFD2C" w14:textId="77777777" w:rsidTr="00FE1AF8">
        <w:trPr>
          <w:trHeight w:val="331"/>
        </w:trPr>
        <w:tc>
          <w:tcPr>
            <w:tcW w:w="651" w:type="dxa"/>
            <w:vMerge/>
            <w:tcBorders>
              <w:left w:val="single" w:sz="4" w:space="0" w:color="auto"/>
              <w:bottom w:val="single" w:sz="4" w:space="0" w:color="auto"/>
              <w:right w:val="single" w:sz="4" w:space="0" w:color="auto"/>
            </w:tcBorders>
            <w:shd w:val="clear" w:color="auto" w:fill="auto"/>
            <w:noWrap/>
            <w:vAlign w:val="center"/>
          </w:tcPr>
          <w:p w14:paraId="02600D8F" w14:textId="77777777" w:rsidR="00FE1AF8" w:rsidRPr="00A52D5C" w:rsidRDefault="00FE1AF8" w:rsidP="00FE1AF8">
            <w:pPr>
              <w:jc w:val="center"/>
              <w:rPr>
                <w:rFonts w:ascii="Times New Roman" w:hAnsi="Times New Roman"/>
                <w:color w:val="000000"/>
                <w:sz w:val="20"/>
                <w:szCs w:val="20"/>
              </w:rPr>
            </w:pPr>
          </w:p>
        </w:tc>
        <w:tc>
          <w:tcPr>
            <w:tcW w:w="1546" w:type="dxa"/>
            <w:vMerge/>
            <w:tcBorders>
              <w:left w:val="nil"/>
              <w:right w:val="single" w:sz="4" w:space="0" w:color="auto"/>
            </w:tcBorders>
          </w:tcPr>
          <w:p w14:paraId="39F4D375" w14:textId="77777777" w:rsidR="00FE1AF8" w:rsidRPr="00A52D5C" w:rsidRDefault="00FE1AF8" w:rsidP="00FE1AF8">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0061054E" w14:textId="77777777" w:rsidR="00FE1AF8" w:rsidRPr="00A52D5C" w:rsidRDefault="00FE1AF8" w:rsidP="00FE1AF8">
            <w:pPr>
              <w:spacing w:after="0"/>
              <w:jc w:val="center"/>
              <w:rPr>
                <w:rFonts w:ascii="Times New Roman" w:hAnsi="Times New Roman"/>
                <w:color w:val="000000"/>
                <w:sz w:val="20"/>
                <w:szCs w:val="20"/>
              </w:rPr>
            </w:pPr>
            <w:r w:rsidRPr="00A52D5C">
              <w:rPr>
                <w:rFonts w:ascii="Times New Roman" w:hAnsi="Times New Roman"/>
                <w:color w:val="000000"/>
                <w:sz w:val="20"/>
                <w:szCs w:val="20"/>
              </w:rPr>
              <w:t xml:space="preserve">Instalacje fotowoltaiczne </w:t>
            </w:r>
          </w:p>
        </w:tc>
        <w:tc>
          <w:tcPr>
            <w:tcW w:w="2552" w:type="dxa"/>
            <w:tcBorders>
              <w:top w:val="single" w:sz="4" w:space="0" w:color="auto"/>
              <w:left w:val="nil"/>
              <w:bottom w:val="single" w:sz="4" w:space="0" w:color="auto"/>
              <w:right w:val="single" w:sz="4" w:space="0" w:color="auto"/>
            </w:tcBorders>
            <w:shd w:val="clear" w:color="auto" w:fill="auto"/>
            <w:vAlign w:val="center"/>
          </w:tcPr>
          <w:p w14:paraId="251524A1"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18</w:t>
            </w:r>
          </w:p>
        </w:tc>
      </w:tr>
      <w:tr w:rsidR="00FE1AF8" w:rsidRPr="00591C55" w14:paraId="1F71F91E" w14:textId="77777777" w:rsidTr="00FE1AF8">
        <w:trPr>
          <w:trHeight w:val="333"/>
        </w:trPr>
        <w:tc>
          <w:tcPr>
            <w:tcW w:w="6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F4A31"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6.</w:t>
            </w:r>
          </w:p>
        </w:tc>
        <w:tc>
          <w:tcPr>
            <w:tcW w:w="1546" w:type="dxa"/>
            <w:vMerge w:val="restart"/>
            <w:tcBorders>
              <w:top w:val="single" w:sz="4" w:space="0" w:color="auto"/>
              <w:left w:val="nil"/>
              <w:right w:val="single" w:sz="4" w:space="0" w:color="auto"/>
            </w:tcBorders>
          </w:tcPr>
          <w:p w14:paraId="220DFF09" w14:textId="77777777" w:rsidR="00FE1AF8" w:rsidRPr="00A52D5C" w:rsidRDefault="00FE1AF8" w:rsidP="00FE1AF8">
            <w:pPr>
              <w:jc w:val="center"/>
              <w:rPr>
                <w:rFonts w:ascii="Times New Roman" w:hAnsi="Times New Roman"/>
                <w:color w:val="000000"/>
                <w:sz w:val="20"/>
                <w:szCs w:val="20"/>
              </w:rPr>
            </w:pPr>
          </w:p>
          <w:p w14:paraId="0DFDCFD1"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Zakliczyn</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14:paraId="5D1A4CB5"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 xml:space="preserve">Pompy ciepła </w:t>
            </w:r>
          </w:p>
        </w:tc>
        <w:tc>
          <w:tcPr>
            <w:tcW w:w="2552" w:type="dxa"/>
            <w:tcBorders>
              <w:top w:val="single" w:sz="4" w:space="0" w:color="auto"/>
              <w:left w:val="nil"/>
              <w:bottom w:val="single" w:sz="4" w:space="0" w:color="auto"/>
              <w:right w:val="single" w:sz="4" w:space="0" w:color="auto"/>
            </w:tcBorders>
            <w:shd w:val="clear" w:color="auto" w:fill="auto"/>
            <w:vAlign w:val="center"/>
          </w:tcPr>
          <w:p w14:paraId="54FD960B"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7</w:t>
            </w:r>
          </w:p>
        </w:tc>
      </w:tr>
      <w:tr w:rsidR="00FE1AF8" w:rsidRPr="00591C55" w14:paraId="192378F3" w14:textId="77777777" w:rsidTr="00FE1AF8">
        <w:trPr>
          <w:trHeight w:val="331"/>
        </w:trPr>
        <w:tc>
          <w:tcPr>
            <w:tcW w:w="651" w:type="dxa"/>
            <w:vMerge/>
            <w:tcBorders>
              <w:left w:val="single" w:sz="4" w:space="0" w:color="auto"/>
              <w:bottom w:val="single" w:sz="4" w:space="0" w:color="auto"/>
              <w:right w:val="single" w:sz="4" w:space="0" w:color="auto"/>
            </w:tcBorders>
            <w:shd w:val="clear" w:color="auto" w:fill="auto"/>
            <w:noWrap/>
            <w:vAlign w:val="center"/>
          </w:tcPr>
          <w:p w14:paraId="726EB48F" w14:textId="77777777" w:rsidR="00FE1AF8" w:rsidRPr="00A52D5C" w:rsidRDefault="00FE1AF8" w:rsidP="00FE1AF8">
            <w:pPr>
              <w:jc w:val="center"/>
              <w:rPr>
                <w:rFonts w:ascii="Times New Roman" w:hAnsi="Times New Roman"/>
                <w:color w:val="000000"/>
                <w:sz w:val="20"/>
                <w:szCs w:val="20"/>
              </w:rPr>
            </w:pPr>
          </w:p>
        </w:tc>
        <w:tc>
          <w:tcPr>
            <w:tcW w:w="1546" w:type="dxa"/>
            <w:vMerge/>
            <w:tcBorders>
              <w:left w:val="nil"/>
              <w:right w:val="single" w:sz="4" w:space="0" w:color="auto"/>
            </w:tcBorders>
          </w:tcPr>
          <w:p w14:paraId="1C11C8CA" w14:textId="77777777" w:rsidR="00FE1AF8" w:rsidRPr="00A52D5C" w:rsidRDefault="00FE1AF8" w:rsidP="00FE1AF8">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7150A427" w14:textId="77777777" w:rsidR="00FE1AF8" w:rsidRPr="00A52D5C" w:rsidRDefault="00FE1AF8" w:rsidP="00FE1AF8">
            <w:pPr>
              <w:spacing w:after="0"/>
              <w:jc w:val="center"/>
              <w:rPr>
                <w:rFonts w:ascii="Times New Roman" w:hAnsi="Times New Roman"/>
                <w:color w:val="000000"/>
                <w:sz w:val="20"/>
                <w:szCs w:val="20"/>
              </w:rPr>
            </w:pPr>
            <w:r w:rsidRPr="00A52D5C">
              <w:rPr>
                <w:rFonts w:ascii="Times New Roman" w:hAnsi="Times New Roman"/>
                <w:color w:val="000000"/>
                <w:sz w:val="20"/>
                <w:szCs w:val="20"/>
              </w:rPr>
              <w:t>Instalacje Solarne</w:t>
            </w:r>
          </w:p>
        </w:tc>
        <w:tc>
          <w:tcPr>
            <w:tcW w:w="2552" w:type="dxa"/>
            <w:tcBorders>
              <w:top w:val="single" w:sz="4" w:space="0" w:color="auto"/>
              <w:left w:val="nil"/>
              <w:bottom w:val="single" w:sz="4" w:space="0" w:color="auto"/>
              <w:right w:val="single" w:sz="4" w:space="0" w:color="auto"/>
            </w:tcBorders>
            <w:shd w:val="clear" w:color="auto" w:fill="auto"/>
            <w:vAlign w:val="center"/>
          </w:tcPr>
          <w:p w14:paraId="3DB663E7"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53</w:t>
            </w:r>
          </w:p>
        </w:tc>
      </w:tr>
      <w:tr w:rsidR="00FE1AF8" w:rsidRPr="00591C55" w14:paraId="2A674E19" w14:textId="77777777" w:rsidTr="00FE1AF8">
        <w:trPr>
          <w:trHeight w:val="331"/>
        </w:trPr>
        <w:tc>
          <w:tcPr>
            <w:tcW w:w="651" w:type="dxa"/>
            <w:vMerge/>
            <w:tcBorders>
              <w:left w:val="single" w:sz="4" w:space="0" w:color="auto"/>
              <w:bottom w:val="single" w:sz="4" w:space="0" w:color="auto"/>
              <w:right w:val="single" w:sz="4" w:space="0" w:color="auto"/>
            </w:tcBorders>
            <w:shd w:val="clear" w:color="auto" w:fill="auto"/>
            <w:noWrap/>
            <w:vAlign w:val="center"/>
          </w:tcPr>
          <w:p w14:paraId="00E3C890" w14:textId="77777777" w:rsidR="00FE1AF8" w:rsidRPr="00A52D5C" w:rsidRDefault="00FE1AF8" w:rsidP="00FE1AF8">
            <w:pPr>
              <w:jc w:val="center"/>
              <w:rPr>
                <w:rFonts w:ascii="Times New Roman" w:hAnsi="Times New Roman"/>
                <w:color w:val="000000"/>
                <w:sz w:val="20"/>
                <w:szCs w:val="20"/>
              </w:rPr>
            </w:pPr>
          </w:p>
        </w:tc>
        <w:tc>
          <w:tcPr>
            <w:tcW w:w="1546" w:type="dxa"/>
            <w:vMerge/>
            <w:tcBorders>
              <w:left w:val="nil"/>
              <w:right w:val="single" w:sz="4" w:space="0" w:color="auto"/>
            </w:tcBorders>
          </w:tcPr>
          <w:p w14:paraId="3D91FE53" w14:textId="77777777" w:rsidR="00FE1AF8" w:rsidRPr="00A52D5C" w:rsidRDefault="00FE1AF8" w:rsidP="00FE1AF8">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24D690F8" w14:textId="77777777" w:rsidR="00FE1AF8" w:rsidRPr="00A52D5C" w:rsidRDefault="00FE1AF8" w:rsidP="00FE1AF8">
            <w:pPr>
              <w:spacing w:after="0"/>
              <w:jc w:val="center"/>
              <w:rPr>
                <w:rFonts w:ascii="Times New Roman" w:hAnsi="Times New Roman"/>
                <w:color w:val="000000"/>
                <w:sz w:val="20"/>
                <w:szCs w:val="20"/>
              </w:rPr>
            </w:pPr>
            <w:r w:rsidRPr="00A52D5C">
              <w:rPr>
                <w:rFonts w:ascii="Times New Roman" w:hAnsi="Times New Roman"/>
                <w:color w:val="000000"/>
                <w:sz w:val="20"/>
                <w:szCs w:val="20"/>
              </w:rPr>
              <w:t xml:space="preserve">Instalacje fotowoltaiczne </w:t>
            </w:r>
          </w:p>
        </w:tc>
        <w:tc>
          <w:tcPr>
            <w:tcW w:w="2552" w:type="dxa"/>
            <w:tcBorders>
              <w:top w:val="single" w:sz="4" w:space="0" w:color="auto"/>
              <w:left w:val="nil"/>
              <w:bottom w:val="single" w:sz="4" w:space="0" w:color="auto"/>
              <w:right w:val="single" w:sz="4" w:space="0" w:color="auto"/>
            </w:tcBorders>
            <w:shd w:val="clear" w:color="auto" w:fill="auto"/>
            <w:vAlign w:val="center"/>
          </w:tcPr>
          <w:p w14:paraId="56843EBA"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44</w:t>
            </w:r>
          </w:p>
        </w:tc>
      </w:tr>
      <w:tr w:rsidR="00FE1AF8" w:rsidRPr="00591C55" w14:paraId="0CDDA7C7" w14:textId="77777777" w:rsidTr="00FE1AF8">
        <w:trPr>
          <w:trHeight w:val="333"/>
        </w:trPr>
        <w:tc>
          <w:tcPr>
            <w:tcW w:w="6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BD778"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7.</w:t>
            </w:r>
          </w:p>
        </w:tc>
        <w:tc>
          <w:tcPr>
            <w:tcW w:w="1546" w:type="dxa"/>
            <w:vMerge w:val="restart"/>
            <w:tcBorders>
              <w:top w:val="single" w:sz="4" w:space="0" w:color="auto"/>
              <w:left w:val="nil"/>
              <w:right w:val="single" w:sz="4" w:space="0" w:color="auto"/>
            </w:tcBorders>
          </w:tcPr>
          <w:p w14:paraId="24F5EDE3" w14:textId="77777777" w:rsidR="00FE1AF8" w:rsidRPr="00A52D5C" w:rsidRDefault="00FE1AF8" w:rsidP="00FE1AF8">
            <w:pPr>
              <w:jc w:val="center"/>
              <w:rPr>
                <w:rFonts w:ascii="Times New Roman" w:hAnsi="Times New Roman"/>
                <w:color w:val="000000"/>
                <w:sz w:val="20"/>
                <w:szCs w:val="20"/>
              </w:rPr>
            </w:pPr>
          </w:p>
          <w:p w14:paraId="09B3E866"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 xml:space="preserve">Ryglice </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14:paraId="55E736BE"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 xml:space="preserve">Pompy ciepła </w:t>
            </w:r>
          </w:p>
        </w:tc>
        <w:tc>
          <w:tcPr>
            <w:tcW w:w="2552" w:type="dxa"/>
            <w:tcBorders>
              <w:top w:val="single" w:sz="4" w:space="0" w:color="auto"/>
              <w:left w:val="nil"/>
              <w:bottom w:val="single" w:sz="4" w:space="0" w:color="auto"/>
              <w:right w:val="single" w:sz="4" w:space="0" w:color="auto"/>
            </w:tcBorders>
            <w:shd w:val="clear" w:color="auto" w:fill="auto"/>
            <w:vAlign w:val="center"/>
          </w:tcPr>
          <w:p w14:paraId="222BFEE0"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0</w:t>
            </w:r>
          </w:p>
        </w:tc>
      </w:tr>
      <w:tr w:rsidR="00FE1AF8" w:rsidRPr="00591C55" w14:paraId="5CCA7AB6" w14:textId="77777777" w:rsidTr="00FE1AF8">
        <w:trPr>
          <w:trHeight w:val="331"/>
        </w:trPr>
        <w:tc>
          <w:tcPr>
            <w:tcW w:w="651" w:type="dxa"/>
            <w:vMerge/>
            <w:tcBorders>
              <w:left w:val="single" w:sz="4" w:space="0" w:color="auto"/>
              <w:bottom w:val="single" w:sz="4" w:space="0" w:color="auto"/>
              <w:right w:val="single" w:sz="4" w:space="0" w:color="auto"/>
            </w:tcBorders>
            <w:shd w:val="clear" w:color="auto" w:fill="auto"/>
            <w:noWrap/>
            <w:vAlign w:val="center"/>
          </w:tcPr>
          <w:p w14:paraId="2E7A2CF3" w14:textId="77777777" w:rsidR="00FE1AF8" w:rsidRPr="00A52D5C" w:rsidRDefault="00FE1AF8" w:rsidP="00FE1AF8">
            <w:pPr>
              <w:jc w:val="center"/>
              <w:rPr>
                <w:rFonts w:ascii="Times New Roman" w:hAnsi="Times New Roman"/>
                <w:color w:val="000000"/>
                <w:sz w:val="20"/>
                <w:szCs w:val="20"/>
              </w:rPr>
            </w:pPr>
          </w:p>
        </w:tc>
        <w:tc>
          <w:tcPr>
            <w:tcW w:w="1546" w:type="dxa"/>
            <w:vMerge/>
            <w:tcBorders>
              <w:left w:val="nil"/>
              <w:right w:val="single" w:sz="4" w:space="0" w:color="auto"/>
            </w:tcBorders>
          </w:tcPr>
          <w:p w14:paraId="201B2DD6" w14:textId="77777777" w:rsidR="00FE1AF8" w:rsidRPr="00A52D5C" w:rsidRDefault="00FE1AF8" w:rsidP="00FE1AF8">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4DBA3020" w14:textId="77777777" w:rsidR="00FE1AF8" w:rsidRPr="00A52D5C" w:rsidRDefault="00FE1AF8" w:rsidP="00FE1AF8">
            <w:pPr>
              <w:spacing w:after="0"/>
              <w:jc w:val="center"/>
              <w:rPr>
                <w:rFonts w:ascii="Times New Roman" w:hAnsi="Times New Roman"/>
                <w:color w:val="000000"/>
                <w:sz w:val="20"/>
                <w:szCs w:val="20"/>
              </w:rPr>
            </w:pPr>
            <w:r w:rsidRPr="00A52D5C">
              <w:rPr>
                <w:rFonts w:ascii="Times New Roman" w:hAnsi="Times New Roman"/>
                <w:color w:val="000000"/>
                <w:sz w:val="20"/>
                <w:szCs w:val="20"/>
              </w:rPr>
              <w:t>Instalacje Solarne</w:t>
            </w:r>
          </w:p>
        </w:tc>
        <w:tc>
          <w:tcPr>
            <w:tcW w:w="2552" w:type="dxa"/>
            <w:tcBorders>
              <w:top w:val="single" w:sz="4" w:space="0" w:color="auto"/>
              <w:left w:val="nil"/>
              <w:bottom w:val="single" w:sz="4" w:space="0" w:color="auto"/>
              <w:right w:val="single" w:sz="4" w:space="0" w:color="auto"/>
            </w:tcBorders>
            <w:shd w:val="clear" w:color="auto" w:fill="auto"/>
            <w:vAlign w:val="center"/>
          </w:tcPr>
          <w:p w14:paraId="7AD51D1A"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128</w:t>
            </w:r>
          </w:p>
        </w:tc>
      </w:tr>
      <w:tr w:rsidR="00FE1AF8" w:rsidRPr="00591C55" w14:paraId="512A609F" w14:textId="77777777" w:rsidTr="00FE1AF8">
        <w:trPr>
          <w:trHeight w:val="331"/>
        </w:trPr>
        <w:tc>
          <w:tcPr>
            <w:tcW w:w="651" w:type="dxa"/>
            <w:vMerge/>
            <w:tcBorders>
              <w:left w:val="single" w:sz="4" w:space="0" w:color="auto"/>
              <w:bottom w:val="single" w:sz="4" w:space="0" w:color="auto"/>
              <w:right w:val="single" w:sz="4" w:space="0" w:color="auto"/>
            </w:tcBorders>
            <w:shd w:val="clear" w:color="auto" w:fill="auto"/>
            <w:noWrap/>
            <w:vAlign w:val="center"/>
          </w:tcPr>
          <w:p w14:paraId="5ED27327" w14:textId="77777777" w:rsidR="00FE1AF8" w:rsidRPr="00A52D5C" w:rsidRDefault="00FE1AF8" w:rsidP="00FE1AF8">
            <w:pPr>
              <w:jc w:val="center"/>
              <w:rPr>
                <w:rFonts w:ascii="Times New Roman" w:hAnsi="Times New Roman"/>
                <w:color w:val="000000"/>
                <w:sz w:val="20"/>
                <w:szCs w:val="20"/>
              </w:rPr>
            </w:pPr>
          </w:p>
        </w:tc>
        <w:tc>
          <w:tcPr>
            <w:tcW w:w="1546" w:type="dxa"/>
            <w:vMerge/>
            <w:tcBorders>
              <w:left w:val="nil"/>
              <w:right w:val="single" w:sz="4" w:space="0" w:color="auto"/>
            </w:tcBorders>
          </w:tcPr>
          <w:p w14:paraId="4A98939B" w14:textId="77777777" w:rsidR="00FE1AF8" w:rsidRPr="00A52D5C" w:rsidRDefault="00FE1AF8" w:rsidP="00FE1AF8">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5A63857D" w14:textId="77777777" w:rsidR="00FE1AF8" w:rsidRPr="00A52D5C" w:rsidRDefault="00FE1AF8" w:rsidP="00FE1AF8">
            <w:pPr>
              <w:spacing w:after="0"/>
              <w:jc w:val="center"/>
              <w:rPr>
                <w:rFonts w:ascii="Times New Roman" w:hAnsi="Times New Roman"/>
                <w:color w:val="000000"/>
                <w:sz w:val="20"/>
                <w:szCs w:val="20"/>
              </w:rPr>
            </w:pPr>
            <w:r w:rsidRPr="00A52D5C">
              <w:rPr>
                <w:rFonts w:ascii="Times New Roman" w:hAnsi="Times New Roman"/>
                <w:color w:val="000000"/>
                <w:sz w:val="20"/>
                <w:szCs w:val="20"/>
              </w:rPr>
              <w:t xml:space="preserve">Instalacje fotowoltaiczne </w:t>
            </w:r>
          </w:p>
        </w:tc>
        <w:tc>
          <w:tcPr>
            <w:tcW w:w="2552" w:type="dxa"/>
            <w:tcBorders>
              <w:top w:val="single" w:sz="4" w:space="0" w:color="auto"/>
              <w:left w:val="nil"/>
              <w:bottom w:val="single" w:sz="4" w:space="0" w:color="auto"/>
              <w:right w:val="single" w:sz="4" w:space="0" w:color="auto"/>
            </w:tcBorders>
            <w:shd w:val="clear" w:color="auto" w:fill="auto"/>
            <w:vAlign w:val="center"/>
          </w:tcPr>
          <w:p w14:paraId="3704E0A1"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76</w:t>
            </w:r>
          </w:p>
        </w:tc>
      </w:tr>
      <w:tr w:rsidR="00FE1AF8" w:rsidRPr="00591C55" w14:paraId="42D0075E" w14:textId="77777777" w:rsidTr="00FE1AF8">
        <w:trPr>
          <w:trHeight w:val="333"/>
        </w:trPr>
        <w:tc>
          <w:tcPr>
            <w:tcW w:w="6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98F53"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8.</w:t>
            </w:r>
          </w:p>
        </w:tc>
        <w:tc>
          <w:tcPr>
            <w:tcW w:w="1546" w:type="dxa"/>
            <w:vMerge w:val="restart"/>
            <w:tcBorders>
              <w:top w:val="single" w:sz="4" w:space="0" w:color="auto"/>
              <w:left w:val="nil"/>
              <w:right w:val="single" w:sz="4" w:space="0" w:color="auto"/>
            </w:tcBorders>
          </w:tcPr>
          <w:p w14:paraId="0C8C3BA5" w14:textId="77777777" w:rsidR="00FE1AF8" w:rsidRPr="00A52D5C" w:rsidRDefault="00FE1AF8" w:rsidP="00FE1AF8">
            <w:pPr>
              <w:jc w:val="center"/>
              <w:rPr>
                <w:rFonts w:ascii="Times New Roman" w:hAnsi="Times New Roman"/>
                <w:color w:val="000000"/>
                <w:sz w:val="20"/>
                <w:szCs w:val="20"/>
              </w:rPr>
            </w:pPr>
          </w:p>
          <w:p w14:paraId="7AD8F045"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Ciężkowice</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14:paraId="6F868445"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 xml:space="preserve">Pompy ciepła </w:t>
            </w:r>
          </w:p>
        </w:tc>
        <w:tc>
          <w:tcPr>
            <w:tcW w:w="2552" w:type="dxa"/>
            <w:tcBorders>
              <w:top w:val="single" w:sz="4" w:space="0" w:color="auto"/>
              <w:left w:val="nil"/>
              <w:bottom w:val="single" w:sz="4" w:space="0" w:color="auto"/>
              <w:right w:val="single" w:sz="4" w:space="0" w:color="auto"/>
            </w:tcBorders>
            <w:shd w:val="clear" w:color="auto" w:fill="auto"/>
            <w:vAlign w:val="center"/>
          </w:tcPr>
          <w:p w14:paraId="168D38FD"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0</w:t>
            </w:r>
          </w:p>
        </w:tc>
      </w:tr>
      <w:tr w:rsidR="00FE1AF8" w:rsidRPr="00591C55" w14:paraId="3C3F8F34" w14:textId="77777777" w:rsidTr="00FE1AF8">
        <w:trPr>
          <w:trHeight w:val="331"/>
        </w:trPr>
        <w:tc>
          <w:tcPr>
            <w:tcW w:w="651" w:type="dxa"/>
            <w:vMerge/>
            <w:tcBorders>
              <w:left w:val="single" w:sz="4" w:space="0" w:color="auto"/>
              <w:bottom w:val="single" w:sz="4" w:space="0" w:color="auto"/>
              <w:right w:val="single" w:sz="4" w:space="0" w:color="auto"/>
            </w:tcBorders>
            <w:shd w:val="clear" w:color="auto" w:fill="auto"/>
            <w:noWrap/>
            <w:vAlign w:val="center"/>
          </w:tcPr>
          <w:p w14:paraId="41B78999" w14:textId="77777777" w:rsidR="00FE1AF8" w:rsidRPr="00A52D5C" w:rsidRDefault="00FE1AF8" w:rsidP="00FE1AF8">
            <w:pPr>
              <w:jc w:val="center"/>
              <w:rPr>
                <w:rFonts w:ascii="Times New Roman" w:hAnsi="Times New Roman"/>
                <w:color w:val="000000"/>
                <w:sz w:val="20"/>
                <w:szCs w:val="20"/>
              </w:rPr>
            </w:pPr>
          </w:p>
        </w:tc>
        <w:tc>
          <w:tcPr>
            <w:tcW w:w="1546" w:type="dxa"/>
            <w:vMerge/>
            <w:tcBorders>
              <w:left w:val="nil"/>
              <w:right w:val="single" w:sz="4" w:space="0" w:color="auto"/>
            </w:tcBorders>
          </w:tcPr>
          <w:p w14:paraId="3926945D" w14:textId="77777777" w:rsidR="00FE1AF8" w:rsidRPr="00A52D5C" w:rsidRDefault="00FE1AF8" w:rsidP="00FE1AF8">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18168F33" w14:textId="77777777" w:rsidR="00FE1AF8" w:rsidRPr="00A52D5C" w:rsidRDefault="00FE1AF8" w:rsidP="00FE1AF8">
            <w:pPr>
              <w:spacing w:after="0"/>
              <w:jc w:val="center"/>
              <w:rPr>
                <w:rFonts w:ascii="Times New Roman" w:hAnsi="Times New Roman"/>
                <w:color w:val="000000"/>
                <w:sz w:val="20"/>
                <w:szCs w:val="20"/>
              </w:rPr>
            </w:pPr>
            <w:r w:rsidRPr="00A52D5C">
              <w:rPr>
                <w:rFonts w:ascii="Times New Roman" w:hAnsi="Times New Roman"/>
                <w:color w:val="000000"/>
                <w:sz w:val="20"/>
                <w:szCs w:val="20"/>
              </w:rPr>
              <w:t>Instalacje Solarne</w:t>
            </w:r>
          </w:p>
        </w:tc>
        <w:tc>
          <w:tcPr>
            <w:tcW w:w="2552" w:type="dxa"/>
            <w:tcBorders>
              <w:top w:val="single" w:sz="4" w:space="0" w:color="auto"/>
              <w:left w:val="nil"/>
              <w:bottom w:val="single" w:sz="4" w:space="0" w:color="auto"/>
              <w:right w:val="single" w:sz="4" w:space="0" w:color="auto"/>
            </w:tcBorders>
            <w:shd w:val="clear" w:color="auto" w:fill="auto"/>
            <w:vAlign w:val="center"/>
          </w:tcPr>
          <w:p w14:paraId="34806215"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14</w:t>
            </w:r>
          </w:p>
        </w:tc>
      </w:tr>
      <w:tr w:rsidR="00FE1AF8" w:rsidRPr="00591C55" w14:paraId="61CA3AC9" w14:textId="77777777" w:rsidTr="00FE1AF8">
        <w:trPr>
          <w:trHeight w:val="331"/>
        </w:trPr>
        <w:tc>
          <w:tcPr>
            <w:tcW w:w="651" w:type="dxa"/>
            <w:vMerge/>
            <w:tcBorders>
              <w:left w:val="single" w:sz="4" w:space="0" w:color="auto"/>
              <w:bottom w:val="single" w:sz="4" w:space="0" w:color="auto"/>
              <w:right w:val="single" w:sz="4" w:space="0" w:color="auto"/>
            </w:tcBorders>
            <w:shd w:val="clear" w:color="auto" w:fill="auto"/>
            <w:noWrap/>
            <w:vAlign w:val="center"/>
          </w:tcPr>
          <w:p w14:paraId="6D6593FB" w14:textId="77777777" w:rsidR="00FE1AF8" w:rsidRPr="00A52D5C" w:rsidRDefault="00FE1AF8" w:rsidP="00FE1AF8">
            <w:pPr>
              <w:jc w:val="center"/>
              <w:rPr>
                <w:rFonts w:ascii="Times New Roman" w:hAnsi="Times New Roman"/>
                <w:color w:val="000000"/>
                <w:sz w:val="20"/>
                <w:szCs w:val="20"/>
              </w:rPr>
            </w:pPr>
          </w:p>
        </w:tc>
        <w:tc>
          <w:tcPr>
            <w:tcW w:w="1546" w:type="dxa"/>
            <w:vMerge/>
            <w:tcBorders>
              <w:left w:val="nil"/>
              <w:right w:val="single" w:sz="4" w:space="0" w:color="auto"/>
            </w:tcBorders>
          </w:tcPr>
          <w:p w14:paraId="6CEAF912" w14:textId="77777777" w:rsidR="00FE1AF8" w:rsidRPr="00A52D5C" w:rsidRDefault="00FE1AF8" w:rsidP="00FE1AF8">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0D620F2B" w14:textId="77777777" w:rsidR="00FE1AF8" w:rsidRPr="00A52D5C" w:rsidRDefault="00FE1AF8" w:rsidP="00FE1AF8">
            <w:pPr>
              <w:spacing w:after="0"/>
              <w:jc w:val="center"/>
              <w:rPr>
                <w:rFonts w:ascii="Times New Roman" w:hAnsi="Times New Roman"/>
                <w:color w:val="000000"/>
                <w:sz w:val="20"/>
                <w:szCs w:val="20"/>
              </w:rPr>
            </w:pPr>
            <w:r w:rsidRPr="00A52D5C">
              <w:rPr>
                <w:rFonts w:ascii="Times New Roman" w:hAnsi="Times New Roman"/>
                <w:color w:val="000000"/>
                <w:sz w:val="20"/>
                <w:szCs w:val="20"/>
              </w:rPr>
              <w:t xml:space="preserve">Instalacje fotowoltaiczne </w:t>
            </w:r>
          </w:p>
        </w:tc>
        <w:tc>
          <w:tcPr>
            <w:tcW w:w="2552" w:type="dxa"/>
            <w:tcBorders>
              <w:top w:val="single" w:sz="4" w:space="0" w:color="auto"/>
              <w:left w:val="nil"/>
              <w:bottom w:val="single" w:sz="4" w:space="0" w:color="auto"/>
              <w:right w:val="single" w:sz="4" w:space="0" w:color="auto"/>
            </w:tcBorders>
            <w:shd w:val="clear" w:color="auto" w:fill="auto"/>
            <w:vAlign w:val="center"/>
          </w:tcPr>
          <w:p w14:paraId="05ECA031"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45</w:t>
            </w:r>
          </w:p>
        </w:tc>
      </w:tr>
      <w:tr w:rsidR="00FE1AF8" w:rsidRPr="00591C55" w14:paraId="11655228" w14:textId="77777777" w:rsidTr="00FE1AF8">
        <w:trPr>
          <w:trHeight w:val="333"/>
        </w:trPr>
        <w:tc>
          <w:tcPr>
            <w:tcW w:w="6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E19B2"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9.</w:t>
            </w:r>
          </w:p>
        </w:tc>
        <w:tc>
          <w:tcPr>
            <w:tcW w:w="1546" w:type="dxa"/>
            <w:vMerge w:val="restart"/>
            <w:tcBorders>
              <w:top w:val="single" w:sz="4" w:space="0" w:color="auto"/>
              <w:left w:val="nil"/>
              <w:right w:val="single" w:sz="4" w:space="0" w:color="auto"/>
            </w:tcBorders>
          </w:tcPr>
          <w:p w14:paraId="376C91FD" w14:textId="77777777" w:rsidR="00FE1AF8" w:rsidRPr="00A52D5C" w:rsidRDefault="00FE1AF8" w:rsidP="00FE1AF8">
            <w:pPr>
              <w:jc w:val="center"/>
              <w:rPr>
                <w:rFonts w:ascii="Times New Roman" w:hAnsi="Times New Roman"/>
                <w:color w:val="000000"/>
                <w:sz w:val="20"/>
                <w:szCs w:val="20"/>
              </w:rPr>
            </w:pPr>
          </w:p>
          <w:p w14:paraId="5B2965F5"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 xml:space="preserve">Tuchów </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14:paraId="5E395A0B"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 xml:space="preserve">Pompy ciepła </w:t>
            </w:r>
          </w:p>
        </w:tc>
        <w:tc>
          <w:tcPr>
            <w:tcW w:w="2552" w:type="dxa"/>
            <w:tcBorders>
              <w:top w:val="single" w:sz="4" w:space="0" w:color="auto"/>
              <w:left w:val="nil"/>
              <w:bottom w:val="single" w:sz="4" w:space="0" w:color="auto"/>
              <w:right w:val="single" w:sz="4" w:space="0" w:color="auto"/>
            </w:tcBorders>
            <w:shd w:val="clear" w:color="auto" w:fill="auto"/>
            <w:vAlign w:val="center"/>
          </w:tcPr>
          <w:p w14:paraId="5940435E"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0</w:t>
            </w:r>
          </w:p>
        </w:tc>
      </w:tr>
      <w:tr w:rsidR="00FE1AF8" w:rsidRPr="00591C55" w14:paraId="55483E11" w14:textId="77777777" w:rsidTr="00FE1AF8">
        <w:trPr>
          <w:trHeight w:val="331"/>
        </w:trPr>
        <w:tc>
          <w:tcPr>
            <w:tcW w:w="651" w:type="dxa"/>
            <w:vMerge/>
            <w:tcBorders>
              <w:left w:val="single" w:sz="4" w:space="0" w:color="auto"/>
              <w:bottom w:val="single" w:sz="4" w:space="0" w:color="auto"/>
              <w:right w:val="single" w:sz="4" w:space="0" w:color="auto"/>
            </w:tcBorders>
            <w:shd w:val="clear" w:color="auto" w:fill="auto"/>
            <w:noWrap/>
            <w:vAlign w:val="center"/>
          </w:tcPr>
          <w:p w14:paraId="770D764F" w14:textId="77777777" w:rsidR="00FE1AF8" w:rsidRPr="00A52D5C" w:rsidRDefault="00FE1AF8" w:rsidP="00FE1AF8">
            <w:pPr>
              <w:jc w:val="center"/>
              <w:rPr>
                <w:rFonts w:ascii="Times New Roman" w:hAnsi="Times New Roman"/>
                <w:color w:val="000000"/>
                <w:sz w:val="20"/>
                <w:szCs w:val="20"/>
              </w:rPr>
            </w:pPr>
          </w:p>
        </w:tc>
        <w:tc>
          <w:tcPr>
            <w:tcW w:w="1546" w:type="dxa"/>
            <w:vMerge/>
            <w:tcBorders>
              <w:left w:val="nil"/>
              <w:right w:val="single" w:sz="4" w:space="0" w:color="auto"/>
            </w:tcBorders>
          </w:tcPr>
          <w:p w14:paraId="5A80B43A" w14:textId="77777777" w:rsidR="00FE1AF8" w:rsidRPr="00A52D5C" w:rsidRDefault="00FE1AF8" w:rsidP="00FE1AF8">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168EF4E8" w14:textId="77777777" w:rsidR="00FE1AF8" w:rsidRPr="00A52D5C" w:rsidRDefault="00FE1AF8" w:rsidP="00FE1AF8">
            <w:pPr>
              <w:spacing w:after="0"/>
              <w:jc w:val="center"/>
              <w:rPr>
                <w:rFonts w:ascii="Times New Roman" w:hAnsi="Times New Roman"/>
                <w:color w:val="000000"/>
                <w:sz w:val="20"/>
                <w:szCs w:val="20"/>
              </w:rPr>
            </w:pPr>
            <w:r w:rsidRPr="00A52D5C">
              <w:rPr>
                <w:rFonts w:ascii="Times New Roman" w:hAnsi="Times New Roman"/>
                <w:color w:val="000000"/>
                <w:sz w:val="20"/>
                <w:szCs w:val="20"/>
              </w:rPr>
              <w:t>Instalacje Solarne</w:t>
            </w:r>
          </w:p>
        </w:tc>
        <w:tc>
          <w:tcPr>
            <w:tcW w:w="2552" w:type="dxa"/>
            <w:tcBorders>
              <w:top w:val="single" w:sz="4" w:space="0" w:color="auto"/>
              <w:left w:val="nil"/>
              <w:bottom w:val="single" w:sz="4" w:space="0" w:color="auto"/>
              <w:right w:val="single" w:sz="4" w:space="0" w:color="auto"/>
            </w:tcBorders>
            <w:shd w:val="clear" w:color="auto" w:fill="auto"/>
            <w:vAlign w:val="center"/>
          </w:tcPr>
          <w:p w14:paraId="055627F9"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21</w:t>
            </w:r>
          </w:p>
        </w:tc>
      </w:tr>
      <w:tr w:rsidR="00FE1AF8" w:rsidRPr="00591C55" w14:paraId="09C9B75F" w14:textId="77777777" w:rsidTr="00FE1AF8">
        <w:trPr>
          <w:trHeight w:val="331"/>
        </w:trPr>
        <w:tc>
          <w:tcPr>
            <w:tcW w:w="651" w:type="dxa"/>
            <w:vMerge/>
            <w:tcBorders>
              <w:left w:val="single" w:sz="4" w:space="0" w:color="auto"/>
              <w:bottom w:val="single" w:sz="4" w:space="0" w:color="auto"/>
              <w:right w:val="single" w:sz="4" w:space="0" w:color="auto"/>
            </w:tcBorders>
            <w:shd w:val="clear" w:color="auto" w:fill="auto"/>
            <w:noWrap/>
            <w:vAlign w:val="center"/>
          </w:tcPr>
          <w:p w14:paraId="4F81FE5F" w14:textId="77777777" w:rsidR="00FE1AF8" w:rsidRPr="00A52D5C" w:rsidRDefault="00FE1AF8" w:rsidP="00FE1AF8">
            <w:pPr>
              <w:jc w:val="center"/>
              <w:rPr>
                <w:rFonts w:ascii="Times New Roman" w:hAnsi="Times New Roman"/>
                <w:color w:val="000000"/>
                <w:sz w:val="20"/>
                <w:szCs w:val="20"/>
              </w:rPr>
            </w:pPr>
          </w:p>
        </w:tc>
        <w:tc>
          <w:tcPr>
            <w:tcW w:w="1546" w:type="dxa"/>
            <w:vMerge/>
            <w:tcBorders>
              <w:left w:val="nil"/>
              <w:bottom w:val="single" w:sz="4" w:space="0" w:color="auto"/>
              <w:right w:val="single" w:sz="4" w:space="0" w:color="auto"/>
            </w:tcBorders>
          </w:tcPr>
          <w:p w14:paraId="49086771" w14:textId="77777777" w:rsidR="00FE1AF8" w:rsidRPr="00A52D5C" w:rsidRDefault="00FE1AF8" w:rsidP="00FE1AF8">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6275273A" w14:textId="77777777" w:rsidR="00FE1AF8" w:rsidRPr="00A52D5C" w:rsidRDefault="00FE1AF8" w:rsidP="00FE1AF8">
            <w:pPr>
              <w:spacing w:after="0"/>
              <w:jc w:val="center"/>
              <w:rPr>
                <w:rFonts w:ascii="Times New Roman" w:hAnsi="Times New Roman"/>
                <w:color w:val="000000"/>
                <w:sz w:val="20"/>
                <w:szCs w:val="20"/>
              </w:rPr>
            </w:pPr>
            <w:r w:rsidRPr="00A52D5C">
              <w:rPr>
                <w:rFonts w:ascii="Times New Roman" w:hAnsi="Times New Roman"/>
                <w:color w:val="000000"/>
                <w:sz w:val="20"/>
                <w:szCs w:val="20"/>
              </w:rPr>
              <w:t xml:space="preserve">Instalacje fotowoltaiczne </w:t>
            </w:r>
          </w:p>
        </w:tc>
        <w:tc>
          <w:tcPr>
            <w:tcW w:w="2552" w:type="dxa"/>
            <w:tcBorders>
              <w:top w:val="single" w:sz="4" w:space="0" w:color="auto"/>
              <w:left w:val="nil"/>
              <w:bottom w:val="single" w:sz="4" w:space="0" w:color="auto"/>
              <w:right w:val="single" w:sz="4" w:space="0" w:color="auto"/>
            </w:tcBorders>
            <w:shd w:val="clear" w:color="auto" w:fill="auto"/>
            <w:vAlign w:val="center"/>
          </w:tcPr>
          <w:p w14:paraId="436EB95B"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70</w:t>
            </w:r>
          </w:p>
        </w:tc>
      </w:tr>
      <w:tr w:rsidR="00FE1AF8" w:rsidRPr="00591C55" w14:paraId="4E7912FB" w14:textId="77777777" w:rsidTr="00FE1AF8">
        <w:trPr>
          <w:trHeight w:val="333"/>
        </w:trPr>
        <w:tc>
          <w:tcPr>
            <w:tcW w:w="6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C6CCA"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10.</w:t>
            </w:r>
          </w:p>
        </w:tc>
        <w:tc>
          <w:tcPr>
            <w:tcW w:w="1546" w:type="dxa"/>
            <w:vMerge w:val="restart"/>
            <w:tcBorders>
              <w:top w:val="single" w:sz="4" w:space="0" w:color="auto"/>
              <w:left w:val="nil"/>
              <w:bottom w:val="single" w:sz="4" w:space="0" w:color="auto"/>
              <w:right w:val="single" w:sz="4" w:space="0" w:color="auto"/>
            </w:tcBorders>
          </w:tcPr>
          <w:p w14:paraId="18363A7B" w14:textId="77777777" w:rsidR="00FE1AF8" w:rsidRPr="00A52D5C" w:rsidRDefault="00FE1AF8" w:rsidP="00FE1AF8">
            <w:pPr>
              <w:jc w:val="center"/>
              <w:rPr>
                <w:rFonts w:ascii="Times New Roman" w:hAnsi="Times New Roman"/>
                <w:color w:val="000000"/>
                <w:sz w:val="20"/>
                <w:szCs w:val="20"/>
              </w:rPr>
            </w:pPr>
          </w:p>
          <w:p w14:paraId="736E43E4"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Gromnik</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14:paraId="682F7F68"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 xml:space="preserve">Pompy ciepła </w:t>
            </w:r>
          </w:p>
        </w:tc>
        <w:tc>
          <w:tcPr>
            <w:tcW w:w="2552" w:type="dxa"/>
            <w:tcBorders>
              <w:top w:val="single" w:sz="4" w:space="0" w:color="auto"/>
              <w:left w:val="nil"/>
              <w:bottom w:val="single" w:sz="4" w:space="0" w:color="auto"/>
              <w:right w:val="single" w:sz="4" w:space="0" w:color="auto"/>
            </w:tcBorders>
            <w:shd w:val="clear" w:color="auto" w:fill="auto"/>
            <w:vAlign w:val="center"/>
          </w:tcPr>
          <w:p w14:paraId="0137A31C"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0</w:t>
            </w:r>
          </w:p>
        </w:tc>
      </w:tr>
      <w:tr w:rsidR="00FE1AF8" w:rsidRPr="00591C55" w14:paraId="106D9AC8" w14:textId="77777777" w:rsidTr="00FE1AF8">
        <w:trPr>
          <w:trHeight w:val="331"/>
        </w:trPr>
        <w:tc>
          <w:tcPr>
            <w:tcW w:w="651" w:type="dxa"/>
            <w:vMerge/>
            <w:tcBorders>
              <w:left w:val="single" w:sz="4" w:space="0" w:color="auto"/>
              <w:bottom w:val="single" w:sz="4" w:space="0" w:color="auto"/>
              <w:right w:val="single" w:sz="4" w:space="0" w:color="auto"/>
            </w:tcBorders>
            <w:shd w:val="clear" w:color="auto" w:fill="auto"/>
            <w:noWrap/>
            <w:vAlign w:val="center"/>
          </w:tcPr>
          <w:p w14:paraId="15DA0EAA" w14:textId="77777777" w:rsidR="00FE1AF8" w:rsidRPr="00A52D5C" w:rsidRDefault="00FE1AF8" w:rsidP="00FE1AF8">
            <w:pPr>
              <w:jc w:val="center"/>
              <w:rPr>
                <w:rFonts w:ascii="Times New Roman" w:hAnsi="Times New Roman"/>
                <w:color w:val="000000"/>
                <w:sz w:val="20"/>
                <w:szCs w:val="20"/>
              </w:rPr>
            </w:pPr>
          </w:p>
        </w:tc>
        <w:tc>
          <w:tcPr>
            <w:tcW w:w="1546" w:type="dxa"/>
            <w:vMerge/>
            <w:tcBorders>
              <w:left w:val="nil"/>
              <w:bottom w:val="single" w:sz="4" w:space="0" w:color="auto"/>
              <w:right w:val="single" w:sz="4" w:space="0" w:color="auto"/>
            </w:tcBorders>
          </w:tcPr>
          <w:p w14:paraId="697148C7" w14:textId="77777777" w:rsidR="00FE1AF8" w:rsidRPr="00A52D5C" w:rsidRDefault="00FE1AF8" w:rsidP="00FE1AF8">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3A01DCE6" w14:textId="77777777" w:rsidR="00FE1AF8" w:rsidRPr="00A52D5C" w:rsidRDefault="00FE1AF8" w:rsidP="00FE1AF8">
            <w:pPr>
              <w:spacing w:after="0"/>
              <w:jc w:val="center"/>
              <w:rPr>
                <w:rFonts w:ascii="Times New Roman" w:hAnsi="Times New Roman"/>
                <w:color w:val="000000"/>
                <w:sz w:val="20"/>
                <w:szCs w:val="20"/>
              </w:rPr>
            </w:pPr>
            <w:r w:rsidRPr="00A52D5C">
              <w:rPr>
                <w:rFonts w:ascii="Times New Roman" w:hAnsi="Times New Roman"/>
                <w:color w:val="000000"/>
                <w:sz w:val="20"/>
                <w:szCs w:val="20"/>
              </w:rPr>
              <w:t>Instalacje Solarne</w:t>
            </w:r>
          </w:p>
        </w:tc>
        <w:tc>
          <w:tcPr>
            <w:tcW w:w="2552" w:type="dxa"/>
            <w:tcBorders>
              <w:top w:val="single" w:sz="4" w:space="0" w:color="auto"/>
              <w:left w:val="nil"/>
              <w:bottom w:val="single" w:sz="4" w:space="0" w:color="auto"/>
              <w:right w:val="single" w:sz="4" w:space="0" w:color="auto"/>
            </w:tcBorders>
            <w:shd w:val="clear" w:color="auto" w:fill="auto"/>
            <w:vAlign w:val="center"/>
          </w:tcPr>
          <w:p w14:paraId="74843EE4"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2</w:t>
            </w:r>
          </w:p>
        </w:tc>
      </w:tr>
      <w:tr w:rsidR="00FE1AF8" w:rsidRPr="00591C55" w14:paraId="0AF8C8F1" w14:textId="77777777" w:rsidTr="00FE1AF8">
        <w:trPr>
          <w:trHeight w:val="331"/>
        </w:trPr>
        <w:tc>
          <w:tcPr>
            <w:tcW w:w="651" w:type="dxa"/>
            <w:vMerge/>
            <w:tcBorders>
              <w:left w:val="single" w:sz="4" w:space="0" w:color="auto"/>
              <w:bottom w:val="single" w:sz="4" w:space="0" w:color="auto"/>
              <w:right w:val="single" w:sz="4" w:space="0" w:color="auto"/>
            </w:tcBorders>
            <w:shd w:val="clear" w:color="auto" w:fill="auto"/>
            <w:noWrap/>
            <w:vAlign w:val="center"/>
          </w:tcPr>
          <w:p w14:paraId="57D79823" w14:textId="77777777" w:rsidR="00FE1AF8" w:rsidRPr="00A52D5C" w:rsidRDefault="00FE1AF8" w:rsidP="00FE1AF8">
            <w:pPr>
              <w:jc w:val="center"/>
              <w:rPr>
                <w:rFonts w:ascii="Times New Roman" w:hAnsi="Times New Roman"/>
                <w:color w:val="000000"/>
                <w:sz w:val="20"/>
                <w:szCs w:val="20"/>
              </w:rPr>
            </w:pPr>
          </w:p>
        </w:tc>
        <w:tc>
          <w:tcPr>
            <w:tcW w:w="1546" w:type="dxa"/>
            <w:vMerge/>
            <w:tcBorders>
              <w:left w:val="nil"/>
              <w:bottom w:val="single" w:sz="4" w:space="0" w:color="auto"/>
              <w:right w:val="single" w:sz="4" w:space="0" w:color="auto"/>
            </w:tcBorders>
          </w:tcPr>
          <w:p w14:paraId="04F45A60" w14:textId="77777777" w:rsidR="00FE1AF8" w:rsidRPr="00A52D5C" w:rsidRDefault="00FE1AF8" w:rsidP="00FE1AF8">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2D3BB851" w14:textId="77777777" w:rsidR="00FE1AF8" w:rsidRPr="00A52D5C" w:rsidRDefault="00FE1AF8" w:rsidP="00FE1AF8">
            <w:pPr>
              <w:spacing w:after="0"/>
              <w:jc w:val="center"/>
              <w:rPr>
                <w:rFonts w:ascii="Times New Roman" w:hAnsi="Times New Roman"/>
                <w:color w:val="000000"/>
                <w:sz w:val="20"/>
                <w:szCs w:val="20"/>
              </w:rPr>
            </w:pPr>
            <w:r w:rsidRPr="00A52D5C">
              <w:rPr>
                <w:rFonts w:ascii="Times New Roman" w:hAnsi="Times New Roman"/>
                <w:color w:val="000000"/>
                <w:sz w:val="20"/>
                <w:szCs w:val="20"/>
              </w:rPr>
              <w:t xml:space="preserve">Instalacje fotowoltaiczne </w:t>
            </w:r>
          </w:p>
        </w:tc>
        <w:tc>
          <w:tcPr>
            <w:tcW w:w="2552" w:type="dxa"/>
            <w:tcBorders>
              <w:top w:val="single" w:sz="4" w:space="0" w:color="auto"/>
              <w:left w:val="nil"/>
              <w:bottom w:val="single" w:sz="4" w:space="0" w:color="auto"/>
              <w:right w:val="single" w:sz="4" w:space="0" w:color="auto"/>
            </w:tcBorders>
            <w:shd w:val="clear" w:color="auto" w:fill="auto"/>
            <w:vAlign w:val="center"/>
          </w:tcPr>
          <w:p w14:paraId="671AD20A"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100</w:t>
            </w:r>
          </w:p>
        </w:tc>
      </w:tr>
    </w:tbl>
    <w:p w14:paraId="054169F8" w14:textId="77777777" w:rsidR="00D22A57" w:rsidRPr="003B6B4F" w:rsidRDefault="00D22A57" w:rsidP="00D22A57">
      <w:pPr>
        <w:pStyle w:val="Akapitzlist"/>
        <w:spacing w:after="0" w:line="288" w:lineRule="auto"/>
        <w:ind w:left="0"/>
        <w:jc w:val="both"/>
        <w:rPr>
          <w:rFonts w:ascii="Times New Roman" w:hAnsi="Times New Roman"/>
          <w:sz w:val="16"/>
          <w:szCs w:val="16"/>
          <w:lang w:eastAsia="pl-PL"/>
        </w:rPr>
      </w:pPr>
    </w:p>
    <w:p w14:paraId="398B0D36" w14:textId="77777777" w:rsidR="00321E83" w:rsidRPr="00321E83" w:rsidRDefault="00321E83" w:rsidP="00321E83">
      <w:pPr>
        <w:spacing w:after="0" w:line="288" w:lineRule="auto"/>
        <w:jc w:val="both"/>
        <w:rPr>
          <w:rFonts w:ascii="Times New Roman" w:hAnsi="Times New Roman"/>
          <w:sz w:val="24"/>
          <w:szCs w:val="24"/>
          <w:lang w:eastAsia="pl-PL"/>
        </w:rPr>
      </w:pPr>
      <w:r>
        <w:rPr>
          <w:rFonts w:ascii="Times New Roman" w:hAnsi="Times New Roman"/>
          <w:b/>
          <w:bCs/>
          <w:sz w:val="24"/>
          <w:szCs w:val="24"/>
        </w:rPr>
        <w:t>I</w:t>
      </w:r>
      <w:r w:rsidRPr="00321E83">
        <w:rPr>
          <w:rFonts w:ascii="Times New Roman" w:hAnsi="Times New Roman"/>
          <w:b/>
          <w:bCs/>
          <w:sz w:val="24"/>
          <w:szCs w:val="24"/>
        </w:rPr>
        <w:t xml:space="preserve">I. Na terenie Subregionu </w:t>
      </w:r>
      <w:r>
        <w:rPr>
          <w:rFonts w:ascii="Times New Roman" w:hAnsi="Times New Roman"/>
          <w:b/>
          <w:bCs/>
          <w:sz w:val="24"/>
          <w:szCs w:val="24"/>
        </w:rPr>
        <w:t>Wielickiego</w:t>
      </w:r>
      <w:r w:rsidRPr="00321E83">
        <w:rPr>
          <w:rFonts w:ascii="Times New Roman" w:hAnsi="Times New Roman"/>
          <w:b/>
          <w:bCs/>
          <w:sz w:val="24"/>
          <w:szCs w:val="24"/>
        </w:rPr>
        <w:t>:</w:t>
      </w:r>
    </w:p>
    <w:p w14:paraId="26869A59" w14:textId="77777777" w:rsidR="00D22A57" w:rsidRPr="00321E83" w:rsidRDefault="00342436" w:rsidP="00321E83">
      <w:pPr>
        <w:spacing w:after="0" w:line="288" w:lineRule="auto"/>
        <w:jc w:val="both"/>
        <w:rPr>
          <w:rFonts w:ascii="Times New Roman" w:hAnsi="Times New Roman"/>
          <w:sz w:val="24"/>
          <w:szCs w:val="24"/>
          <w:lang w:eastAsia="pl-PL"/>
        </w:rPr>
      </w:pPr>
      <w:r>
        <w:rPr>
          <w:rFonts w:ascii="Times New Roman" w:hAnsi="Times New Roman"/>
          <w:b/>
          <w:bCs/>
          <w:sz w:val="24"/>
          <w:szCs w:val="24"/>
          <w:lang w:eastAsia="pl-PL"/>
        </w:rPr>
        <w:t xml:space="preserve">4) </w:t>
      </w:r>
      <w:r w:rsidR="00D22A57" w:rsidRPr="00321E83">
        <w:rPr>
          <w:rFonts w:ascii="Times New Roman" w:hAnsi="Times New Roman"/>
          <w:b/>
          <w:bCs/>
          <w:sz w:val="24"/>
          <w:szCs w:val="24"/>
          <w:lang w:eastAsia="pl-PL"/>
        </w:rPr>
        <w:t xml:space="preserve">Część </w:t>
      </w:r>
      <w:r>
        <w:rPr>
          <w:rFonts w:ascii="Times New Roman" w:hAnsi="Times New Roman"/>
          <w:b/>
          <w:bCs/>
          <w:sz w:val="24"/>
          <w:szCs w:val="24"/>
          <w:lang w:eastAsia="pl-PL"/>
        </w:rPr>
        <w:t>A</w:t>
      </w:r>
      <w:r w:rsidR="00D22A57" w:rsidRPr="00321E83">
        <w:rPr>
          <w:rFonts w:ascii="Times New Roman" w:hAnsi="Times New Roman"/>
          <w:sz w:val="24"/>
          <w:szCs w:val="24"/>
          <w:lang w:eastAsia="pl-PL"/>
        </w:rPr>
        <w:t xml:space="preserve"> </w:t>
      </w:r>
      <w:r w:rsidR="00321E83">
        <w:rPr>
          <w:rFonts w:ascii="Times New Roman" w:hAnsi="Times New Roman"/>
          <w:sz w:val="24"/>
          <w:szCs w:val="24"/>
          <w:lang w:eastAsia="pl-PL"/>
        </w:rPr>
        <w:t xml:space="preserve">- </w:t>
      </w:r>
      <w:r w:rsidR="00D22A57" w:rsidRPr="00321E83">
        <w:rPr>
          <w:rFonts w:ascii="Times New Roman" w:hAnsi="Times New Roman"/>
          <w:sz w:val="24"/>
          <w:szCs w:val="24"/>
        </w:rPr>
        <w:t xml:space="preserve">wykonanie </w:t>
      </w:r>
      <w:r w:rsidR="00D22A57" w:rsidRPr="009859E7">
        <w:rPr>
          <w:rFonts w:ascii="Times New Roman" w:hAnsi="Times New Roman"/>
          <w:b/>
          <w:bCs/>
          <w:sz w:val="24"/>
          <w:szCs w:val="24"/>
        </w:rPr>
        <w:t>1064 szt.</w:t>
      </w:r>
      <w:r w:rsidR="00D22A57" w:rsidRPr="00321E83">
        <w:rPr>
          <w:rFonts w:ascii="Times New Roman" w:hAnsi="Times New Roman"/>
          <w:sz w:val="24"/>
          <w:szCs w:val="24"/>
        </w:rPr>
        <w:t xml:space="preserve"> kompletnych </w:t>
      </w:r>
      <w:r w:rsidR="00D22A57" w:rsidRPr="009859E7">
        <w:rPr>
          <w:rFonts w:ascii="Times New Roman" w:hAnsi="Times New Roman"/>
          <w:b/>
          <w:sz w:val="24"/>
          <w:szCs w:val="24"/>
        </w:rPr>
        <w:t>zestawów fotowoltaicznych</w:t>
      </w:r>
      <w:r w:rsidR="00D22A57" w:rsidRPr="00321E83">
        <w:rPr>
          <w:rFonts w:ascii="Times New Roman" w:hAnsi="Times New Roman"/>
          <w:sz w:val="24"/>
          <w:szCs w:val="24"/>
        </w:rPr>
        <w:t xml:space="preserve"> do wytwarzania energii elektrycznej na potrzeby własne w budynkach odbiorców indywidualnych, gospodarczych i użyteczności publicznej w sposób  umożliwiający  podłączenie  do sieci energetycznej,</w:t>
      </w:r>
    </w:p>
    <w:p w14:paraId="14DC17FC" w14:textId="77777777" w:rsidR="00D22A57" w:rsidRPr="00321E83" w:rsidRDefault="00342436" w:rsidP="00321E83">
      <w:pPr>
        <w:spacing w:after="0" w:line="288" w:lineRule="auto"/>
        <w:jc w:val="both"/>
        <w:rPr>
          <w:rFonts w:ascii="Times New Roman" w:hAnsi="Times New Roman"/>
          <w:sz w:val="24"/>
          <w:szCs w:val="24"/>
        </w:rPr>
      </w:pPr>
      <w:r>
        <w:rPr>
          <w:rFonts w:ascii="Times New Roman" w:hAnsi="Times New Roman"/>
          <w:b/>
          <w:bCs/>
          <w:sz w:val="24"/>
          <w:szCs w:val="24"/>
          <w:lang w:eastAsia="pl-PL"/>
        </w:rPr>
        <w:t xml:space="preserve">5) </w:t>
      </w:r>
      <w:r w:rsidR="00D22A57" w:rsidRPr="00321E83">
        <w:rPr>
          <w:rFonts w:ascii="Times New Roman" w:hAnsi="Times New Roman"/>
          <w:b/>
          <w:bCs/>
          <w:sz w:val="24"/>
          <w:szCs w:val="24"/>
          <w:lang w:eastAsia="pl-PL"/>
        </w:rPr>
        <w:t xml:space="preserve">Część </w:t>
      </w:r>
      <w:r>
        <w:rPr>
          <w:rFonts w:ascii="Times New Roman" w:hAnsi="Times New Roman"/>
          <w:b/>
          <w:bCs/>
          <w:sz w:val="24"/>
          <w:szCs w:val="24"/>
          <w:lang w:eastAsia="pl-PL"/>
        </w:rPr>
        <w:t>B</w:t>
      </w:r>
      <w:r w:rsidR="00321E83">
        <w:rPr>
          <w:rFonts w:ascii="Times New Roman" w:hAnsi="Times New Roman"/>
          <w:sz w:val="24"/>
          <w:szCs w:val="24"/>
          <w:lang w:eastAsia="pl-PL"/>
        </w:rPr>
        <w:t xml:space="preserve"> - </w:t>
      </w:r>
      <w:r w:rsidR="00D22A57" w:rsidRPr="00321E83">
        <w:rPr>
          <w:rFonts w:ascii="Times New Roman" w:hAnsi="Times New Roman"/>
          <w:sz w:val="24"/>
          <w:szCs w:val="24"/>
        </w:rPr>
        <w:t xml:space="preserve">wykonanie </w:t>
      </w:r>
      <w:r w:rsidR="00D22A57" w:rsidRPr="009859E7">
        <w:rPr>
          <w:rFonts w:ascii="Times New Roman" w:hAnsi="Times New Roman"/>
          <w:b/>
          <w:bCs/>
          <w:sz w:val="24"/>
          <w:szCs w:val="24"/>
        </w:rPr>
        <w:t>939 szt.</w:t>
      </w:r>
      <w:r w:rsidR="00D22A57" w:rsidRPr="00321E83">
        <w:rPr>
          <w:rFonts w:ascii="Times New Roman" w:hAnsi="Times New Roman"/>
          <w:sz w:val="24"/>
          <w:szCs w:val="24"/>
        </w:rPr>
        <w:t xml:space="preserve"> kompletnych zestawów </w:t>
      </w:r>
      <w:r w:rsidR="00D22A57" w:rsidRPr="009859E7">
        <w:rPr>
          <w:rFonts w:ascii="Times New Roman" w:hAnsi="Times New Roman"/>
          <w:b/>
          <w:sz w:val="24"/>
          <w:szCs w:val="24"/>
        </w:rPr>
        <w:t>instalacji solarnych</w:t>
      </w:r>
      <w:r w:rsidR="00D22A57" w:rsidRPr="00321E83">
        <w:rPr>
          <w:rFonts w:ascii="Times New Roman" w:hAnsi="Times New Roman"/>
          <w:sz w:val="24"/>
          <w:szCs w:val="24"/>
        </w:rPr>
        <w:t>, składających się z kolektorów słonecznych, pojemnościowych podgrzewaczy wody wraz z armaturą kontrolno-pomiarową, automatyką i sterowaniem w budynkach odbiorców indywidualnych, gospodarczych i użyteczności publicznej.</w:t>
      </w:r>
    </w:p>
    <w:p w14:paraId="5A90D53E" w14:textId="77777777" w:rsidR="00D22A57" w:rsidRDefault="00342436" w:rsidP="00321E83">
      <w:pPr>
        <w:spacing w:after="0" w:line="288" w:lineRule="auto"/>
        <w:jc w:val="both"/>
        <w:rPr>
          <w:rFonts w:ascii="Times New Roman" w:hAnsi="Times New Roman"/>
          <w:sz w:val="24"/>
          <w:szCs w:val="24"/>
          <w:lang w:eastAsia="pl-PL"/>
        </w:rPr>
      </w:pPr>
      <w:r>
        <w:rPr>
          <w:rFonts w:ascii="Times New Roman" w:hAnsi="Times New Roman"/>
          <w:b/>
          <w:bCs/>
          <w:sz w:val="24"/>
          <w:szCs w:val="24"/>
          <w:lang w:eastAsia="pl-PL"/>
        </w:rPr>
        <w:t xml:space="preserve">6) </w:t>
      </w:r>
      <w:r w:rsidR="00D22A57" w:rsidRPr="00321E83">
        <w:rPr>
          <w:rFonts w:ascii="Times New Roman" w:hAnsi="Times New Roman"/>
          <w:b/>
          <w:bCs/>
          <w:sz w:val="24"/>
          <w:szCs w:val="24"/>
          <w:lang w:eastAsia="pl-PL"/>
        </w:rPr>
        <w:t xml:space="preserve">Część </w:t>
      </w:r>
      <w:r>
        <w:rPr>
          <w:rFonts w:ascii="Times New Roman" w:hAnsi="Times New Roman"/>
          <w:b/>
          <w:bCs/>
          <w:sz w:val="24"/>
          <w:szCs w:val="24"/>
          <w:lang w:eastAsia="pl-PL"/>
        </w:rPr>
        <w:t>C</w:t>
      </w:r>
      <w:r w:rsidR="00321E83">
        <w:rPr>
          <w:rFonts w:ascii="Times New Roman" w:hAnsi="Times New Roman"/>
          <w:sz w:val="24"/>
          <w:szCs w:val="24"/>
          <w:lang w:eastAsia="pl-PL"/>
        </w:rPr>
        <w:t xml:space="preserve"> - </w:t>
      </w:r>
      <w:r w:rsidR="00D22A57" w:rsidRPr="00321E83">
        <w:rPr>
          <w:rFonts w:ascii="Times New Roman" w:hAnsi="Times New Roman"/>
          <w:sz w:val="24"/>
          <w:szCs w:val="24"/>
        </w:rPr>
        <w:t xml:space="preserve">wykonanie </w:t>
      </w:r>
      <w:r w:rsidR="00D23571">
        <w:rPr>
          <w:rFonts w:ascii="Times New Roman" w:hAnsi="Times New Roman"/>
          <w:b/>
          <w:bCs/>
          <w:sz w:val="24"/>
          <w:szCs w:val="24"/>
        </w:rPr>
        <w:t>10</w:t>
      </w:r>
      <w:r w:rsidR="00D22A57" w:rsidRPr="009859E7">
        <w:rPr>
          <w:rFonts w:ascii="Times New Roman" w:hAnsi="Times New Roman"/>
          <w:b/>
          <w:bCs/>
          <w:sz w:val="24"/>
          <w:szCs w:val="24"/>
        </w:rPr>
        <w:t xml:space="preserve"> szt.</w:t>
      </w:r>
      <w:r w:rsidR="00D22A57" w:rsidRPr="00321E83">
        <w:rPr>
          <w:rFonts w:ascii="Times New Roman" w:hAnsi="Times New Roman"/>
          <w:sz w:val="24"/>
          <w:szCs w:val="24"/>
        </w:rPr>
        <w:t xml:space="preserve"> kompletnych instalacji </w:t>
      </w:r>
      <w:r w:rsidR="00D22A57" w:rsidRPr="009859E7">
        <w:rPr>
          <w:rFonts w:ascii="Times New Roman" w:hAnsi="Times New Roman"/>
          <w:b/>
          <w:sz w:val="24"/>
          <w:szCs w:val="24"/>
        </w:rPr>
        <w:t>pomp ciepła</w:t>
      </w:r>
      <w:r w:rsidR="00D22A57" w:rsidRPr="00321E83">
        <w:rPr>
          <w:rFonts w:ascii="Times New Roman" w:hAnsi="Times New Roman"/>
          <w:sz w:val="24"/>
          <w:szCs w:val="24"/>
        </w:rPr>
        <w:t xml:space="preserve"> typu powietrze-woda służących do przygotowania c.w.u. w budynkach odbiorców indywidualnych, gospodarczych i użyteczności publicznej</w:t>
      </w:r>
      <w:r w:rsidR="00D22A57" w:rsidRPr="00321E83">
        <w:rPr>
          <w:rFonts w:ascii="Times New Roman" w:hAnsi="Times New Roman"/>
          <w:sz w:val="24"/>
          <w:szCs w:val="24"/>
          <w:lang w:eastAsia="pl-PL"/>
        </w:rPr>
        <w:t>.</w:t>
      </w:r>
    </w:p>
    <w:p w14:paraId="01519C4B" w14:textId="77777777" w:rsidR="00FE1AF8" w:rsidRPr="000668B7" w:rsidRDefault="00FE1AF8" w:rsidP="00F17E47">
      <w:pPr>
        <w:spacing w:after="0" w:line="288" w:lineRule="auto"/>
        <w:jc w:val="both"/>
        <w:rPr>
          <w:rFonts w:ascii="Times New Roman" w:hAnsi="Times New Roman"/>
          <w:bCs/>
          <w:sz w:val="24"/>
          <w:szCs w:val="24"/>
        </w:rPr>
      </w:pPr>
      <w:r w:rsidRPr="000668B7">
        <w:rPr>
          <w:rFonts w:ascii="Times New Roman" w:hAnsi="Times New Roman"/>
          <w:bCs/>
          <w:sz w:val="24"/>
          <w:szCs w:val="24"/>
        </w:rPr>
        <w:lastRenderedPageBreak/>
        <w:t>Lokalizację prac budowlano-montażowych w Subregionie Wielickim obejmuje poniższa tabela</w:t>
      </w:r>
      <w:r w:rsidR="00762227" w:rsidRPr="00AF431E">
        <w:rPr>
          <w:rStyle w:val="Odwoanieprzypisudolnego"/>
          <w:rFonts w:ascii="Times New Roman" w:hAnsi="Times New Roman"/>
          <w:snapToGrid w:val="0"/>
          <w:spacing w:val="-1"/>
          <w:sz w:val="24"/>
          <w:szCs w:val="24"/>
        </w:rPr>
        <w:footnoteReference w:id="4"/>
      </w:r>
      <w:r w:rsidRPr="000668B7">
        <w:rPr>
          <w:rFonts w:ascii="Times New Roman" w:hAnsi="Times New Roman"/>
          <w:bCs/>
          <w:sz w:val="24"/>
          <w:szCs w:val="24"/>
        </w:rPr>
        <w:t>:</w:t>
      </w:r>
    </w:p>
    <w:tbl>
      <w:tblPr>
        <w:tblpPr w:leftFromText="141" w:rightFromText="141" w:vertAnchor="text" w:horzAnchor="margin" w:tblpY="171"/>
        <w:tblW w:w="8926" w:type="dxa"/>
        <w:tblLayout w:type="fixed"/>
        <w:tblCellMar>
          <w:left w:w="70" w:type="dxa"/>
          <w:right w:w="70" w:type="dxa"/>
        </w:tblCellMar>
        <w:tblLook w:val="04A0" w:firstRow="1" w:lastRow="0" w:firstColumn="1" w:lastColumn="0" w:noHBand="0" w:noVBand="1"/>
      </w:tblPr>
      <w:tblGrid>
        <w:gridCol w:w="651"/>
        <w:gridCol w:w="1546"/>
        <w:gridCol w:w="4177"/>
        <w:gridCol w:w="2552"/>
      </w:tblGrid>
      <w:tr w:rsidR="00F17E47" w:rsidRPr="00591C55" w14:paraId="1A98E70F" w14:textId="77777777" w:rsidTr="000668B7">
        <w:trPr>
          <w:trHeight w:val="558"/>
        </w:trPr>
        <w:tc>
          <w:tcPr>
            <w:tcW w:w="65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2E5AAE2" w14:textId="77777777" w:rsidR="00F17E47" w:rsidRPr="00591C55" w:rsidRDefault="00F17E47" w:rsidP="00F17E47">
            <w:pPr>
              <w:jc w:val="center"/>
              <w:rPr>
                <w:rFonts w:ascii="Times New Roman" w:hAnsi="Times New Roman"/>
                <w:b/>
                <w:bCs/>
                <w:color w:val="000000"/>
                <w:sz w:val="20"/>
                <w:szCs w:val="20"/>
              </w:rPr>
            </w:pPr>
            <w:r w:rsidRPr="00591C55">
              <w:rPr>
                <w:rFonts w:ascii="Times New Roman" w:hAnsi="Times New Roman"/>
                <w:b/>
                <w:bCs/>
                <w:color w:val="000000"/>
                <w:sz w:val="20"/>
                <w:szCs w:val="20"/>
              </w:rPr>
              <w:t>lp.</w:t>
            </w:r>
          </w:p>
        </w:tc>
        <w:tc>
          <w:tcPr>
            <w:tcW w:w="1546" w:type="dxa"/>
            <w:tcBorders>
              <w:top w:val="single" w:sz="4" w:space="0" w:color="auto"/>
              <w:left w:val="single" w:sz="4" w:space="0" w:color="auto"/>
              <w:bottom w:val="single" w:sz="4" w:space="0" w:color="auto"/>
              <w:right w:val="single" w:sz="4" w:space="0" w:color="auto"/>
            </w:tcBorders>
            <w:shd w:val="clear" w:color="000000" w:fill="F2F2F2"/>
          </w:tcPr>
          <w:p w14:paraId="2FD97E70" w14:textId="77777777" w:rsidR="00F17E47" w:rsidRPr="00EE162B" w:rsidRDefault="00F17E47" w:rsidP="00F17E47">
            <w:pPr>
              <w:spacing w:after="0"/>
              <w:jc w:val="center"/>
              <w:rPr>
                <w:rFonts w:ascii="Times New Roman" w:hAnsi="Times New Roman"/>
                <w:b/>
                <w:bCs/>
                <w:color w:val="000000"/>
                <w:sz w:val="10"/>
                <w:szCs w:val="10"/>
              </w:rPr>
            </w:pPr>
          </w:p>
          <w:p w14:paraId="45D467F7" w14:textId="77777777" w:rsidR="00F17E47" w:rsidRPr="00591C55" w:rsidRDefault="00F17E47" w:rsidP="00F17E47">
            <w:pPr>
              <w:spacing w:after="0"/>
              <w:jc w:val="center"/>
              <w:rPr>
                <w:rFonts w:ascii="Times New Roman" w:hAnsi="Times New Roman"/>
                <w:b/>
                <w:bCs/>
                <w:color w:val="000000"/>
                <w:sz w:val="20"/>
                <w:szCs w:val="20"/>
              </w:rPr>
            </w:pPr>
            <w:r w:rsidRPr="00EE162B">
              <w:rPr>
                <w:rFonts w:ascii="Times New Roman" w:hAnsi="Times New Roman"/>
                <w:b/>
                <w:bCs/>
                <w:color w:val="000000"/>
              </w:rPr>
              <w:t>Gmina</w:t>
            </w:r>
          </w:p>
        </w:tc>
        <w:tc>
          <w:tcPr>
            <w:tcW w:w="4177" w:type="dxa"/>
            <w:tcBorders>
              <w:top w:val="single" w:sz="4" w:space="0" w:color="auto"/>
              <w:left w:val="nil"/>
              <w:bottom w:val="single" w:sz="4" w:space="0" w:color="auto"/>
              <w:right w:val="single" w:sz="4" w:space="0" w:color="auto"/>
            </w:tcBorders>
            <w:shd w:val="clear" w:color="000000" w:fill="F2F2F2"/>
            <w:vAlign w:val="center"/>
            <w:hideMark/>
          </w:tcPr>
          <w:p w14:paraId="00A545B0" w14:textId="77777777" w:rsidR="00F17E47" w:rsidRPr="00591C55" w:rsidRDefault="00F17E47" w:rsidP="00F17E47">
            <w:pPr>
              <w:jc w:val="center"/>
              <w:rPr>
                <w:rFonts w:ascii="Times New Roman" w:hAnsi="Times New Roman"/>
                <w:b/>
                <w:bCs/>
                <w:color w:val="000000"/>
                <w:sz w:val="20"/>
                <w:szCs w:val="20"/>
              </w:rPr>
            </w:pPr>
            <w:r w:rsidRPr="00591C55">
              <w:rPr>
                <w:rFonts w:ascii="Times New Roman" w:hAnsi="Times New Roman"/>
                <w:b/>
                <w:bCs/>
                <w:color w:val="000000"/>
                <w:sz w:val="20"/>
                <w:szCs w:val="20"/>
              </w:rPr>
              <w:t>Rodzaj instalacji</w:t>
            </w:r>
          </w:p>
        </w:tc>
        <w:tc>
          <w:tcPr>
            <w:tcW w:w="2552" w:type="dxa"/>
            <w:tcBorders>
              <w:top w:val="single" w:sz="4" w:space="0" w:color="auto"/>
              <w:left w:val="nil"/>
              <w:bottom w:val="single" w:sz="4" w:space="0" w:color="auto"/>
              <w:right w:val="single" w:sz="4" w:space="0" w:color="auto"/>
            </w:tcBorders>
            <w:shd w:val="clear" w:color="000000" w:fill="F2F2F2"/>
          </w:tcPr>
          <w:p w14:paraId="5F6F2FBA" w14:textId="77777777" w:rsidR="00F17E47" w:rsidRPr="00EE162B" w:rsidRDefault="00F17E47" w:rsidP="00F17E47">
            <w:pPr>
              <w:spacing w:after="0"/>
              <w:jc w:val="center"/>
              <w:rPr>
                <w:rFonts w:ascii="Times New Roman" w:hAnsi="Times New Roman"/>
                <w:b/>
                <w:bCs/>
                <w:color w:val="000000"/>
                <w:sz w:val="10"/>
                <w:szCs w:val="10"/>
              </w:rPr>
            </w:pPr>
          </w:p>
          <w:p w14:paraId="4786D4A7" w14:textId="77777777" w:rsidR="00F17E47" w:rsidRPr="00591C55" w:rsidRDefault="00F17E47" w:rsidP="00F17E47">
            <w:pPr>
              <w:spacing w:after="0"/>
              <w:jc w:val="center"/>
              <w:rPr>
                <w:rFonts w:ascii="Times New Roman" w:hAnsi="Times New Roman"/>
                <w:b/>
                <w:bCs/>
                <w:color w:val="000000"/>
                <w:sz w:val="20"/>
                <w:szCs w:val="20"/>
              </w:rPr>
            </w:pPr>
            <w:r>
              <w:rPr>
                <w:rFonts w:ascii="Times New Roman" w:hAnsi="Times New Roman"/>
                <w:b/>
                <w:bCs/>
                <w:color w:val="000000"/>
                <w:sz w:val="20"/>
                <w:szCs w:val="20"/>
              </w:rPr>
              <w:t>Ilość szt.</w:t>
            </w:r>
          </w:p>
        </w:tc>
      </w:tr>
      <w:tr w:rsidR="00FE1AF8" w:rsidRPr="00591C55" w14:paraId="22EE4611" w14:textId="77777777" w:rsidTr="00FE1AF8">
        <w:trPr>
          <w:trHeight w:val="333"/>
        </w:trPr>
        <w:tc>
          <w:tcPr>
            <w:tcW w:w="6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4DC80"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11.</w:t>
            </w:r>
          </w:p>
        </w:tc>
        <w:tc>
          <w:tcPr>
            <w:tcW w:w="1546" w:type="dxa"/>
            <w:vMerge w:val="restart"/>
            <w:tcBorders>
              <w:top w:val="single" w:sz="4" w:space="0" w:color="auto"/>
              <w:left w:val="nil"/>
              <w:bottom w:val="single" w:sz="4" w:space="0" w:color="auto"/>
              <w:right w:val="single" w:sz="4" w:space="0" w:color="auto"/>
            </w:tcBorders>
          </w:tcPr>
          <w:p w14:paraId="44EC013A" w14:textId="77777777" w:rsidR="00FE1AF8" w:rsidRPr="00A52D5C" w:rsidRDefault="000668B7" w:rsidP="000668B7">
            <w:pPr>
              <w:rPr>
                <w:rFonts w:ascii="Times New Roman" w:hAnsi="Times New Roman"/>
                <w:color w:val="000000"/>
                <w:sz w:val="20"/>
                <w:szCs w:val="20"/>
              </w:rPr>
            </w:pPr>
            <w:r>
              <w:rPr>
                <w:rFonts w:ascii="Times New Roman" w:hAnsi="Times New Roman"/>
                <w:color w:val="000000"/>
                <w:sz w:val="20"/>
                <w:szCs w:val="20"/>
              </w:rPr>
              <w:t xml:space="preserve">  </w:t>
            </w:r>
            <w:r w:rsidR="00FE1AF8" w:rsidRPr="00A52D5C">
              <w:rPr>
                <w:rFonts w:ascii="Times New Roman" w:hAnsi="Times New Roman"/>
                <w:color w:val="000000"/>
                <w:sz w:val="20"/>
                <w:szCs w:val="20"/>
              </w:rPr>
              <w:t>Niepołomice</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14:paraId="2CF7E91C"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 xml:space="preserve">Pompy ciepła </w:t>
            </w:r>
          </w:p>
        </w:tc>
        <w:tc>
          <w:tcPr>
            <w:tcW w:w="2552" w:type="dxa"/>
            <w:tcBorders>
              <w:top w:val="single" w:sz="4" w:space="0" w:color="auto"/>
              <w:left w:val="nil"/>
              <w:bottom w:val="single" w:sz="4" w:space="0" w:color="auto"/>
              <w:right w:val="single" w:sz="4" w:space="0" w:color="auto"/>
            </w:tcBorders>
            <w:shd w:val="clear" w:color="auto" w:fill="auto"/>
            <w:vAlign w:val="center"/>
          </w:tcPr>
          <w:p w14:paraId="3DB6A53F"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0</w:t>
            </w:r>
          </w:p>
        </w:tc>
      </w:tr>
      <w:tr w:rsidR="00FE1AF8" w:rsidRPr="00591C55" w14:paraId="0151E94B" w14:textId="77777777" w:rsidTr="000668B7">
        <w:trPr>
          <w:trHeight w:val="331"/>
        </w:trPr>
        <w:tc>
          <w:tcPr>
            <w:tcW w:w="6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A02CE66" w14:textId="77777777" w:rsidR="00FE1AF8" w:rsidRPr="00A52D5C" w:rsidRDefault="00FE1AF8" w:rsidP="00FE1AF8">
            <w:pPr>
              <w:jc w:val="center"/>
              <w:rPr>
                <w:rFonts w:ascii="Times New Roman" w:hAnsi="Times New Roman"/>
                <w:color w:val="000000"/>
                <w:sz w:val="20"/>
                <w:szCs w:val="20"/>
              </w:rPr>
            </w:pPr>
          </w:p>
        </w:tc>
        <w:tc>
          <w:tcPr>
            <w:tcW w:w="1546" w:type="dxa"/>
            <w:vMerge/>
            <w:tcBorders>
              <w:top w:val="single" w:sz="4" w:space="0" w:color="auto"/>
              <w:left w:val="nil"/>
              <w:bottom w:val="single" w:sz="4" w:space="0" w:color="auto"/>
              <w:right w:val="single" w:sz="4" w:space="0" w:color="auto"/>
            </w:tcBorders>
          </w:tcPr>
          <w:p w14:paraId="48B4D8D3" w14:textId="77777777" w:rsidR="00FE1AF8" w:rsidRPr="00A52D5C" w:rsidRDefault="00FE1AF8" w:rsidP="00FE1AF8">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5CEEF237" w14:textId="77777777" w:rsidR="00FE1AF8" w:rsidRPr="00A52D5C" w:rsidRDefault="00FE1AF8" w:rsidP="00FE1AF8">
            <w:pPr>
              <w:spacing w:after="0"/>
              <w:jc w:val="center"/>
              <w:rPr>
                <w:rFonts w:ascii="Times New Roman" w:hAnsi="Times New Roman"/>
                <w:color w:val="000000"/>
                <w:sz w:val="20"/>
                <w:szCs w:val="20"/>
              </w:rPr>
            </w:pPr>
            <w:r w:rsidRPr="00A52D5C">
              <w:rPr>
                <w:rFonts w:ascii="Times New Roman" w:hAnsi="Times New Roman"/>
                <w:color w:val="000000"/>
                <w:sz w:val="20"/>
                <w:szCs w:val="20"/>
              </w:rPr>
              <w:t>Instalacje Solarne</w:t>
            </w:r>
          </w:p>
        </w:tc>
        <w:tc>
          <w:tcPr>
            <w:tcW w:w="2552" w:type="dxa"/>
            <w:tcBorders>
              <w:top w:val="single" w:sz="4" w:space="0" w:color="auto"/>
              <w:left w:val="nil"/>
              <w:bottom w:val="single" w:sz="4" w:space="0" w:color="auto"/>
              <w:right w:val="single" w:sz="4" w:space="0" w:color="auto"/>
            </w:tcBorders>
            <w:shd w:val="clear" w:color="auto" w:fill="auto"/>
            <w:vAlign w:val="center"/>
          </w:tcPr>
          <w:p w14:paraId="55CF0078"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0</w:t>
            </w:r>
          </w:p>
        </w:tc>
      </w:tr>
      <w:tr w:rsidR="00FE1AF8" w:rsidRPr="00591C55" w14:paraId="493E9C3F" w14:textId="77777777" w:rsidTr="000668B7">
        <w:trPr>
          <w:trHeight w:val="331"/>
        </w:trPr>
        <w:tc>
          <w:tcPr>
            <w:tcW w:w="6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E6F92BA" w14:textId="77777777" w:rsidR="00FE1AF8" w:rsidRPr="00A52D5C" w:rsidRDefault="00FE1AF8" w:rsidP="00FE1AF8">
            <w:pPr>
              <w:jc w:val="center"/>
              <w:rPr>
                <w:rFonts w:ascii="Times New Roman" w:hAnsi="Times New Roman"/>
                <w:color w:val="000000"/>
                <w:sz w:val="20"/>
                <w:szCs w:val="20"/>
              </w:rPr>
            </w:pPr>
          </w:p>
        </w:tc>
        <w:tc>
          <w:tcPr>
            <w:tcW w:w="1546" w:type="dxa"/>
            <w:vMerge/>
            <w:tcBorders>
              <w:top w:val="single" w:sz="4" w:space="0" w:color="auto"/>
              <w:left w:val="nil"/>
              <w:bottom w:val="single" w:sz="4" w:space="0" w:color="auto"/>
              <w:right w:val="single" w:sz="4" w:space="0" w:color="auto"/>
            </w:tcBorders>
          </w:tcPr>
          <w:p w14:paraId="595CB10D" w14:textId="77777777" w:rsidR="00FE1AF8" w:rsidRPr="00A52D5C" w:rsidRDefault="00FE1AF8" w:rsidP="00FE1AF8">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54012FF7" w14:textId="77777777" w:rsidR="00FE1AF8" w:rsidRPr="00A52D5C" w:rsidRDefault="00FE1AF8" w:rsidP="00FE1AF8">
            <w:pPr>
              <w:spacing w:after="0"/>
              <w:jc w:val="center"/>
              <w:rPr>
                <w:rFonts w:ascii="Times New Roman" w:hAnsi="Times New Roman"/>
                <w:color w:val="000000"/>
                <w:sz w:val="20"/>
                <w:szCs w:val="20"/>
              </w:rPr>
            </w:pPr>
            <w:r w:rsidRPr="00A52D5C">
              <w:rPr>
                <w:rFonts w:ascii="Times New Roman" w:hAnsi="Times New Roman"/>
                <w:color w:val="000000"/>
                <w:sz w:val="20"/>
                <w:szCs w:val="20"/>
              </w:rPr>
              <w:t xml:space="preserve">Instalacje fotowoltaiczne </w:t>
            </w:r>
          </w:p>
        </w:tc>
        <w:tc>
          <w:tcPr>
            <w:tcW w:w="2552" w:type="dxa"/>
            <w:tcBorders>
              <w:top w:val="single" w:sz="4" w:space="0" w:color="auto"/>
              <w:left w:val="nil"/>
              <w:bottom w:val="single" w:sz="4" w:space="0" w:color="auto"/>
              <w:right w:val="single" w:sz="4" w:space="0" w:color="auto"/>
            </w:tcBorders>
            <w:shd w:val="clear" w:color="auto" w:fill="auto"/>
            <w:vAlign w:val="center"/>
          </w:tcPr>
          <w:p w14:paraId="4C99F451"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332</w:t>
            </w:r>
          </w:p>
        </w:tc>
      </w:tr>
      <w:tr w:rsidR="00FE1AF8" w:rsidRPr="00591C55" w14:paraId="365199D8" w14:textId="77777777" w:rsidTr="00FE1AF8">
        <w:trPr>
          <w:trHeight w:val="333"/>
        </w:trPr>
        <w:tc>
          <w:tcPr>
            <w:tcW w:w="6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CE80B"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12.</w:t>
            </w:r>
          </w:p>
        </w:tc>
        <w:tc>
          <w:tcPr>
            <w:tcW w:w="1546" w:type="dxa"/>
            <w:vMerge w:val="restart"/>
            <w:tcBorders>
              <w:top w:val="single" w:sz="4" w:space="0" w:color="auto"/>
              <w:left w:val="nil"/>
              <w:right w:val="single" w:sz="4" w:space="0" w:color="auto"/>
            </w:tcBorders>
          </w:tcPr>
          <w:p w14:paraId="5E5EA897" w14:textId="77777777" w:rsidR="00FE1AF8" w:rsidRPr="00A52D5C" w:rsidRDefault="00FE1AF8" w:rsidP="00FE1AF8">
            <w:pPr>
              <w:jc w:val="center"/>
              <w:rPr>
                <w:rFonts w:ascii="Times New Roman" w:hAnsi="Times New Roman"/>
                <w:color w:val="000000"/>
                <w:sz w:val="20"/>
                <w:szCs w:val="20"/>
              </w:rPr>
            </w:pPr>
          </w:p>
          <w:p w14:paraId="70768458"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 xml:space="preserve">Wieliczka </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14:paraId="0DC00C7F"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 xml:space="preserve">Pompy ciepła </w:t>
            </w:r>
          </w:p>
        </w:tc>
        <w:tc>
          <w:tcPr>
            <w:tcW w:w="2552" w:type="dxa"/>
            <w:tcBorders>
              <w:top w:val="single" w:sz="4" w:space="0" w:color="auto"/>
              <w:left w:val="nil"/>
              <w:bottom w:val="single" w:sz="4" w:space="0" w:color="auto"/>
              <w:right w:val="single" w:sz="4" w:space="0" w:color="auto"/>
            </w:tcBorders>
            <w:shd w:val="clear" w:color="auto" w:fill="auto"/>
            <w:vAlign w:val="center"/>
          </w:tcPr>
          <w:p w14:paraId="1BAC269A"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0</w:t>
            </w:r>
          </w:p>
        </w:tc>
      </w:tr>
      <w:tr w:rsidR="00FE1AF8" w:rsidRPr="00591C55" w14:paraId="3B980578" w14:textId="77777777" w:rsidTr="00FE1AF8">
        <w:trPr>
          <w:trHeight w:val="331"/>
        </w:trPr>
        <w:tc>
          <w:tcPr>
            <w:tcW w:w="6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387BA46" w14:textId="77777777" w:rsidR="00FE1AF8" w:rsidRPr="00A52D5C" w:rsidRDefault="00FE1AF8" w:rsidP="00FE1AF8">
            <w:pPr>
              <w:jc w:val="center"/>
              <w:rPr>
                <w:rFonts w:ascii="Times New Roman" w:hAnsi="Times New Roman"/>
                <w:color w:val="000000"/>
                <w:sz w:val="20"/>
                <w:szCs w:val="20"/>
              </w:rPr>
            </w:pPr>
          </w:p>
        </w:tc>
        <w:tc>
          <w:tcPr>
            <w:tcW w:w="1546" w:type="dxa"/>
            <w:vMerge/>
            <w:tcBorders>
              <w:left w:val="nil"/>
              <w:right w:val="single" w:sz="4" w:space="0" w:color="auto"/>
            </w:tcBorders>
          </w:tcPr>
          <w:p w14:paraId="39020238" w14:textId="77777777" w:rsidR="00FE1AF8" w:rsidRPr="00A52D5C" w:rsidRDefault="00FE1AF8" w:rsidP="00FE1AF8">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1D1C02AD" w14:textId="77777777" w:rsidR="00FE1AF8" w:rsidRPr="00A52D5C" w:rsidRDefault="00FE1AF8" w:rsidP="00FE1AF8">
            <w:pPr>
              <w:spacing w:after="0"/>
              <w:jc w:val="center"/>
              <w:rPr>
                <w:rFonts w:ascii="Times New Roman" w:hAnsi="Times New Roman"/>
                <w:color w:val="000000"/>
                <w:sz w:val="20"/>
                <w:szCs w:val="20"/>
              </w:rPr>
            </w:pPr>
            <w:r w:rsidRPr="00A52D5C">
              <w:rPr>
                <w:rFonts w:ascii="Times New Roman" w:hAnsi="Times New Roman"/>
                <w:color w:val="000000"/>
                <w:sz w:val="20"/>
                <w:szCs w:val="20"/>
              </w:rPr>
              <w:t>Instalacje Solarne</w:t>
            </w:r>
          </w:p>
        </w:tc>
        <w:tc>
          <w:tcPr>
            <w:tcW w:w="2552" w:type="dxa"/>
            <w:tcBorders>
              <w:top w:val="single" w:sz="4" w:space="0" w:color="auto"/>
              <w:left w:val="nil"/>
              <w:bottom w:val="single" w:sz="4" w:space="0" w:color="auto"/>
              <w:right w:val="single" w:sz="4" w:space="0" w:color="auto"/>
            </w:tcBorders>
            <w:shd w:val="clear" w:color="auto" w:fill="auto"/>
            <w:vAlign w:val="center"/>
          </w:tcPr>
          <w:p w14:paraId="569F62A4"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0</w:t>
            </w:r>
          </w:p>
        </w:tc>
      </w:tr>
      <w:tr w:rsidR="00FE1AF8" w:rsidRPr="00591C55" w14:paraId="09E49B80" w14:textId="77777777" w:rsidTr="00FE1AF8">
        <w:trPr>
          <w:trHeight w:val="331"/>
        </w:trPr>
        <w:tc>
          <w:tcPr>
            <w:tcW w:w="6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216A8E8" w14:textId="77777777" w:rsidR="00FE1AF8" w:rsidRPr="00A52D5C" w:rsidRDefault="00FE1AF8" w:rsidP="00FE1AF8">
            <w:pPr>
              <w:jc w:val="center"/>
              <w:rPr>
                <w:rFonts w:ascii="Times New Roman" w:hAnsi="Times New Roman"/>
                <w:color w:val="000000"/>
                <w:sz w:val="20"/>
                <w:szCs w:val="20"/>
              </w:rPr>
            </w:pPr>
          </w:p>
        </w:tc>
        <w:tc>
          <w:tcPr>
            <w:tcW w:w="1546" w:type="dxa"/>
            <w:vMerge/>
            <w:tcBorders>
              <w:left w:val="nil"/>
              <w:right w:val="single" w:sz="4" w:space="0" w:color="auto"/>
            </w:tcBorders>
          </w:tcPr>
          <w:p w14:paraId="4A5A9DBA" w14:textId="77777777" w:rsidR="00FE1AF8" w:rsidRPr="00A52D5C" w:rsidRDefault="00FE1AF8" w:rsidP="00FE1AF8">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1161D36C" w14:textId="77777777" w:rsidR="00FE1AF8" w:rsidRPr="00A52D5C" w:rsidRDefault="00FE1AF8" w:rsidP="00FE1AF8">
            <w:pPr>
              <w:spacing w:after="0"/>
              <w:jc w:val="center"/>
              <w:rPr>
                <w:rFonts w:ascii="Times New Roman" w:hAnsi="Times New Roman"/>
                <w:color w:val="000000"/>
                <w:sz w:val="20"/>
                <w:szCs w:val="20"/>
              </w:rPr>
            </w:pPr>
            <w:r w:rsidRPr="00A52D5C">
              <w:rPr>
                <w:rFonts w:ascii="Times New Roman" w:hAnsi="Times New Roman"/>
                <w:color w:val="000000"/>
                <w:sz w:val="20"/>
                <w:szCs w:val="20"/>
              </w:rPr>
              <w:t xml:space="preserve">Instalacje fotowoltaiczne </w:t>
            </w:r>
          </w:p>
        </w:tc>
        <w:tc>
          <w:tcPr>
            <w:tcW w:w="2552" w:type="dxa"/>
            <w:tcBorders>
              <w:top w:val="single" w:sz="4" w:space="0" w:color="auto"/>
              <w:left w:val="nil"/>
              <w:bottom w:val="single" w:sz="4" w:space="0" w:color="auto"/>
              <w:right w:val="single" w:sz="4" w:space="0" w:color="auto"/>
            </w:tcBorders>
            <w:shd w:val="clear" w:color="auto" w:fill="auto"/>
            <w:vAlign w:val="center"/>
          </w:tcPr>
          <w:p w14:paraId="70F88A75"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225</w:t>
            </w:r>
          </w:p>
        </w:tc>
      </w:tr>
      <w:tr w:rsidR="00FE1AF8" w:rsidRPr="00591C55" w14:paraId="406F6491" w14:textId="77777777" w:rsidTr="00FE1AF8">
        <w:trPr>
          <w:trHeight w:val="333"/>
        </w:trPr>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2E2DAE"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13.</w:t>
            </w:r>
          </w:p>
        </w:tc>
        <w:tc>
          <w:tcPr>
            <w:tcW w:w="1546" w:type="dxa"/>
            <w:vMerge w:val="restart"/>
            <w:tcBorders>
              <w:top w:val="single" w:sz="4" w:space="0" w:color="auto"/>
              <w:left w:val="nil"/>
              <w:right w:val="single" w:sz="4" w:space="0" w:color="auto"/>
            </w:tcBorders>
          </w:tcPr>
          <w:p w14:paraId="609B3E2E" w14:textId="77777777" w:rsidR="00FE1AF8" w:rsidRPr="00A52D5C" w:rsidRDefault="00FE1AF8" w:rsidP="00FE1AF8">
            <w:pPr>
              <w:jc w:val="center"/>
              <w:rPr>
                <w:rFonts w:ascii="Times New Roman" w:hAnsi="Times New Roman"/>
                <w:color w:val="000000"/>
                <w:sz w:val="20"/>
                <w:szCs w:val="20"/>
              </w:rPr>
            </w:pPr>
          </w:p>
          <w:p w14:paraId="3EAD5FF9"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 xml:space="preserve">Myślenice </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14:paraId="1C47B790"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 xml:space="preserve">Pompy ciepła </w:t>
            </w:r>
          </w:p>
        </w:tc>
        <w:tc>
          <w:tcPr>
            <w:tcW w:w="2552" w:type="dxa"/>
            <w:tcBorders>
              <w:top w:val="single" w:sz="4" w:space="0" w:color="auto"/>
              <w:left w:val="nil"/>
              <w:bottom w:val="single" w:sz="4" w:space="0" w:color="auto"/>
              <w:right w:val="single" w:sz="4" w:space="0" w:color="auto"/>
            </w:tcBorders>
            <w:shd w:val="clear" w:color="auto" w:fill="auto"/>
            <w:vAlign w:val="center"/>
          </w:tcPr>
          <w:p w14:paraId="0659DC91"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0</w:t>
            </w:r>
          </w:p>
        </w:tc>
      </w:tr>
      <w:tr w:rsidR="00FE1AF8" w:rsidRPr="00591C55" w14:paraId="47AF631B" w14:textId="77777777" w:rsidTr="00FE1AF8">
        <w:trPr>
          <w:trHeight w:val="331"/>
        </w:trPr>
        <w:tc>
          <w:tcPr>
            <w:tcW w:w="651" w:type="dxa"/>
            <w:vMerge/>
            <w:tcBorders>
              <w:left w:val="single" w:sz="4" w:space="0" w:color="auto"/>
              <w:bottom w:val="single" w:sz="4" w:space="0" w:color="auto"/>
              <w:right w:val="single" w:sz="4" w:space="0" w:color="auto"/>
            </w:tcBorders>
            <w:shd w:val="clear" w:color="auto" w:fill="auto"/>
            <w:noWrap/>
            <w:vAlign w:val="center"/>
          </w:tcPr>
          <w:p w14:paraId="0C71E9DE" w14:textId="77777777" w:rsidR="00FE1AF8" w:rsidRPr="00A52D5C" w:rsidRDefault="00FE1AF8" w:rsidP="00FE1AF8">
            <w:pPr>
              <w:jc w:val="center"/>
              <w:rPr>
                <w:rFonts w:ascii="Times New Roman" w:hAnsi="Times New Roman"/>
                <w:color w:val="000000"/>
                <w:sz w:val="20"/>
                <w:szCs w:val="20"/>
              </w:rPr>
            </w:pPr>
          </w:p>
        </w:tc>
        <w:tc>
          <w:tcPr>
            <w:tcW w:w="1546" w:type="dxa"/>
            <w:vMerge/>
            <w:tcBorders>
              <w:left w:val="nil"/>
              <w:right w:val="single" w:sz="4" w:space="0" w:color="auto"/>
            </w:tcBorders>
          </w:tcPr>
          <w:p w14:paraId="09259F4D" w14:textId="77777777" w:rsidR="00FE1AF8" w:rsidRPr="00A52D5C" w:rsidRDefault="00FE1AF8" w:rsidP="00FE1AF8">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035D028D" w14:textId="77777777" w:rsidR="00FE1AF8" w:rsidRPr="00A52D5C" w:rsidRDefault="00FE1AF8" w:rsidP="00FE1AF8">
            <w:pPr>
              <w:spacing w:after="0"/>
              <w:jc w:val="center"/>
              <w:rPr>
                <w:rFonts w:ascii="Times New Roman" w:hAnsi="Times New Roman"/>
                <w:color w:val="000000"/>
                <w:sz w:val="20"/>
                <w:szCs w:val="20"/>
              </w:rPr>
            </w:pPr>
            <w:r w:rsidRPr="00A52D5C">
              <w:rPr>
                <w:rFonts w:ascii="Times New Roman" w:hAnsi="Times New Roman"/>
                <w:color w:val="000000"/>
                <w:sz w:val="20"/>
                <w:szCs w:val="20"/>
              </w:rPr>
              <w:t>Instalacje Solarne</w:t>
            </w:r>
          </w:p>
        </w:tc>
        <w:tc>
          <w:tcPr>
            <w:tcW w:w="2552" w:type="dxa"/>
            <w:tcBorders>
              <w:top w:val="single" w:sz="4" w:space="0" w:color="auto"/>
              <w:left w:val="nil"/>
              <w:bottom w:val="single" w:sz="4" w:space="0" w:color="auto"/>
              <w:right w:val="single" w:sz="4" w:space="0" w:color="auto"/>
            </w:tcBorders>
            <w:shd w:val="clear" w:color="auto" w:fill="auto"/>
            <w:vAlign w:val="center"/>
          </w:tcPr>
          <w:p w14:paraId="223789D5"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0</w:t>
            </w:r>
          </w:p>
        </w:tc>
      </w:tr>
      <w:tr w:rsidR="00FE1AF8" w:rsidRPr="00591C55" w14:paraId="2DEB9DB0" w14:textId="77777777" w:rsidTr="00FE1AF8">
        <w:trPr>
          <w:trHeight w:val="331"/>
        </w:trPr>
        <w:tc>
          <w:tcPr>
            <w:tcW w:w="651" w:type="dxa"/>
            <w:vMerge/>
            <w:tcBorders>
              <w:left w:val="single" w:sz="4" w:space="0" w:color="auto"/>
              <w:bottom w:val="single" w:sz="4" w:space="0" w:color="auto"/>
              <w:right w:val="single" w:sz="4" w:space="0" w:color="auto"/>
            </w:tcBorders>
            <w:shd w:val="clear" w:color="auto" w:fill="auto"/>
            <w:noWrap/>
            <w:vAlign w:val="center"/>
          </w:tcPr>
          <w:p w14:paraId="2E79DB86" w14:textId="77777777" w:rsidR="00FE1AF8" w:rsidRPr="00A52D5C" w:rsidRDefault="00FE1AF8" w:rsidP="00FE1AF8">
            <w:pPr>
              <w:jc w:val="center"/>
              <w:rPr>
                <w:rFonts w:ascii="Times New Roman" w:hAnsi="Times New Roman"/>
                <w:color w:val="000000"/>
                <w:sz w:val="20"/>
                <w:szCs w:val="20"/>
              </w:rPr>
            </w:pPr>
          </w:p>
        </w:tc>
        <w:tc>
          <w:tcPr>
            <w:tcW w:w="1546" w:type="dxa"/>
            <w:vMerge/>
            <w:tcBorders>
              <w:left w:val="nil"/>
              <w:right w:val="single" w:sz="4" w:space="0" w:color="auto"/>
            </w:tcBorders>
          </w:tcPr>
          <w:p w14:paraId="13E77FEB" w14:textId="77777777" w:rsidR="00FE1AF8" w:rsidRPr="00A52D5C" w:rsidRDefault="00FE1AF8" w:rsidP="00FE1AF8">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332324DA" w14:textId="77777777" w:rsidR="00FE1AF8" w:rsidRPr="00A52D5C" w:rsidRDefault="00FE1AF8" w:rsidP="00FE1AF8">
            <w:pPr>
              <w:spacing w:after="0"/>
              <w:jc w:val="center"/>
              <w:rPr>
                <w:rFonts w:ascii="Times New Roman" w:hAnsi="Times New Roman"/>
                <w:color w:val="000000"/>
                <w:sz w:val="20"/>
                <w:szCs w:val="20"/>
              </w:rPr>
            </w:pPr>
            <w:r w:rsidRPr="00A52D5C">
              <w:rPr>
                <w:rFonts w:ascii="Times New Roman" w:hAnsi="Times New Roman"/>
                <w:color w:val="000000"/>
                <w:sz w:val="20"/>
                <w:szCs w:val="20"/>
              </w:rPr>
              <w:t xml:space="preserve">Instalacje fotowoltaiczne </w:t>
            </w:r>
          </w:p>
        </w:tc>
        <w:tc>
          <w:tcPr>
            <w:tcW w:w="2552" w:type="dxa"/>
            <w:tcBorders>
              <w:top w:val="single" w:sz="4" w:space="0" w:color="auto"/>
              <w:left w:val="nil"/>
              <w:bottom w:val="single" w:sz="4" w:space="0" w:color="auto"/>
              <w:right w:val="single" w:sz="4" w:space="0" w:color="auto"/>
            </w:tcBorders>
            <w:shd w:val="clear" w:color="auto" w:fill="auto"/>
            <w:vAlign w:val="center"/>
          </w:tcPr>
          <w:p w14:paraId="664987CC"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228</w:t>
            </w:r>
          </w:p>
        </w:tc>
      </w:tr>
      <w:tr w:rsidR="00FE1AF8" w:rsidRPr="00591C55" w14:paraId="67E48FB8" w14:textId="77777777" w:rsidTr="00FE1AF8">
        <w:trPr>
          <w:trHeight w:val="333"/>
        </w:trPr>
        <w:tc>
          <w:tcPr>
            <w:tcW w:w="651" w:type="dxa"/>
            <w:vMerge w:val="restart"/>
            <w:tcBorders>
              <w:top w:val="single" w:sz="4" w:space="0" w:color="auto"/>
              <w:left w:val="single" w:sz="4" w:space="0" w:color="auto"/>
              <w:right w:val="single" w:sz="4" w:space="0" w:color="auto"/>
            </w:tcBorders>
            <w:shd w:val="clear" w:color="auto" w:fill="auto"/>
            <w:noWrap/>
            <w:vAlign w:val="center"/>
            <w:hideMark/>
          </w:tcPr>
          <w:p w14:paraId="430D3716"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14.</w:t>
            </w:r>
          </w:p>
        </w:tc>
        <w:tc>
          <w:tcPr>
            <w:tcW w:w="1546" w:type="dxa"/>
            <w:vMerge w:val="restart"/>
            <w:tcBorders>
              <w:top w:val="single" w:sz="4" w:space="0" w:color="auto"/>
              <w:left w:val="nil"/>
              <w:right w:val="single" w:sz="4" w:space="0" w:color="auto"/>
            </w:tcBorders>
          </w:tcPr>
          <w:p w14:paraId="6D073223" w14:textId="77777777" w:rsidR="00FE1AF8" w:rsidRPr="00A52D5C" w:rsidRDefault="00FE1AF8" w:rsidP="00FE1AF8">
            <w:pPr>
              <w:jc w:val="center"/>
              <w:rPr>
                <w:rFonts w:ascii="Times New Roman" w:hAnsi="Times New Roman"/>
                <w:color w:val="000000"/>
                <w:sz w:val="20"/>
                <w:szCs w:val="20"/>
              </w:rPr>
            </w:pPr>
          </w:p>
          <w:p w14:paraId="481B5F2D"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Gdów</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14:paraId="5D1F21EE"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 xml:space="preserve">Pompy ciepła </w:t>
            </w:r>
          </w:p>
        </w:tc>
        <w:tc>
          <w:tcPr>
            <w:tcW w:w="2552" w:type="dxa"/>
            <w:tcBorders>
              <w:top w:val="single" w:sz="4" w:space="0" w:color="auto"/>
              <w:left w:val="nil"/>
              <w:bottom w:val="single" w:sz="4" w:space="0" w:color="auto"/>
              <w:right w:val="single" w:sz="4" w:space="0" w:color="auto"/>
            </w:tcBorders>
            <w:shd w:val="clear" w:color="auto" w:fill="auto"/>
            <w:vAlign w:val="center"/>
          </w:tcPr>
          <w:p w14:paraId="0E658679"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0</w:t>
            </w:r>
          </w:p>
        </w:tc>
      </w:tr>
      <w:tr w:rsidR="00FE1AF8" w:rsidRPr="00591C55" w14:paraId="4264036C" w14:textId="77777777" w:rsidTr="00FE1AF8">
        <w:trPr>
          <w:trHeight w:val="331"/>
        </w:trPr>
        <w:tc>
          <w:tcPr>
            <w:tcW w:w="651" w:type="dxa"/>
            <w:vMerge/>
            <w:tcBorders>
              <w:top w:val="single" w:sz="4" w:space="0" w:color="auto"/>
              <w:left w:val="single" w:sz="4" w:space="0" w:color="auto"/>
              <w:right w:val="single" w:sz="4" w:space="0" w:color="auto"/>
            </w:tcBorders>
            <w:shd w:val="clear" w:color="auto" w:fill="auto"/>
            <w:noWrap/>
            <w:vAlign w:val="center"/>
          </w:tcPr>
          <w:p w14:paraId="466A75C9" w14:textId="77777777" w:rsidR="00FE1AF8" w:rsidRPr="00A52D5C" w:rsidRDefault="00FE1AF8" w:rsidP="00FE1AF8">
            <w:pPr>
              <w:jc w:val="center"/>
              <w:rPr>
                <w:rFonts w:ascii="Times New Roman" w:hAnsi="Times New Roman"/>
                <w:color w:val="000000"/>
                <w:sz w:val="20"/>
                <w:szCs w:val="20"/>
              </w:rPr>
            </w:pPr>
          </w:p>
        </w:tc>
        <w:tc>
          <w:tcPr>
            <w:tcW w:w="1546" w:type="dxa"/>
            <w:vMerge/>
            <w:tcBorders>
              <w:left w:val="nil"/>
              <w:right w:val="single" w:sz="4" w:space="0" w:color="auto"/>
            </w:tcBorders>
          </w:tcPr>
          <w:p w14:paraId="7D358817" w14:textId="77777777" w:rsidR="00FE1AF8" w:rsidRPr="00A52D5C" w:rsidRDefault="00FE1AF8" w:rsidP="00FE1AF8">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09B2E607" w14:textId="77777777" w:rsidR="00FE1AF8" w:rsidRPr="00A52D5C" w:rsidRDefault="00FE1AF8" w:rsidP="00FE1AF8">
            <w:pPr>
              <w:spacing w:after="0"/>
              <w:jc w:val="center"/>
              <w:rPr>
                <w:rFonts w:ascii="Times New Roman" w:hAnsi="Times New Roman"/>
                <w:color w:val="000000"/>
                <w:sz w:val="20"/>
                <w:szCs w:val="20"/>
              </w:rPr>
            </w:pPr>
            <w:r w:rsidRPr="00A52D5C">
              <w:rPr>
                <w:rFonts w:ascii="Times New Roman" w:hAnsi="Times New Roman"/>
                <w:color w:val="000000"/>
                <w:sz w:val="20"/>
                <w:szCs w:val="20"/>
              </w:rPr>
              <w:t>Instalacje Solarne</w:t>
            </w:r>
          </w:p>
        </w:tc>
        <w:tc>
          <w:tcPr>
            <w:tcW w:w="2552" w:type="dxa"/>
            <w:tcBorders>
              <w:top w:val="single" w:sz="4" w:space="0" w:color="auto"/>
              <w:left w:val="nil"/>
              <w:bottom w:val="single" w:sz="4" w:space="0" w:color="auto"/>
              <w:right w:val="single" w:sz="4" w:space="0" w:color="auto"/>
            </w:tcBorders>
            <w:shd w:val="clear" w:color="auto" w:fill="auto"/>
            <w:vAlign w:val="center"/>
          </w:tcPr>
          <w:p w14:paraId="2F2F3DD6"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0</w:t>
            </w:r>
          </w:p>
        </w:tc>
      </w:tr>
      <w:tr w:rsidR="00FE1AF8" w:rsidRPr="00591C55" w14:paraId="61EF753D" w14:textId="77777777" w:rsidTr="00FE1AF8">
        <w:trPr>
          <w:trHeight w:val="331"/>
        </w:trPr>
        <w:tc>
          <w:tcPr>
            <w:tcW w:w="6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1E4276B" w14:textId="77777777" w:rsidR="00FE1AF8" w:rsidRPr="00A52D5C" w:rsidRDefault="00FE1AF8" w:rsidP="00FE1AF8">
            <w:pPr>
              <w:jc w:val="center"/>
              <w:rPr>
                <w:rFonts w:ascii="Times New Roman" w:hAnsi="Times New Roman"/>
                <w:color w:val="000000"/>
                <w:sz w:val="20"/>
                <w:szCs w:val="20"/>
              </w:rPr>
            </w:pPr>
          </w:p>
        </w:tc>
        <w:tc>
          <w:tcPr>
            <w:tcW w:w="1546" w:type="dxa"/>
            <w:vMerge/>
            <w:tcBorders>
              <w:left w:val="nil"/>
              <w:right w:val="single" w:sz="4" w:space="0" w:color="auto"/>
            </w:tcBorders>
          </w:tcPr>
          <w:p w14:paraId="78C8FDE6" w14:textId="77777777" w:rsidR="00FE1AF8" w:rsidRPr="00A52D5C" w:rsidRDefault="00FE1AF8" w:rsidP="00FE1AF8">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51C14C13" w14:textId="77777777" w:rsidR="00FE1AF8" w:rsidRPr="00A52D5C" w:rsidRDefault="00FE1AF8" w:rsidP="00FE1AF8">
            <w:pPr>
              <w:spacing w:after="0"/>
              <w:jc w:val="center"/>
              <w:rPr>
                <w:rFonts w:ascii="Times New Roman" w:hAnsi="Times New Roman"/>
                <w:color w:val="000000"/>
                <w:sz w:val="20"/>
                <w:szCs w:val="20"/>
              </w:rPr>
            </w:pPr>
            <w:r w:rsidRPr="00A52D5C">
              <w:rPr>
                <w:rFonts w:ascii="Times New Roman" w:hAnsi="Times New Roman"/>
                <w:color w:val="000000"/>
                <w:sz w:val="20"/>
                <w:szCs w:val="20"/>
              </w:rPr>
              <w:t xml:space="preserve">Instalacje fotowoltaiczne </w:t>
            </w:r>
          </w:p>
        </w:tc>
        <w:tc>
          <w:tcPr>
            <w:tcW w:w="2552" w:type="dxa"/>
            <w:tcBorders>
              <w:top w:val="single" w:sz="4" w:space="0" w:color="auto"/>
              <w:left w:val="nil"/>
              <w:bottom w:val="single" w:sz="4" w:space="0" w:color="auto"/>
              <w:right w:val="single" w:sz="4" w:space="0" w:color="auto"/>
            </w:tcBorders>
            <w:shd w:val="clear" w:color="auto" w:fill="auto"/>
            <w:vAlign w:val="center"/>
          </w:tcPr>
          <w:p w14:paraId="7F9067EA"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108</w:t>
            </w:r>
          </w:p>
        </w:tc>
      </w:tr>
      <w:tr w:rsidR="00FE1AF8" w:rsidRPr="00591C55" w14:paraId="3B72C0F8" w14:textId="77777777" w:rsidTr="00FE1AF8">
        <w:trPr>
          <w:trHeight w:val="333"/>
        </w:trPr>
        <w:tc>
          <w:tcPr>
            <w:tcW w:w="6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1A178"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15.</w:t>
            </w:r>
          </w:p>
        </w:tc>
        <w:tc>
          <w:tcPr>
            <w:tcW w:w="1546" w:type="dxa"/>
            <w:vMerge w:val="restart"/>
            <w:tcBorders>
              <w:top w:val="single" w:sz="4" w:space="0" w:color="auto"/>
              <w:left w:val="nil"/>
              <w:right w:val="single" w:sz="4" w:space="0" w:color="auto"/>
            </w:tcBorders>
          </w:tcPr>
          <w:p w14:paraId="344C392F" w14:textId="77777777" w:rsidR="00FE1AF8" w:rsidRPr="00A52D5C" w:rsidRDefault="00FE1AF8" w:rsidP="00FE1AF8">
            <w:pPr>
              <w:jc w:val="center"/>
              <w:rPr>
                <w:rFonts w:ascii="Times New Roman" w:hAnsi="Times New Roman"/>
                <w:color w:val="000000"/>
                <w:sz w:val="20"/>
                <w:szCs w:val="20"/>
              </w:rPr>
            </w:pPr>
          </w:p>
          <w:p w14:paraId="6B3A8994"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Biskupice</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14:paraId="3FBCD3DF"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 xml:space="preserve">Pompy ciepła </w:t>
            </w:r>
          </w:p>
        </w:tc>
        <w:tc>
          <w:tcPr>
            <w:tcW w:w="2552" w:type="dxa"/>
            <w:tcBorders>
              <w:top w:val="single" w:sz="4" w:space="0" w:color="auto"/>
              <w:left w:val="nil"/>
              <w:bottom w:val="single" w:sz="4" w:space="0" w:color="auto"/>
              <w:right w:val="single" w:sz="4" w:space="0" w:color="auto"/>
            </w:tcBorders>
            <w:shd w:val="clear" w:color="auto" w:fill="auto"/>
            <w:vAlign w:val="center"/>
          </w:tcPr>
          <w:p w14:paraId="4A18FB6F"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0</w:t>
            </w:r>
          </w:p>
        </w:tc>
      </w:tr>
      <w:tr w:rsidR="00FE1AF8" w:rsidRPr="00591C55" w14:paraId="690150A9" w14:textId="77777777" w:rsidTr="00FE1AF8">
        <w:trPr>
          <w:trHeight w:val="331"/>
        </w:trPr>
        <w:tc>
          <w:tcPr>
            <w:tcW w:w="651" w:type="dxa"/>
            <w:vMerge/>
            <w:tcBorders>
              <w:left w:val="single" w:sz="4" w:space="0" w:color="auto"/>
              <w:bottom w:val="single" w:sz="4" w:space="0" w:color="auto"/>
              <w:right w:val="single" w:sz="4" w:space="0" w:color="auto"/>
            </w:tcBorders>
            <w:shd w:val="clear" w:color="auto" w:fill="auto"/>
            <w:noWrap/>
            <w:vAlign w:val="center"/>
          </w:tcPr>
          <w:p w14:paraId="3C61B64C" w14:textId="77777777" w:rsidR="00FE1AF8" w:rsidRPr="00A52D5C" w:rsidRDefault="00FE1AF8" w:rsidP="00FE1AF8">
            <w:pPr>
              <w:jc w:val="center"/>
              <w:rPr>
                <w:rFonts w:ascii="Times New Roman" w:hAnsi="Times New Roman"/>
                <w:color w:val="000000"/>
                <w:sz w:val="20"/>
                <w:szCs w:val="20"/>
              </w:rPr>
            </w:pPr>
          </w:p>
        </w:tc>
        <w:tc>
          <w:tcPr>
            <w:tcW w:w="1546" w:type="dxa"/>
            <w:vMerge/>
            <w:tcBorders>
              <w:left w:val="nil"/>
              <w:right w:val="single" w:sz="4" w:space="0" w:color="auto"/>
            </w:tcBorders>
          </w:tcPr>
          <w:p w14:paraId="0B9B5109" w14:textId="77777777" w:rsidR="00FE1AF8" w:rsidRPr="00A52D5C" w:rsidRDefault="00FE1AF8" w:rsidP="00FE1AF8">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60808E6C" w14:textId="77777777" w:rsidR="00FE1AF8" w:rsidRPr="00A52D5C" w:rsidRDefault="00FE1AF8" w:rsidP="00FE1AF8">
            <w:pPr>
              <w:spacing w:after="0"/>
              <w:jc w:val="center"/>
              <w:rPr>
                <w:rFonts w:ascii="Times New Roman" w:hAnsi="Times New Roman"/>
                <w:color w:val="000000"/>
                <w:sz w:val="20"/>
                <w:szCs w:val="20"/>
              </w:rPr>
            </w:pPr>
            <w:r w:rsidRPr="00A52D5C">
              <w:rPr>
                <w:rFonts w:ascii="Times New Roman" w:hAnsi="Times New Roman"/>
                <w:color w:val="000000"/>
                <w:sz w:val="20"/>
                <w:szCs w:val="20"/>
              </w:rPr>
              <w:t>Instalacje Solarne</w:t>
            </w:r>
          </w:p>
        </w:tc>
        <w:tc>
          <w:tcPr>
            <w:tcW w:w="2552" w:type="dxa"/>
            <w:tcBorders>
              <w:top w:val="single" w:sz="4" w:space="0" w:color="auto"/>
              <w:left w:val="nil"/>
              <w:bottom w:val="single" w:sz="4" w:space="0" w:color="auto"/>
              <w:right w:val="single" w:sz="4" w:space="0" w:color="auto"/>
            </w:tcBorders>
            <w:shd w:val="clear" w:color="auto" w:fill="auto"/>
            <w:vAlign w:val="center"/>
          </w:tcPr>
          <w:p w14:paraId="3EE4C25D"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0</w:t>
            </w:r>
          </w:p>
        </w:tc>
      </w:tr>
      <w:tr w:rsidR="00FE1AF8" w:rsidRPr="00591C55" w14:paraId="3BB8F3BE" w14:textId="77777777" w:rsidTr="00FE1AF8">
        <w:trPr>
          <w:trHeight w:val="331"/>
        </w:trPr>
        <w:tc>
          <w:tcPr>
            <w:tcW w:w="651" w:type="dxa"/>
            <w:vMerge/>
            <w:tcBorders>
              <w:left w:val="single" w:sz="4" w:space="0" w:color="auto"/>
              <w:bottom w:val="single" w:sz="4" w:space="0" w:color="auto"/>
              <w:right w:val="single" w:sz="4" w:space="0" w:color="auto"/>
            </w:tcBorders>
            <w:shd w:val="clear" w:color="auto" w:fill="auto"/>
            <w:noWrap/>
            <w:vAlign w:val="center"/>
          </w:tcPr>
          <w:p w14:paraId="72804C4B" w14:textId="77777777" w:rsidR="00FE1AF8" w:rsidRPr="00A52D5C" w:rsidRDefault="00FE1AF8" w:rsidP="00FE1AF8">
            <w:pPr>
              <w:jc w:val="center"/>
              <w:rPr>
                <w:rFonts w:ascii="Times New Roman" w:hAnsi="Times New Roman"/>
                <w:color w:val="000000"/>
                <w:sz w:val="20"/>
                <w:szCs w:val="20"/>
              </w:rPr>
            </w:pPr>
          </w:p>
        </w:tc>
        <w:tc>
          <w:tcPr>
            <w:tcW w:w="1546" w:type="dxa"/>
            <w:vMerge/>
            <w:tcBorders>
              <w:left w:val="nil"/>
              <w:right w:val="single" w:sz="4" w:space="0" w:color="auto"/>
            </w:tcBorders>
          </w:tcPr>
          <w:p w14:paraId="3EFBBE7A" w14:textId="77777777" w:rsidR="00FE1AF8" w:rsidRPr="00A52D5C" w:rsidRDefault="00FE1AF8" w:rsidP="00FE1AF8">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5AC71115" w14:textId="77777777" w:rsidR="00FE1AF8" w:rsidRPr="00A52D5C" w:rsidRDefault="00FE1AF8" w:rsidP="00FE1AF8">
            <w:pPr>
              <w:spacing w:after="0"/>
              <w:jc w:val="center"/>
              <w:rPr>
                <w:rFonts w:ascii="Times New Roman" w:hAnsi="Times New Roman"/>
                <w:color w:val="000000"/>
                <w:sz w:val="20"/>
                <w:szCs w:val="20"/>
              </w:rPr>
            </w:pPr>
            <w:r w:rsidRPr="00A52D5C">
              <w:rPr>
                <w:rFonts w:ascii="Times New Roman" w:hAnsi="Times New Roman"/>
                <w:color w:val="000000"/>
                <w:sz w:val="20"/>
                <w:szCs w:val="20"/>
              </w:rPr>
              <w:t xml:space="preserve">Instalacje fotowoltaiczne </w:t>
            </w:r>
          </w:p>
        </w:tc>
        <w:tc>
          <w:tcPr>
            <w:tcW w:w="2552" w:type="dxa"/>
            <w:tcBorders>
              <w:top w:val="single" w:sz="4" w:space="0" w:color="auto"/>
              <w:left w:val="nil"/>
              <w:bottom w:val="single" w:sz="4" w:space="0" w:color="auto"/>
              <w:right w:val="single" w:sz="4" w:space="0" w:color="auto"/>
            </w:tcBorders>
            <w:shd w:val="clear" w:color="auto" w:fill="auto"/>
            <w:vAlign w:val="center"/>
          </w:tcPr>
          <w:p w14:paraId="21E72667"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61</w:t>
            </w:r>
          </w:p>
        </w:tc>
      </w:tr>
      <w:tr w:rsidR="00FE1AF8" w:rsidRPr="00591C55" w14:paraId="2CAA247B" w14:textId="77777777" w:rsidTr="00FE1AF8">
        <w:trPr>
          <w:trHeight w:val="333"/>
        </w:trPr>
        <w:tc>
          <w:tcPr>
            <w:tcW w:w="6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B8DF3"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16.</w:t>
            </w:r>
          </w:p>
        </w:tc>
        <w:tc>
          <w:tcPr>
            <w:tcW w:w="1546" w:type="dxa"/>
            <w:vMerge w:val="restart"/>
            <w:tcBorders>
              <w:top w:val="single" w:sz="4" w:space="0" w:color="auto"/>
              <w:left w:val="nil"/>
              <w:right w:val="single" w:sz="4" w:space="0" w:color="auto"/>
            </w:tcBorders>
          </w:tcPr>
          <w:p w14:paraId="56317985" w14:textId="77777777" w:rsidR="00FE1AF8" w:rsidRPr="00A52D5C" w:rsidRDefault="00FE1AF8" w:rsidP="00FE1AF8">
            <w:pPr>
              <w:jc w:val="center"/>
              <w:rPr>
                <w:rFonts w:ascii="Times New Roman" w:hAnsi="Times New Roman"/>
                <w:color w:val="000000"/>
                <w:sz w:val="20"/>
                <w:szCs w:val="20"/>
              </w:rPr>
            </w:pPr>
          </w:p>
          <w:p w14:paraId="430FBFC7"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 xml:space="preserve">Kłaj </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14:paraId="4E3D14AD"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 xml:space="preserve">Pompy ciepła </w:t>
            </w:r>
          </w:p>
        </w:tc>
        <w:tc>
          <w:tcPr>
            <w:tcW w:w="2552" w:type="dxa"/>
            <w:tcBorders>
              <w:top w:val="single" w:sz="4" w:space="0" w:color="auto"/>
              <w:left w:val="nil"/>
              <w:bottom w:val="single" w:sz="4" w:space="0" w:color="auto"/>
              <w:right w:val="single" w:sz="4" w:space="0" w:color="auto"/>
            </w:tcBorders>
            <w:shd w:val="clear" w:color="auto" w:fill="auto"/>
            <w:vAlign w:val="center"/>
          </w:tcPr>
          <w:p w14:paraId="184F1375"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0</w:t>
            </w:r>
          </w:p>
        </w:tc>
      </w:tr>
      <w:tr w:rsidR="00FE1AF8" w:rsidRPr="00591C55" w14:paraId="5225E594" w14:textId="77777777" w:rsidTr="00FE1AF8">
        <w:trPr>
          <w:trHeight w:val="331"/>
        </w:trPr>
        <w:tc>
          <w:tcPr>
            <w:tcW w:w="6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6464646" w14:textId="77777777" w:rsidR="00FE1AF8" w:rsidRPr="00A52D5C" w:rsidRDefault="00FE1AF8" w:rsidP="00FE1AF8">
            <w:pPr>
              <w:jc w:val="center"/>
              <w:rPr>
                <w:rFonts w:ascii="Times New Roman" w:hAnsi="Times New Roman"/>
                <w:color w:val="000000"/>
                <w:sz w:val="20"/>
                <w:szCs w:val="20"/>
              </w:rPr>
            </w:pPr>
          </w:p>
        </w:tc>
        <w:tc>
          <w:tcPr>
            <w:tcW w:w="1546" w:type="dxa"/>
            <w:vMerge/>
            <w:tcBorders>
              <w:left w:val="nil"/>
              <w:right w:val="single" w:sz="4" w:space="0" w:color="auto"/>
            </w:tcBorders>
          </w:tcPr>
          <w:p w14:paraId="210298C3" w14:textId="77777777" w:rsidR="00FE1AF8" w:rsidRPr="00A52D5C" w:rsidRDefault="00FE1AF8" w:rsidP="00FE1AF8">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7BAB468E" w14:textId="77777777" w:rsidR="00FE1AF8" w:rsidRPr="00A52D5C" w:rsidRDefault="00FE1AF8" w:rsidP="00FE1AF8">
            <w:pPr>
              <w:spacing w:after="0"/>
              <w:jc w:val="center"/>
              <w:rPr>
                <w:rFonts w:ascii="Times New Roman" w:hAnsi="Times New Roman"/>
                <w:color w:val="000000"/>
                <w:sz w:val="20"/>
                <w:szCs w:val="20"/>
              </w:rPr>
            </w:pPr>
            <w:r w:rsidRPr="00A52D5C">
              <w:rPr>
                <w:rFonts w:ascii="Times New Roman" w:hAnsi="Times New Roman"/>
                <w:color w:val="000000"/>
                <w:sz w:val="20"/>
                <w:szCs w:val="20"/>
              </w:rPr>
              <w:t>Instalacje Solarne</w:t>
            </w:r>
          </w:p>
        </w:tc>
        <w:tc>
          <w:tcPr>
            <w:tcW w:w="2552" w:type="dxa"/>
            <w:tcBorders>
              <w:top w:val="single" w:sz="4" w:space="0" w:color="auto"/>
              <w:left w:val="nil"/>
              <w:bottom w:val="single" w:sz="4" w:space="0" w:color="auto"/>
              <w:right w:val="single" w:sz="4" w:space="0" w:color="auto"/>
            </w:tcBorders>
            <w:shd w:val="clear" w:color="auto" w:fill="auto"/>
            <w:vAlign w:val="center"/>
          </w:tcPr>
          <w:p w14:paraId="74BEADFE"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0</w:t>
            </w:r>
          </w:p>
        </w:tc>
      </w:tr>
      <w:tr w:rsidR="00FE1AF8" w:rsidRPr="00591C55" w14:paraId="3EB1FEB9" w14:textId="77777777" w:rsidTr="00FE1AF8">
        <w:trPr>
          <w:trHeight w:val="331"/>
        </w:trPr>
        <w:tc>
          <w:tcPr>
            <w:tcW w:w="6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2E545CC" w14:textId="77777777" w:rsidR="00FE1AF8" w:rsidRPr="00A52D5C" w:rsidRDefault="00FE1AF8" w:rsidP="00FE1AF8">
            <w:pPr>
              <w:jc w:val="center"/>
              <w:rPr>
                <w:rFonts w:ascii="Times New Roman" w:hAnsi="Times New Roman"/>
                <w:color w:val="000000"/>
                <w:sz w:val="20"/>
                <w:szCs w:val="20"/>
              </w:rPr>
            </w:pPr>
          </w:p>
        </w:tc>
        <w:tc>
          <w:tcPr>
            <w:tcW w:w="1546" w:type="dxa"/>
            <w:vMerge/>
            <w:tcBorders>
              <w:left w:val="nil"/>
              <w:right w:val="single" w:sz="4" w:space="0" w:color="auto"/>
            </w:tcBorders>
          </w:tcPr>
          <w:p w14:paraId="00B34D39" w14:textId="77777777" w:rsidR="00FE1AF8" w:rsidRPr="00A52D5C" w:rsidRDefault="00FE1AF8" w:rsidP="00FE1AF8">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79A63A54" w14:textId="77777777" w:rsidR="00FE1AF8" w:rsidRPr="00A52D5C" w:rsidRDefault="00FE1AF8" w:rsidP="00FE1AF8">
            <w:pPr>
              <w:spacing w:after="0"/>
              <w:jc w:val="center"/>
              <w:rPr>
                <w:rFonts w:ascii="Times New Roman" w:hAnsi="Times New Roman"/>
                <w:color w:val="000000"/>
                <w:sz w:val="20"/>
                <w:szCs w:val="20"/>
              </w:rPr>
            </w:pPr>
            <w:r w:rsidRPr="00A52D5C">
              <w:rPr>
                <w:rFonts w:ascii="Times New Roman" w:hAnsi="Times New Roman"/>
                <w:color w:val="000000"/>
                <w:sz w:val="20"/>
                <w:szCs w:val="20"/>
              </w:rPr>
              <w:t xml:space="preserve">Instalacje fotowoltaiczne </w:t>
            </w:r>
          </w:p>
        </w:tc>
        <w:tc>
          <w:tcPr>
            <w:tcW w:w="2552" w:type="dxa"/>
            <w:tcBorders>
              <w:top w:val="single" w:sz="4" w:space="0" w:color="auto"/>
              <w:left w:val="nil"/>
              <w:bottom w:val="single" w:sz="4" w:space="0" w:color="auto"/>
              <w:right w:val="single" w:sz="4" w:space="0" w:color="auto"/>
            </w:tcBorders>
            <w:shd w:val="clear" w:color="auto" w:fill="auto"/>
            <w:vAlign w:val="center"/>
          </w:tcPr>
          <w:p w14:paraId="79189250"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43</w:t>
            </w:r>
          </w:p>
        </w:tc>
      </w:tr>
      <w:tr w:rsidR="00FE1AF8" w:rsidRPr="00591C55" w14:paraId="6099AF42" w14:textId="77777777" w:rsidTr="00FE1AF8">
        <w:trPr>
          <w:trHeight w:val="333"/>
        </w:trPr>
        <w:tc>
          <w:tcPr>
            <w:tcW w:w="6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5DC31"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17.</w:t>
            </w:r>
          </w:p>
        </w:tc>
        <w:tc>
          <w:tcPr>
            <w:tcW w:w="1546" w:type="dxa"/>
            <w:vMerge w:val="restart"/>
            <w:tcBorders>
              <w:top w:val="single" w:sz="4" w:space="0" w:color="auto"/>
              <w:left w:val="nil"/>
              <w:right w:val="single" w:sz="4" w:space="0" w:color="auto"/>
            </w:tcBorders>
          </w:tcPr>
          <w:p w14:paraId="235D2D9A" w14:textId="77777777" w:rsidR="00FE1AF8" w:rsidRPr="00A52D5C" w:rsidRDefault="00FE1AF8" w:rsidP="00FE1AF8">
            <w:pPr>
              <w:jc w:val="center"/>
              <w:rPr>
                <w:rFonts w:ascii="Times New Roman" w:hAnsi="Times New Roman"/>
                <w:color w:val="000000"/>
                <w:sz w:val="20"/>
                <w:szCs w:val="20"/>
              </w:rPr>
            </w:pPr>
          </w:p>
          <w:p w14:paraId="48AB32B4"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 xml:space="preserve">Jodłownik </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14:paraId="6AC50159"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 xml:space="preserve">Pompy ciepła </w:t>
            </w:r>
          </w:p>
        </w:tc>
        <w:tc>
          <w:tcPr>
            <w:tcW w:w="2552" w:type="dxa"/>
            <w:tcBorders>
              <w:top w:val="single" w:sz="4" w:space="0" w:color="auto"/>
              <w:left w:val="nil"/>
              <w:bottom w:val="single" w:sz="4" w:space="0" w:color="auto"/>
              <w:right w:val="single" w:sz="4" w:space="0" w:color="auto"/>
            </w:tcBorders>
            <w:shd w:val="clear" w:color="auto" w:fill="auto"/>
            <w:vAlign w:val="center"/>
          </w:tcPr>
          <w:p w14:paraId="22D1AAFF"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0</w:t>
            </w:r>
          </w:p>
        </w:tc>
      </w:tr>
      <w:tr w:rsidR="00FE1AF8" w:rsidRPr="00591C55" w14:paraId="62F50A38" w14:textId="77777777" w:rsidTr="00FE1AF8">
        <w:trPr>
          <w:trHeight w:val="331"/>
        </w:trPr>
        <w:tc>
          <w:tcPr>
            <w:tcW w:w="6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2E560C8" w14:textId="77777777" w:rsidR="00FE1AF8" w:rsidRPr="00A52D5C" w:rsidRDefault="00FE1AF8" w:rsidP="00FE1AF8">
            <w:pPr>
              <w:jc w:val="center"/>
              <w:rPr>
                <w:rFonts w:ascii="Times New Roman" w:hAnsi="Times New Roman"/>
                <w:color w:val="000000"/>
                <w:sz w:val="20"/>
                <w:szCs w:val="20"/>
              </w:rPr>
            </w:pPr>
          </w:p>
        </w:tc>
        <w:tc>
          <w:tcPr>
            <w:tcW w:w="1546" w:type="dxa"/>
            <w:vMerge/>
            <w:tcBorders>
              <w:left w:val="nil"/>
              <w:right w:val="single" w:sz="4" w:space="0" w:color="auto"/>
            </w:tcBorders>
          </w:tcPr>
          <w:p w14:paraId="34BE780D" w14:textId="77777777" w:rsidR="00FE1AF8" w:rsidRPr="00A52D5C" w:rsidRDefault="00FE1AF8" w:rsidP="00FE1AF8">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0A1068B0" w14:textId="77777777" w:rsidR="00FE1AF8" w:rsidRPr="00A52D5C" w:rsidRDefault="00FE1AF8" w:rsidP="00FE1AF8">
            <w:pPr>
              <w:spacing w:after="0"/>
              <w:jc w:val="center"/>
              <w:rPr>
                <w:rFonts w:ascii="Times New Roman" w:hAnsi="Times New Roman"/>
                <w:color w:val="000000"/>
                <w:sz w:val="20"/>
                <w:szCs w:val="20"/>
              </w:rPr>
            </w:pPr>
            <w:r w:rsidRPr="00A52D5C">
              <w:rPr>
                <w:rFonts w:ascii="Times New Roman" w:hAnsi="Times New Roman"/>
                <w:color w:val="000000"/>
                <w:sz w:val="20"/>
                <w:szCs w:val="20"/>
              </w:rPr>
              <w:t>Instalacje Solarne</w:t>
            </w:r>
          </w:p>
        </w:tc>
        <w:tc>
          <w:tcPr>
            <w:tcW w:w="2552" w:type="dxa"/>
            <w:tcBorders>
              <w:top w:val="single" w:sz="4" w:space="0" w:color="auto"/>
              <w:left w:val="nil"/>
              <w:bottom w:val="single" w:sz="4" w:space="0" w:color="auto"/>
              <w:right w:val="single" w:sz="4" w:space="0" w:color="auto"/>
            </w:tcBorders>
            <w:shd w:val="clear" w:color="auto" w:fill="auto"/>
            <w:vAlign w:val="center"/>
          </w:tcPr>
          <w:p w14:paraId="328CE9E0"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874</w:t>
            </w:r>
          </w:p>
        </w:tc>
      </w:tr>
      <w:tr w:rsidR="00FE1AF8" w:rsidRPr="00591C55" w14:paraId="3CD7DD4C" w14:textId="77777777" w:rsidTr="000668B7">
        <w:trPr>
          <w:trHeight w:val="331"/>
        </w:trPr>
        <w:tc>
          <w:tcPr>
            <w:tcW w:w="6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D95E9FF" w14:textId="77777777" w:rsidR="00FE1AF8" w:rsidRPr="00A52D5C" w:rsidRDefault="00FE1AF8" w:rsidP="00FE1AF8">
            <w:pPr>
              <w:jc w:val="center"/>
              <w:rPr>
                <w:rFonts w:ascii="Times New Roman" w:hAnsi="Times New Roman"/>
                <w:color w:val="000000"/>
                <w:sz w:val="20"/>
                <w:szCs w:val="20"/>
              </w:rPr>
            </w:pPr>
          </w:p>
        </w:tc>
        <w:tc>
          <w:tcPr>
            <w:tcW w:w="1546" w:type="dxa"/>
            <w:vMerge/>
            <w:tcBorders>
              <w:left w:val="nil"/>
              <w:bottom w:val="single" w:sz="4" w:space="0" w:color="auto"/>
              <w:right w:val="single" w:sz="4" w:space="0" w:color="auto"/>
            </w:tcBorders>
          </w:tcPr>
          <w:p w14:paraId="2B3ECBCE" w14:textId="77777777" w:rsidR="00FE1AF8" w:rsidRPr="00A52D5C" w:rsidRDefault="00FE1AF8" w:rsidP="00FE1AF8">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231D7488" w14:textId="77777777" w:rsidR="00FE1AF8" w:rsidRPr="00A52D5C" w:rsidRDefault="00FE1AF8" w:rsidP="00FE1AF8">
            <w:pPr>
              <w:spacing w:after="0"/>
              <w:jc w:val="center"/>
              <w:rPr>
                <w:rFonts w:ascii="Times New Roman" w:hAnsi="Times New Roman"/>
                <w:color w:val="000000"/>
                <w:sz w:val="20"/>
                <w:szCs w:val="20"/>
              </w:rPr>
            </w:pPr>
            <w:r w:rsidRPr="00A52D5C">
              <w:rPr>
                <w:rFonts w:ascii="Times New Roman" w:hAnsi="Times New Roman"/>
                <w:color w:val="000000"/>
                <w:sz w:val="20"/>
                <w:szCs w:val="20"/>
              </w:rPr>
              <w:t xml:space="preserve">Instalacje fotowoltaiczne </w:t>
            </w:r>
          </w:p>
        </w:tc>
        <w:tc>
          <w:tcPr>
            <w:tcW w:w="2552" w:type="dxa"/>
            <w:tcBorders>
              <w:top w:val="single" w:sz="4" w:space="0" w:color="auto"/>
              <w:left w:val="nil"/>
              <w:bottom w:val="single" w:sz="4" w:space="0" w:color="auto"/>
              <w:right w:val="single" w:sz="4" w:space="0" w:color="auto"/>
            </w:tcBorders>
            <w:shd w:val="clear" w:color="auto" w:fill="auto"/>
            <w:vAlign w:val="center"/>
          </w:tcPr>
          <w:p w14:paraId="3C0C3EF4"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0</w:t>
            </w:r>
          </w:p>
        </w:tc>
      </w:tr>
      <w:tr w:rsidR="00FE1AF8" w:rsidRPr="00591C55" w14:paraId="6F744CB7" w14:textId="77777777" w:rsidTr="000668B7">
        <w:trPr>
          <w:trHeight w:val="333"/>
        </w:trPr>
        <w:tc>
          <w:tcPr>
            <w:tcW w:w="6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19177"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18.</w:t>
            </w:r>
          </w:p>
        </w:tc>
        <w:tc>
          <w:tcPr>
            <w:tcW w:w="1546" w:type="dxa"/>
            <w:vMerge w:val="restart"/>
            <w:tcBorders>
              <w:top w:val="single" w:sz="4" w:space="0" w:color="auto"/>
              <w:left w:val="nil"/>
              <w:bottom w:val="single" w:sz="4" w:space="0" w:color="auto"/>
              <w:right w:val="single" w:sz="4" w:space="0" w:color="auto"/>
            </w:tcBorders>
          </w:tcPr>
          <w:p w14:paraId="14464871" w14:textId="77777777" w:rsidR="00FE1AF8" w:rsidRPr="00A52D5C" w:rsidRDefault="00FE1AF8" w:rsidP="00FE1AF8">
            <w:pPr>
              <w:jc w:val="center"/>
              <w:rPr>
                <w:rFonts w:ascii="Times New Roman" w:hAnsi="Times New Roman"/>
                <w:color w:val="000000"/>
                <w:sz w:val="20"/>
                <w:szCs w:val="20"/>
              </w:rPr>
            </w:pPr>
          </w:p>
          <w:p w14:paraId="6755D218"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Rabka-Zdrój</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14:paraId="6269C1A7"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 xml:space="preserve">Pompy ciepła </w:t>
            </w:r>
          </w:p>
        </w:tc>
        <w:tc>
          <w:tcPr>
            <w:tcW w:w="2552" w:type="dxa"/>
            <w:tcBorders>
              <w:top w:val="single" w:sz="4" w:space="0" w:color="auto"/>
              <w:left w:val="nil"/>
              <w:bottom w:val="single" w:sz="4" w:space="0" w:color="auto"/>
              <w:right w:val="single" w:sz="4" w:space="0" w:color="auto"/>
            </w:tcBorders>
            <w:shd w:val="clear" w:color="auto" w:fill="auto"/>
            <w:vAlign w:val="center"/>
          </w:tcPr>
          <w:p w14:paraId="0E3702D5" w14:textId="77777777" w:rsidR="00FE1AF8" w:rsidRPr="00A52D5C" w:rsidRDefault="00D23571" w:rsidP="00FE1AF8">
            <w:pPr>
              <w:jc w:val="center"/>
              <w:rPr>
                <w:rFonts w:ascii="Times New Roman" w:hAnsi="Times New Roman"/>
                <w:color w:val="000000"/>
                <w:sz w:val="20"/>
                <w:szCs w:val="20"/>
              </w:rPr>
            </w:pPr>
            <w:r>
              <w:rPr>
                <w:rFonts w:ascii="Times New Roman" w:hAnsi="Times New Roman"/>
                <w:color w:val="000000"/>
                <w:sz w:val="20"/>
                <w:szCs w:val="20"/>
              </w:rPr>
              <w:t>10</w:t>
            </w:r>
          </w:p>
        </w:tc>
      </w:tr>
      <w:tr w:rsidR="00FE1AF8" w:rsidRPr="00591C55" w14:paraId="2C76B4E9" w14:textId="77777777" w:rsidTr="000668B7">
        <w:trPr>
          <w:trHeight w:val="331"/>
        </w:trPr>
        <w:tc>
          <w:tcPr>
            <w:tcW w:w="6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BAFF02E" w14:textId="77777777" w:rsidR="00FE1AF8" w:rsidRPr="00A52D5C" w:rsidRDefault="00FE1AF8" w:rsidP="00FE1AF8">
            <w:pPr>
              <w:jc w:val="center"/>
              <w:rPr>
                <w:rFonts w:ascii="Times New Roman" w:hAnsi="Times New Roman"/>
                <w:color w:val="000000"/>
                <w:sz w:val="20"/>
                <w:szCs w:val="20"/>
              </w:rPr>
            </w:pPr>
          </w:p>
        </w:tc>
        <w:tc>
          <w:tcPr>
            <w:tcW w:w="1546" w:type="dxa"/>
            <w:vMerge/>
            <w:tcBorders>
              <w:left w:val="nil"/>
              <w:bottom w:val="single" w:sz="4" w:space="0" w:color="auto"/>
              <w:right w:val="single" w:sz="4" w:space="0" w:color="auto"/>
            </w:tcBorders>
          </w:tcPr>
          <w:p w14:paraId="079DFD8A" w14:textId="77777777" w:rsidR="00FE1AF8" w:rsidRPr="00A52D5C" w:rsidRDefault="00FE1AF8" w:rsidP="00FE1AF8">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53144F07" w14:textId="77777777" w:rsidR="00FE1AF8" w:rsidRPr="00A52D5C" w:rsidRDefault="00FE1AF8" w:rsidP="00FE1AF8">
            <w:pPr>
              <w:spacing w:after="0"/>
              <w:jc w:val="center"/>
              <w:rPr>
                <w:rFonts w:ascii="Times New Roman" w:hAnsi="Times New Roman"/>
                <w:color w:val="000000"/>
                <w:sz w:val="20"/>
                <w:szCs w:val="20"/>
              </w:rPr>
            </w:pPr>
            <w:r w:rsidRPr="00A52D5C">
              <w:rPr>
                <w:rFonts w:ascii="Times New Roman" w:hAnsi="Times New Roman"/>
                <w:color w:val="000000"/>
                <w:sz w:val="20"/>
                <w:szCs w:val="20"/>
              </w:rPr>
              <w:t>Instalacje Solarne</w:t>
            </w:r>
          </w:p>
        </w:tc>
        <w:tc>
          <w:tcPr>
            <w:tcW w:w="2552" w:type="dxa"/>
            <w:tcBorders>
              <w:top w:val="single" w:sz="4" w:space="0" w:color="auto"/>
              <w:left w:val="nil"/>
              <w:bottom w:val="single" w:sz="4" w:space="0" w:color="auto"/>
              <w:right w:val="single" w:sz="4" w:space="0" w:color="auto"/>
            </w:tcBorders>
            <w:shd w:val="clear" w:color="auto" w:fill="auto"/>
            <w:vAlign w:val="center"/>
          </w:tcPr>
          <w:p w14:paraId="4D28ACB7"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65</w:t>
            </w:r>
          </w:p>
        </w:tc>
      </w:tr>
      <w:tr w:rsidR="00FE1AF8" w:rsidRPr="00591C55" w14:paraId="043D4AAB" w14:textId="77777777" w:rsidTr="000668B7">
        <w:trPr>
          <w:trHeight w:val="331"/>
        </w:trPr>
        <w:tc>
          <w:tcPr>
            <w:tcW w:w="6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1070C9C" w14:textId="77777777" w:rsidR="00FE1AF8" w:rsidRPr="00A52D5C" w:rsidRDefault="00FE1AF8" w:rsidP="00FE1AF8">
            <w:pPr>
              <w:jc w:val="center"/>
              <w:rPr>
                <w:rFonts w:ascii="Times New Roman" w:hAnsi="Times New Roman"/>
                <w:color w:val="000000"/>
                <w:sz w:val="20"/>
                <w:szCs w:val="20"/>
              </w:rPr>
            </w:pPr>
          </w:p>
        </w:tc>
        <w:tc>
          <w:tcPr>
            <w:tcW w:w="1546" w:type="dxa"/>
            <w:vMerge/>
            <w:tcBorders>
              <w:left w:val="nil"/>
              <w:bottom w:val="single" w:sz="4" w:space="0" w:color="auto"/>
              <w:right w:val="single" w:sz="4" w:space="0" w:color="auto"/>
            </w:tcBorders>
          </w:tcPr>
          <w:p w14:paraId="667B9ED3" w14:textId="77777777" w:rsidR="00FE1AF8" w:rsidRPr="00A52D5C" w:rsidRDefault="00FE1AF8" w:rsidP="00FE1AF8">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2F8902E8" w14:textId="77777777" w:rsidR="00FE1AF8" w:rsidRPr="00A52D5C" w:rsidRDefault="00FE1AF8" w:rsidP="00FE1AF8">
            <w:pPr>
              <w:spacing w:after="0"/>
              <w:jc w:val="center"/>
              <w:rPr>
                <w:rFonts w:ascii="Times New Roman" w:hAnsi="Times New Roman"/>
                <w:color w:val="000000"/>
                <w:sz w:val="20"/>
                <w:szCs w:val="20"/>
              </w:rPr>
            </w:pPr>
            <w:r w:rsidRPr="00A52D5C">
              <w:rPr>
                <w:rFonts w:ascii="Times New Roman" w:hAnsi="Times New Roman"/>
                <w:color w:val="000000"/>
                <w:sz w:val="20"/>
                <w:szCs w:val="20"/>
              </w:rPr>
              <w:t xml:space="preserve">Instalacje fotowoltaiczne </w:t>
            </w:r>
          </w:p>
        </w:tc>
        <w:tc>
          <w:tcPr>
            <w:tcW w:w="2552" w:type="dxa"/>
            <w:tcBorders>
              <w:top w:val="single" w:sz="4" w:space="0" w:color="auto"/>
              <w:left w:val="nil"/>
              <w:bottom w:val="single" w:sz="4" w:space="0" w:color="auto"/>
              <w:right w:val="single" w:sz="4" w:space="0" w:color="auto"/>
            </w:tcBorders>
            <w:shd w:val="clear" w:color="auto" w:fill="auto"/>
            <w:vAlign w:val="center"/>
          </w:tcPr>
          <w:p w14:paraId="36415A98" w14:textId="77777777" w:rsidR="00FE1AF8" w:rsidRPr="00A52D5C" w:rsidRDefault="00FE1AF8" w:rsidP="00FE1AF8">
            <w:pPr>
              <w:jc w:val="center"/>
              <w:rPr>
                <w:rFonts w:ascii="Times New Roman" w:hAnsi="Times New Roman"/>
                <w:color w:val="000000"/>
                <w:sz w:val="20"/>
                <w:szCs w:val="20"/>
              </w:rPr>
            </w:pPr>
            <w:r w:rsidRPr="00A52D5C">
              <w:rPr>
                <w:rFonts w:ascii="Times New Roman" w:hAnsi="Times New Roman"/>
                <w:color w:val="000000"/>
                <w:sz w:val="20"/>
                <w:szCs w:val="20"/>
              </w:rPr>
              <w:t>67</w:t>
            </w:r>
          </w:p>
        </w:tc>
      </w:tr>
    </w:tbl>
    <w:p w14:paraId="3E66469B" w14:textId="77777777" w:rsidR="00D22A57" w:rsidRPr="003B6B4F" w:rsidRDefault="00D22A57" w:rsidP="00D22A57">
      <w:pPr>
        <w:pStyle w:val="Akapitzlist"/>
        <w:spacing w:after="0" w:line="288" w:lineRule="auto"/>
        <w:ind w:left="2124" w:hanging="990"/>
        <w:jc w:val="both"/>
        <w:rPr>
          <w:rFonts w:ascii="Times New Roman" w:hAnsi="Times New Roman"/>
          <w:sz w:val="16"/>
          <w:szCs w:val="16"/>
          <w:lang w:eastAsia="pl-PL"/>
        </w:rPr>
      </w:pPr>
    </w:p>
    <w:p w14:paraId="74AF82E5" w14:textId="77777777" w:rsidR="00F84837" w:rsidRPr="00F84837" w:rsidRDefault="00F84837" w:rsidP="00F84837">
      <w:pPr>
        <w:spacing w:after="0" w:line="288" w:lineRule="auto"/>
        <w:jc w:val="both"/>
        <w:rPr>
          <w:rFonts w:ascii="Times New Roman" w:hAnsi="Times New Roman"/>
          <w:sz w:val="24"/>
          <w:szCs w:val="24"/>
          <w:lang w:eastAsia="pl-PL"/>
        </w:rPr>
      </w:pPr>
      <w:r w:rsidRPr="00F84837">
        <w:rPr>
          <w:rFonts w:ascii="Times New Roman" w:hAnsi="Times New Roman"/>
          <w:b/>
          <w:bCs/>
          <w:sz w:val="24"/>
          <w:szCs w:val="24"/>
        </w:rPr>
        <w:t>I</w:t>
      </w:r>
      <w:r>
        <w:rPr>
          <w:rFonts w:ascii="Times New Roman" w:hAnsi="Times New Roman"/>
          <w:b/>
          <w:bCs/>
          <w:sz w:val="24"/>
          <w:szCs w:val="24"/>
        </w:rPr>
        <w:t>II</w:t>
      </w:r>
      <w:r w:rsidRPr="00F84837">
        <w:rPr>
          <w:rFonts w:ascii="Times New Roman" w:hAnsi="Times New Roman"/>
          <w:b/>
          <w:bCs/>
          <w:sz w:val="24"/>
          <w:szCs w:val="24"/>
        </w:rPr>
        <w:t xml:space="preserve">. Na terenie Subregionu </w:t>
      </w:r>
      <w:r>
        <w:rPr>
          <w:rFonts w:ascii="Times New Roman" w:hAnsi="Times New Roman"/>
          <w:b/>
          <w:bCs/>
          <w:sz w:val="24"/>
          <w:szCs w:val="24"/>
        </w:rPr>
        <w:t>Olkuskiego</w:t>
      </w:r>
      <w:r w:rsidRPr="00F84837">
        <w:rPr>
          <w:rFonts w:ascii="Times New Roman" w:hAnsi="Times New Roman"/>
          <w:b/>
          <w:bCs/>
          <w:sz w:val="24"/>
          <w:szCs w:val="24"/>
        </w:rPr>
        <w:t>:</w:t>
      </w:r>
    </w:p>
    <w:p w14:paraId="0C3D7C30" w14:textId="77777777" w:rsidR="00D22A57" w:rsidRPr="00F84837" w:rsidRDefault="00342436" w:rsidP="00F84837">
      <w:pPr>
        <w:spacing w:after="0" w:line="288" w:lineRule="auto"/>
        <w:jc w:val="both"/>
        <w:rPr>
          <w:rFonts w:ascii="Times New Roman" w:hAnsi="Times New Roman"/>
          <w:sz w:val="24"/>
          <w:szCs w:val="24"/>
          <w:lang w:eastAsia="pl-PL"/>
        </w:rPr>
      </w:pPr>
      <w:r>
        <w:rPr>
          <w:rFonts w:ascii="Times New Roman" w:hAnsi="Times New Roman"/>
          <w:b/>
          <w:bCs/>
          <w:sz w:val="24"/>
          <w:szCs w:val="24"/>
          <w:lang w:eastAsia="pl-PL"/>
        </w:rPr>
        <w:t xml:space="preserve">7) </w:t>
      </w:r>
      <w:r w:rsidR="00D22A57" w:rsidRPr="00F84837">
        <w:rPr>
          <w:rFonts w:ascii="Times New Roman" w:hAnsi="Times New Roman"/>
          <w:b/>
          <w:bCs/>
          <w:sz w:val="24"/>
          <w:szCs w:val="24"/>
          <w:lang w:eastAsia="pl-PL"/>
        </w:rPr>
        <w:t xml:space="preserve">Część </w:t>
      </w:r>
      <w:r>
        <w:rPr>
          <w:rFonts w:ascii="Times New Roman" w:hAnsi="Times New Roman"/>
          <w:b/>
          <w:bCs/>
          <w:sz w:val="24"/>
          <w:szCs w:val="24"/>
          <w:lang w:eastAsia="pl-PL"/>
        </w:rPr>
        <w:t>A</w:t>
      </w:r>
      <w:r w:rsidR="00D22A57" w:rsidRPr="00F84837">
        <w:rPr>
          <w:rFonts w:ascii="Times New Roman" w:hAnsi="Times New Roman"/>
          <w:sz w:val="24"/>
          <w:szCs w:val="24"/>
          <w:lang w:eastAsia="pl-PL"/>
        </w:rPr>
        <w:t xml:space="preserve"> </w:t>
      </w:r>
      <w:r w:rsidR="00F84837">
        <w:rPr>
          <w:rFonts w:ascii="Times New Roman" w:hAnsi="Times New Roman"/>
          <w:sz w:val="24"/>
          <w:szCs w:val="24"/>
          <w:lang w:eastAsia="pl-PL"/>
        </w:rPr>
        <w:t xml:space="preserve">- </w:t>
      </w:r>
      <w:r w:rsidR="00D22A57" w:rsidRPr="00F84837">
        <w:rPr>
          <w:rFonts w:ascii="Times New Roman" w:hAnsi="Times New Roman"/>
          <w:sz w:val="24"/>
          <w:szCs w:val="24"/>
        </w:rPr>
        <w:t xml:space="preserve">wykonanie </w:t>
      </w:r>
      <w:r w:rsidR="00D22A57" w:rsidRPr="009859E7">
        <w:rPr>
          <w:rFonts w:ascii="Times New Roman" w:hAnsi="Times New Roman"/>
          <w:b/>
          <w:bCs/>
          <w:sz w:val="24"/>
          <w:szCs w:val="24"/>
        </w:rPr>
        <w:t>320 szt.</w:t>
      </w:r>
      <w:r w:rsidR="00D22A57" w:rsidRPr="00F84837">
        <w:rPr>
          <w:rFonts w:ascii="Times New Roman" w:hAnsi="Times New Roman"/>
          <w:sz w:val="24"/>
          <w:szCs w:val="24"/>
        </w:rPr>
        <w:t xml:space="preserve"> kompletnych </w:t>
      </w:r>
      <w:r w:rsidR="00D22A57" w:rsidRPr="009859E7">
        <w:rPr>
          <w:rFonts w:ascii="Times New Roman" w:hAnsi="Times New Roman"/>
          <w:b/>
          <w:sz w:val="24"/>
          <w:szCs w:val="24"/>
        </w:rPr>
        <w:t>zestawów fotowoltaicznych</w:t>
      </w:r>
      <w:r w:rsidR="00D22A57" w:rsidRPr="00F84837">
        <w:rPr>
          <w:rFonts w:ascii="Times New Roman" w:hAnsi="Times New Roman"/>
          <w:sz w:val="24"/>
          <w:szCs w:val="24"/>
        </w:rPr>
        <w:t xml:space="preserve"> do wytwarzania energii elektrycznej na potrzeby własne w budynkach odbiorców indywidualnych, </w:t>
      </w:r>
      <w:r w:rsidR="00D22A57" w:rsidRPr="00F84837">
        <w:rPr>
          <w:rFonts w:ascii="Times New Roman" w:hAnsi="Times New Roman"/>
          <w:sz w:val="24"/>
          <w:szCs w:val="24"/>
        </w:rPr>
        <w:lastRenderedPageBreak/>
        <w:t>gospodarczych i użyteczności publicznej w sposób  umożliwiający  podłączenie  do sieci energetycznej,</w:t>
      </w:r>
    </w:p>
    <w:p w14:paraId="2DD1ED9E" w14:textId="77777777" w:rsidR="00D22A57" w:rsidRPr="00F84837" w:rsidRDefault="00342436" w:rsidP="00F84837">
      <w:pPr>
        <w:spacing w:after="0" w:line="288" w:lineRule="auto"/>
        <w:jc w:val="both"/>
        <w:rPr>
          <w:rFonts w:ascii="Times New Roman" w:hAnsi="Times New Roman"/>
          <w:sz w:val="24"/>
          <w:szCs w:val="24"/>
        </w:rPr>
      </w:pPr>
      <w:r>
        <w:rPr>
          <w:rFonts w:ascii="Times New Roman" w:hAnsi="Times New Roman"/>
          <w:b/>
          <w:bCs/>
          <w:sz w:val="24"/>
          <w:szCs w:val="24"/>
          <w:lang w:eastAsia="pl-PL"/>
        </w:rPr>
        <w:t xml:space="preserve">8) </w:t>
      </w:r>
      <w:r w:rsidR="00D22A57" w:rsidRPr="00F84837">
        <w:rPr>
          <w:rFonts w:ascii="Times New Roman" w:hAnsi="Times New Roman"/>
          <w:b/>
          <w:bCs/>
          <w:sz w:val="24"/>
          <w:szCs w:val="24"/>
          <w:lang w:eastAsia="pl-PL"/>
        </w:rPr>
        <w:t xml:space="preserve">Część </w:t>
      </w:r>
      <w:r>
        <w:rPr>
          <w:rFonts w:ascii="Times New Roman" w:hAnsi="Times New Roman"/>
          <w:b/>
          <w:bCs/>
          <w:sz w:val="24"/>
          <w:szCs w:val="24"/>
          <w:lang w:eastAsia="pl-PL"/>
        </w:rPr>
        <w:t>B</w:t>
      </w:r>
      <w:r w:rsidR="00F84837">
        <w:rPr>
          <w:rFonts w:ascii="Times New Roman" w:hAnsi="Times New Roman"/>
          <w:sz w:val="24"/>
          <w:szCs w:val="24"/>
          <w:lang w:eastAsia="pl-PL"/>
        </w:rPr>
        <w:t xml:space="preserve"> - </w:t>
      </w:r>
      <w:r w:rsidR="00D22A57" w:rsidRPr="00F84837">
        <w:rPr>
          <w:rFonts w:ascii="Times New Roman" w:hAnsi="Times New Roman"/>
          <w:sz w:val="24"/>
          <w:szCs w:val="24"/>
        </w:rPr>
        <w:t xml:space="preserve">wykonanie </w:t>
      </w:r>
      <w:r w:rsidR="00D22A57" w:rsidRPr="009859E7">
        <w:rPr>
          <w:rFonts w:ascii="Times New Roman" w:hAnsi="Times New Roman"/>
          <w:b/>
          <w:bCs/>
          <w:sz w:val="24"/>
          <w:szCs w:val="24"/>
        </w:rPr>
        <w:t>234 szt.</w:t>
      </w:r>
      <w:r w:rsidR="00D22A57" w:rsidRPr="00F84837">
        <w:rPr>
          <w:rFonts w:ascii="Times New Roman" w:hAnsi="Times New Roman"/>
          <w:sz w:val="24"/>
          <w:szCs w:val="24"/>
        </w:rPr>
        <w:t xml:space="preserve"> kompletnych zestawów </w:t>
      </w:r>
      <w:r w:rsidR="00D22A57" w:rsidRPr="009859E7">
        <w:rPr>
          <w:rFonts w:ascii="Times New Roman" w:hAnsi="Times New Roman"/>
          <w:b/>
          <w:sz w:val="24"/>
          <w:szCs w:val="24"/>
        </w:rPr>
        <w:t>instalacji solarnych</w:t>
      </w:r>
      <w:r w:rsidR="00D22A57" w:rsidRPr="00F84837">
        <w:rPr>
          <w:rFonts w:ascii="Times New Roman" w:hAnsi="Times New Roman"/>
          <w:sz w:val="24"/>
          <w:szCs w:val="24"/>
        </w:rPr>
        <w:t>, składających się z kolektorów słonecznych, pojemnościowych podgrzewaczy wody wraz z armaturą kontrolno-pomiarową, automatyką i sterowaniem w budynkach odbiorców indywidualnych, gospodarczych i użyteczności publicznej,</w:t>
      </w:r>
    </w:p>
    <w:p w14:paraId="6995985E" w14:textId="77777777" w:rsidR="000668B7" w:rsidRDefault="00342436" w:rsidP="00F84837">
      <w:pPr>
        <w:spacing w:after="0" w:line="288" w:lineRule="auto"/>
        <w:jc w:val="both"/>
        <w:rPr>
          <w:rFonts w:ascii="Times New Roman" w:hAnsi="Times New Roman"/>
          <w:sz w:val="24"/>
          <w:szCs w:val="24"/>
          <w:lang w:eastAsia="pl-PL"/>
        </w:rPr>
      </w:pPr>
      <w:r>
        <w:rPr>
          <w:rFonts w:ascii="Times New Roman" w:hAnsi="Times New Roman"/>
          <w:b/>
          <w:bCs/>
          <w:sz w:val="24"/>
          <w:szCs w:val="24"/>
          <w:lang w:eastAsia="pl-PL"/>
        </w:rPr>
        <w:t xml:space="preserve">9) </w:t>
      </w:r>
      <w:r w:rsidR="00D22A57" w:rsidRPr="00F84837">
        <w:rPr>
          <w:rFonts w:ascii="Times New Roman" w:hAnsi="Times New Roman"/>
          <w:b/>
          <w:bCs/>
          <w:sz w:val="24"/>
          <w:szCs w:val="24"/>
          <w:lang w:eastAsia="pl-PL"/>
        </w:rPr>
        <w:t xml:space="preserve">Część </w:t>
      </w:r>
      <w:r>
        <w:rPr>
          <w:rFonts w:ascii="Times New Roman" w:hAnsi="Times New Roman"/>
          <w:b/>
          <w:bCs/>
          <w:sz w:val="24"/>
          <w:szCs w:val="24"/>
          <w:lang w:eastAsia="pl-PL"/>
        </w:rPr>
        <w:t>C</w:t>
      </w:r>
      <w:r w:rsidR="00F84837">
        <w:rPr>
          <w:rFonts w:ascii="Times New Roman" w:hAnsi="Times New Roman"/>
          <w:sz w:val="24"/>
          <w:szCs w:val="24"/>
          <w:lang w:eastAsia="pl-PL"/>
        </w:rPr>
        <w:t xml:space="preserve"> - </w:t>
      </w:r>
      <w:r w:rsidR="00D22A57" w:rsidRPr="00F84837">
        <w:rPr>
          <w:rFonts w:ascii="Times New Roman" w:hAnsi="Times New Roman"/>
          <w:sz w:val="24"/>
          <w:szCs w:val="24"/>
        </w:rPr>
        <w:t xml:space="preserve">wykonanie </w:t>
      </w:r>
      <w:r w:rsidR="00D22A57" w:rsidRPr="009859E7">
        <w:rPr>
          <w:rFonts w:ascii="Times New Roman" w:hAnsi="Times New Roman"/>
          <w:b/>
          <w:sz w:val="24"/>
          <w:szCs w:val="24"/>
        </w:rPr>
        <w:t>1</w:t>
      </w:r>
      <w:r w:rsidR="00D23571">
        <w:rPr>
          <w:rFonts w:ascii="Times New Roman" w:hAnsi="Times New Roman"/>
          <w:b/>
          <w:sz w:val="24"/>
          <w:szCs w:val="24"/>
        </w:rPr>
        <w:t>2</w:t>
      </w:r>
      <w:r w:rsidR="00D22A57" w:rsidRPr="009859E7">
        <w:rPr>
          <w:rFonts w:ascii="Times New Roman" w:hAnsi="Times New Roman"/>
          <w:b/>
          <w:sz w:val="24"/>
          <w:szCs w:val="24"/>
        </w:rPr>
        <w:t xml:space="preserve"> szt.</w:t>
      </w:r>
      <w:r w:rsidR="00D22A57" w:rsidRPr="00F84837">
        <w:rPr>
          <w:rFonts w:ascii="Times New Roman" w:hAnsi="Times New Roman"/>
          <w:sz w:val="24"/>
          <w:szCs w:val="24"/>
        </w:rPr>
        <w:t xml:space="preserve"> kompletnych instalacji </w:t>
      </w:r>
      <w:r w:rsidR="00D22A57" w:rsidRPr="009859E7">
        <w:rPr>
          <w:rFonts w:ascii="Times New Roman" w:hAnsi="Times New Roman"/>
          <w:b/>
          <w:sz w:val="24"/>
          <w:szCs w:val="24"/>
        </w:rPr>
        <w:t>pomp ciepła</w:t>
      </w:r>
      <w:r w:rsidR="00D22A57" w:rsidRPr="00F84837">
        <w:rPr>
          <w:rFonts w:ascii="Times New Roman" w:hAnsi="Times New Roman"/>
          <w:sz w:val="24"/>
          <w:szCs w:val="24"/>
        </w:rPr>
        <w:t xml:space="preserve"> typu powietrze-woda służących do przygotowania c.w.u. w budynkach odbiorców indywidualnych, gospodarczych i użyteczności publicznej</w:t>
      </w:r>
      <w:r w:rsidR="00D22A57" w:rsidRPr="00F84837">
        <w:rPr>
          <w:rFonts w:ascii="Times New Roman" w:hAnsi="Times New Roman"/>
          <w:sz w:val="24"/>
          <w:szCs w:val="24"/>
          <w:lang w:eastAsia="pl-PL"/>
        </w:rPr>
        <w:t>.</w:t>
      </w:r>
    </w:p>
    <w:p w14:paraId="2B03436A" w14:textId="77777777" w:rsidR="000668B7" w:rsidRDefault="000668B7" w:rsidP="00F84837">
      <w:pPr>
        <w:spacing w:after="0" w:line="288" w:lineRule="auto"/>
        <w:jc w:val="both"/>
        <w:rPr>
          <w:rFonts w:ascii="Times New Roman" w:hAnsi="Times New Roman"/>
          <w:bCs/>
          <w:sz w:val="24"/>
          <w:szCs w:val="24"/>
        </w:rPr>
      </w:pPr>
      <w:r w:rsidRPr="000668B7">
        <w:rPr>
          <w:rFonts w:ascii="Times New Roman" w:hAnsi="Times New Roman"/>
          <w:bCs/>
          <w:sz w:val="24"/>
          <w:szCs w:val="24"/>
        </w:rPr>
        <w:t xml:space="preserve">Lokalizację prac budowlano-montażowych w Subregionie </w:t>
      </w:r>
      <w:r>
        <w:rPr>
          <w:rFonts w:ascii="Times New Roman" w:hAnsi="Times New Roman"/>
          <w:bCs/>
          <w:sz w:val="24"/>
          <w:szCs w:val="24"/>
        </w:rPr>
        <w:t>Olkuskim</w:t>
      </w:r>
      <w:r w:rsidRPr="000668B7">
        <w:rPr>
          <w:rFonts w:ascii="Times New Roman" w:hAnsi="Times New Roman"/>
          <w:bCs/>
          <w:sz w:val="24"/>
          <w:szCs w:val="24"/>
        </w:rPr>
        <w:t xml:space="preserve"> obejmuje poniższa tabela</w:t>
      </w:r>
      <w:r w:rsidR="00762227" w:rsidRPr="00AF431E">
        <w:rPr>
          <w:rStyle w:val="Odwoanieprzypisudolnego"/>
          <w:rFonts w:ascii="Times New Roman" w:hAnsi="Times New Roman"/>
          <w:snapToGrid w:val="0"/>
          <w:spacing w:val="-1"/>
          <w:sz w:val="24"/>
          <w:szCs w:val="24"/>
        </w:rPr>
        <w:footnoteReference w:id="5"/>
      </w:r>
      <w:r w:rsidRPr="000668B7">
        <w:rPr>
          <w:rFonts w:ascii="Times New Roman" w:hAnsi="Times New Roman"/>
          <w:bCs/>
          <w:sz w:val="24"/>
          <w:szCs w:val="24"/>
        </w:rPr>
        <w:t>:</w:t>
      </w:r>
    </w:p>
    <w:tbl>
      <w:tblPr>
        <w:tblpPr w:leftFromText="141" w:rightFromText="141" w:vertAnchor="text" w:horzAnchor="margin" w:tblpY="171"/>
        <w:tblW w:w="8926" w:type="dxa"/>
        <w:tblLayout w:type="fixed"/>
        <w:tblCellMar>
          <w:left w:w="70" w:type="dxa"/>
          <w:right w:w="70" w:type="dxa"/>
        </w:tblCellMar>
        <w:tblLook w:val="04A0" w:firstRow="1" w:lastRow="0" w:firstColumn="1" w:lastColumn="0" w:noHBand="0" w:noVBand="1"/>
      </w:tblPr>
      <w:tblGrid>
        <w:gridCol w:w="651"/>
        <w:gridCol w:w="1546"/>
        <w:gridCol w:w="4177"/>
        <w:gridCol w:w="2552"/>
      </w:tblGrid>
      <w:tr w:rsidR="000668B7" w:rsidRPr="00591C55" w14:paraId="2E72C218" w14:textId="77777777" w:rsidTr="004972AD">
        <w:trPr>
          <w:trHeight w:val="558"/>
        </w:trPr>
        <w:tc>
          <w:tcPr>
            <w:tcW w:w="65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73DF740" w14:textId="77777777" w:rsidR="000668B7" w:rsidRPr="00591C55" w:rsidRDefault="000668B7" w:rsidP="004972AD">
            <w:pPr>
              <w:jc w:val="center"/>
              <w:rPr>
                <w:rFonts w:ascii="Times New Roman" w:hAnsi="Times New Roman"/>
                <w:b/>
                <w:bCs/>
                <w:color w:val="000000"/>
                <w:sz w:val="20"/>
                <w:szCs w:val="20"/>
              </w:rPr>
            </w:pPr>
            <w:r w:rsidRPr="00591C55">
              <w:rPr>
                <w:rFonts w:ascii="Times New Roman" w:hAnsi="Times New Roman"/>
                <w:b/>
                <w:bCs/>
                <w:color w:val="000000"/>
                <w:sz w:val="20"/>
                <w:szCs w:val="20"/>
              </w:rPr>
              <w:t>lp.</w:t>
            </w:r>
          </w:p>
        </w:tc>
        <w:tc>
          <w:tcPr>
            <w:tcW w:w="1546" w:type="dxa"/>
            <w:tcBorders>
              <w:top w:val="single" w:sz="4" w:space="0" w:color="auto"/>
              <w:left w:val="single" w:sz="4" w:space="0" w:color="auto"/>
              <w:bottom w:val="single" w:sz="4" w:space="0" w:color="auto"/>
              <w:right w:val="single" w:sz="4" w:space="0" w:color="auto"/>
            </w:tcBorders>
            <w:shd w:val="clear" w:color="000000" w:fill="F2F2F2"/>
          </w:tcPr>
          <w:p w14:paraId="5F431F80" w14:textId="77777777" w:rsidR="000668B7" w:rsidRPr="00EE162B" w:rsidRDefault="000668B7" w:rsidP="004972AD">
            <w:pPr>
              <w:spacing w:after="0"/>
              <w:jc w:val="center"/>
              <w:rPr>
                <w:rFonts w:ascii="Times New Roman" w:hAnsi="Times New Roman"/>
                <w:b/>
                <w:bCs/>
                <w:color w:val="000000"/>
                <w:sz w:val="10"/>
                <w:szCs w:val="10"/>
              </w:rPr>
            </w:pPr>
          </w:p>
          <w:p w14:paraId="2D1C55C1" w14:textId="77777777" w:rsidR="000668B7" w:rsidRPr="00591C55" w:rsidRDefault="000668B7" w:rsidP="004972AD">
            <w:pPr>
              <w:spacing w:after="0"/>
              <w:jc w:val="center"/>
              <w:rPr>
                <w:rFonts w:ascii="Times New Roman" w:hAnsi="Times New Roman"/>
                <w:b/>
                <w:bCs/>
                <w:color w:val="000000"/>
                <w:sz w:val="20"/>
                <w:szCs w:val="20"/>
              </w:rPr>
            </w:pPr>
            <w:r w:rsidRPr="00EE162B">
              <w:rPr>
                <w:rFonts w:ascii="Times New Roman" w:hAnsi="Times New Roman"/>
                <w:b/>
                <w:bCs/>
                <w:color w:val="000000"/>
              </w:rPr>
              <w:t>Gmina</w:t>
            </w:r>
          </w:p>
        </w:tc>
        <w:tc>
          <w:tcPr>
            <w:tcW w:w="4177" w:type="dxa"/>
            <w:tcBorders>
              <w:top w:val="single" w:sz="4" w:space="0" w:color="auto"/>
              <w:left w:val="nil"/>
              <w:bottom w:val="single" w:sz="4" w:space="0" w:color="auto"/>
              <w:right w:val="single" w:sz="4" w:space="0" w:color="auto"/>
            </w:tcBorders>
            <w:shd w:val="clear" w:color="000000" w:fill="F2F2F2"/>
            <w:vAlign w:val="center"/>
            <w:hideMark/>
          </w:tcPr>
          <w:p w14:paraId="3312A84D" w14:textId="77777777" w:rsidR="000668B7" w:rsidRPr="00591C55" w:rsidRDefault="000668B7" w:rsidP="004972AD">
            <w:pPr>
              <w:jc w:val="center"/>
              <w:rPr>
                <w:rFonts w:ascii="Times New Roman" w:hAnsi="Times New Roman"/>
                <w:b/>
                <w:bCs/>
                <w:color w:val="000000"/>
                <w:sz w:val="20"/>
                <w:szCs w:val="20"/>
              </w:rPr>
            </w:pPr>
            <w:r w:rsidRPr="00591C55">
              <w:rPr>
                <w:rFonts w:ascii="Times New Roman" w:hAnsi="Times New Roman"/>
                <w:b/>
                <w:bCs/>
                <w:color w:val="000000"/>
                <w:sz w:val="20"/>
                <w:szCs w:val="20"/>
              </w:rPr>
              <w:t>Rodzaj instalacji</w:t>
            </w:r>
          </w:p>
        </w:tc>
        <w:tc>
          <w:tcPr>
            <w:tcW w:w="2552" w:type="dxa"/>
            <w:tcBorders>
              <w:top w:val="single" w:sz="4" w:space="0" w:color="auto"/>
              <w:left w:val="nil"/>
              <w:bottom w:val="single" w:sz="4" w:space="0" w:color="auto"/>
              <w:right w:val="single" w:sz="4" w:space="0" w:color="auto"/>
            </w:tcBorders>
            <w:shd w:val="clear" w:color="000000" w:fill="F2F2F2"/>
          </w:tcPr>
          <w:p w14:paraId="6DCF6DFB" w14:textId="77777777" w:rsidR="000668B7" w:rsidRPr="00EE162B" w:rsidRDefault="000668B7" w:rsidP="004972AD">
            <w:pPr>
              <w:spacing w:after="0"/>
              <w:jc w:val="center"/>
              <w:rPr>
                <w:rFonts w:ascii="Times New Roman" w:hAnsi="Times New Roman"/>
                <w:b/>
                <w:bCs/>
                <w:color w:val="000000"/>
                <w:sz w:val="10"/>
                <w:szCs w:val="10"/>
              </w:rPr>
            </w:pPr>
          </w:p>
          <w:p w14:paraId="49BB387C" w14:textId="77777777" w:rsidR="000668B7" w:rsidRPr="00591C55" w:rsidRDefault="000668B7" w:rsidP="004972AD">
            <w:pPr>
              <w:spacing w:after="0"/>
              <w:jc w:val="center"/>
              <w:rPr>
                <w:rFonts w:ascii="Times New Roman" w:hAnsi="Times New Roman"/>
                <w:b/>
                <w:bCs/>
                <w:color w:val="000000"/>
                <w:sz w:val="20"/>
                <w:szCs w:val="20"/>
              </w:rPr>
            </w:pPr>
            <w:r>
              <w:rPr>
                <w:rFonts w:ascii="Times New Roman" w:hAnsi="Times New Roman"/>
                <w:b/>
                <w:bCs/>
                <w:color w:val="000000"/>
                <w:sz w:val="20"/>
                <w:szCs w:val="20"/>
              </w:rPr>
              <w:t>Ilość szt.</w:t>
            </w:r>
          </w:p>
        </w:tc>
      </w:tr>
      <w:tr w:rsidR="000668B7" w:rsidRPr="00591C55" w14:paraId="695FDA87" w14:textId="77777777" w:rsidTr="004972AD">
        <w:trPr>
          <w:trHeight w:val="333"/>
        </w:trPr>
        <w:tc>
          <w:tcPr>
            <w:tcW w:w="6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CCC6B" w14:textId="77777777" w:rsidR="000668B7" w:rsidRPr="00A52D5C" w:rsidRDefault="00D91E7D" w:rsidP="004972AD">
            <w:pPr>
              <w:jc w:val="center"/>
              <w:rPr>
                <w:rFonts w:ascii="Times New Roman" w:hAnsi="Times New Roman"/>
                <w:color w:val="000000"/>
                <w:sz w:val="20"/>
                <w:szCs w:val="20"/>
              </w:rPr>
            </w:pPr>
            <w:r>
              <w:rPr>
                <w:rFonts w:ascii="Times New Roman" w:hAnsi="Times New Roman"/>
                <w:color w:val="000000"/>
                <w:sz w:val="20"/>
                <w:szCs w:val="20"/>
              </w:rPr>
              <w:t>19</w:t>
            </w:r>
            <w:r w:rsidR="000668B7" w:rsidRPr="00A52D5C">
              <w:rPr>
                <w:rFonts w:ascii="Times New Roman" w:hAnsi="Times New Roman"/>
                <w:color w:val="000000"/>
                <w:sz w:val="20"/>
                <w:szCs w:val="20"/>
              </w:rPr>
              <w:t>.</w:t>
            </w:r>
          </w:p>
        </w:tc>
        <w:tc>
          <w:tcPr>
            <w:tcW w:w="1546" w:type="dxa"/>
            <w:vMerge w:val="restart"/>
            <w:tcBorders>
              <w:top w:val="single" w:sz="4" w:space="0" w:color="auto"/>
              <w:left w:val="nil"/>
              <w:right w:val="single" w:sz="4" w:space="0" w:color="auto"/>
            </w:tcBorders>
          </w:tcPr>
          <w:p w14:paraId="4B8AD31A" w14:textId="77777777" w:rsidR="000668B7" w:rsidRPr="00A52D5C" w:rsidRDefault="000668B7" w:rsidP="004972AD">
            <w:pPr>
              <w:jc w:val="center"/>
              <w:rPr>
                <w:rFonts w:ascii="Times New Roman" w:hAnsi="Times New Roman"/>
                <w:color w:val="000000"/>
                <w:sz w:val="20"/>
                <w:szCs w:val="20"/>
              </w:rPr>
            </w:pPr>
          </w:p>
          <w:p w14:paraId="27D1690F"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 xml:space="preserve">Bukowno </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14:paraId="27B82B68"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 xml:space="preserve">Pompy ciepła </w:t>
            </w:r>
          </w:p>
        </w:tc>
        <w:tc>
          <w:tcPr>
            <w:tcW w:w="2552" w:type="dxa"/>
            <w:tcBorders>
              <w:top w:val="single" w:sz="4" w:space="0" w:color="auto"/>
              <w:left w:val="nil"/>
              <w:bottom w:val="single" w:sz="4" w:space="0" w:color="auto"/>
              <w:right w:val="single" w:sz="4" w:space="0" w:color="auto"/>
            </w:tcBorders>
            <w:shd w:val="clear" w:color="auto" w:fill="auto"/>
            <w:vAlign w:val="center"/>
          </w:tcPr>
          <w:p w14:paraId="5F660F25"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0</w:t>
            </w:r>
          </w:p>
        </w:tc>
      </w:tr>
      <w:tr w:rsidR="000668B7" w:rsidRPr="00591C55" w14:paraId="12D7E6DB" w14:textId="77777777" w:rsidTr="004972AD">
        <w:trPr>
          <w:trHeight w:val="331"/>
        </w:trPr>
        <w:tc>
          <w:tcPr>
            <w:tcW w:w="6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D4F4FF3" w14:textId="77777777" w:rsidR="000668B7" w:rsidRPr="00A52D5C" w:rsidRDefault="000668B7" w:rsidP="004972AD">
            <w:pPr>
              <w:jc w:val="center"/>
              <w:rPr>
                <w:rFonts w:ascii="Times New Roman" w:hAnsi="Times New Roman"/>
                <w:color w:val="000000"/>
                <w:sz w:val="20"/>
                <w:szCs w:val="20"/>
              </w:rPr>
            </w:pPr>
          </w:p>
        </w:tc>
        <w:tc>
          <w:tcPr>
            <w:tcW w:w="1546" w:type="dxa"/>
            <w:vMerge/>
            <w:tcBorders>
              <w:left w:val="nil"/>
              <w:right w:val="single" w:sz="4" w:space="0" w:color="auto"/>
            </w:tcBorders>
          </w:tcPr>
          <w:p w14:paraId="06BAEE21" w14:textId="77777777" w:rsidR="000668B7" w:rsidRPr="00A52D5C" w:rsidRDefault="000668B7" w:rsidP="004972AD">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4C4E1B17" w14:textId="77777777" w:rsidR="000668B7" w:rsidRPr="00A52D5C" w:rsidRDefault="000668B7" w:rsidP="004972AD">
            <w:pPr>
              <w:spacing w:after="0"/>
              <w:jc w:val="center"/>
              <w:rPr>
                <w:rFonts w:ascii="Times New Roman" w:hAnsi="Times New Roman"/>
                <w:color w:val="000000"/>
                <w:sz w:val="20"/>
                <w:szCs w:val="20"/>
              </w:rPr>
            </w:pPr>
            <w:r w:rsidRPr="00A52D5C">
              <w:rPr>
                <w:rFonts w:ascii="Times New Roman" w:hAnsi="Times New Roman"/>
                <w:color w:val="000000"/>
                <w:sz w:val="20"/>
                <w:szCs w:val="20"/>
              </w:rPr>
              <w:t>Instalacje Solarne</w:t>
            </w:r>
          </w:p>
        </w:tc>
        <w:tc>
          <w:tcPr>
            <w:tcW w:w="2552" w:type="dxa"/>
            <w:tcBorders>
              <w:top w:val="single" w:sz="4" w:space="0" w:color="auto"/>
              <w:left w:val="nil"/>
              <w:bottom w:val="single" w:sz="4" w:space="0" w:color="auto"/>
              <w:right w:val="single" w:sz="4" w:space="0" w:color="auto"/>
            </w:tcBorders>
            <w:shd w:val="clear" w:color="auto" w:fill="auto"/>
            <w:vAlign w:val="center"/>
          </w:tcPr>
          <w:p w14:paraId="6B72168C"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8</w:t>
            </w:r>
          </w:p>
        </w:tc>
      </w:tr>
      <w:tr w:rsidR="000668B7" w:rsidRPr="00591C55" w14:paraId="66909A55" w14:textId="77777777" w:rsidTr="004972AD">
        <w:trPr>
          <w:trHeight w:val="331"/>
        </w:trPr>
        <w:tc>
          <w:tcPr>
            <w:tcW w:w="6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FC02BE8" w14:textId="77777777" w:rsidR="000668B7" w:rsidRPr="00A52D5C" w:rsidRDefault="000668B7" w:rsidP="004972AD">
            <w:pPr>
              <w:jc w:val="center"/>
              <w:rPr>
                <w:rFonts w:ascii="Times New Roman" w:hAnsi="Times New Roman"/>
                <w:color w:val="000000"/>
                <w:sz w:val="20"/>
                <w:szCs w:val="20"/>
              </w:rPr>
            </w:pPr>
          </w:p>
        </w:tc>
        <w:tc>
          <w:tcPr>
            <w:tcW w:w="1546" w:type="dxa"/>
            <w:vMerge/>
            <w:tcBorders>
              <w:left w:val="nil"/>
              <w:right w:val="single" w:sz="4" w:space="0" w:color="auto"/>
            </w:tcBorders>
          </w:tcPr>
          <w:p w14:paraId="0A616702" w14:textId="77777777" w:rsidR="000668B7" w:rsidRPr="00A52D5C" w:rsidRDefault="000668B7" w:rsidP="004972AD">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55B977CA" w14:textId="77777777" w:rsidR="000668B7" w:rsidRPr="00A52D5C" w:rsidRDefault="000668B7" w:rsidP="004972AD">
            <w:pPr>
              <w:spacing w:after="0"/>
              <w:jc w:val="center"/>
              <w:rPr>
                <w:rFonts w:ascii="Times New Roman" w:hAnsi="Times New Roman"/>
                <w:color w:val="000000"/>
                <w:sz w:val="20"/>
                <w:szCs w:val="20"/>
              </w:rPr>
            </w:pPr>
            <w:r w:rsidRPr="00A52D5C">
              <w:rPr>
                <w:rFonts w:ascii="Times New Roman" w:hAnsi="Times New Roman"/>
                <w:color w:val="000000"/>
                <w:sz w:val="20"/>
                <w:szCs w:val="20"/>
              </w:rPr>
              <w:t xml:space="preserve">Instalacje fotowoltaiczne </w:t>
            </w:r>
          </w:p>
        </w:tc>
        <w:tc>
          <w:tcPr>
            <w:tcW w:w="2552" w:type="dxa"/>
            <w:tcBorders>
              <w:top w:val="single" w:sz="4" w:space="0" w:color="auto"/>
              <w:left w:val="nil"/>
              <w:bottom w:val="single" w:sz="4" w:space="0" w:color="auto"/>
              <w:right w:val="single" w:sz="4" w:space="0" w:color="auto"/>
            </w:tcBorders>
            <w:shd w:val="clear" w:color="auto" w:fill="auto"/>
            <w:vAlign w:val="center"/>
          </w:tcPr>
          <w:p w14:paraId="473565D6"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22</w:t>
            </w:r>
          </w:p>
        </w:tc>
      </w:tr>
      <w:tr w:rsidR="000668B7" w:rsidRPr="00591C55" w14:paraId="34B591D1" w14:textId="77777777" w:rsidTr="004972AD">
        <w:trPr>
          <w:trHeight w:val="333"/>
        </w:trPr>
        <w:tc>
          <w:tcPr>
            <w:tcW w:w="6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D95AE"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2</w:t>
            </w:r>
            <w:r w:rsidR="00D91E7D">
              <w:rPr>
                <w:rFonts w:ascii="Times New Roman" w:hAnsi="Times New Roman"/>
                <w:color w:val="000000"/>
                <w:sz w:val="20"/>
                <w:szCs w:val="20"/>
              </w:rPr>
              <w:t>0</w:t>
            </w:r>
            <w:r w:rsidRPr="00A52D5C">
              <w:rPr>
                <w:rFonts w:ascii="Times New Roman" w:hAnsi="Times New Roman"/>
                <w:color w:val="000000"/>
                <w:sz w:val="20"/>
                <w:szCs w:val="20"/>
              </w:rPr>
              <w:t>.</w:t>
            </w:r>
          </w:p>
        </w:tc>
        <w:tc>
          <w:tcPr>
            <w:tcW w:w="1546" w:type="dxa"/>
            <w:vMerge w:val="restart"/>
            <w:tcBorders>
              <w:top w:val="single" w:sz="4" w:space="0" w:color="auto"/>
              <w:left w:val="nil"/>
              <w:right w:val="single" w:sz="4" w:space="0" w:color="auto"/>
            </w:tcBorders>
          </w:tcPr>
          <w:p w14:paraId="70E41624" w14:textId="77777777" w:rsidR="000668B7" w:rsidRPr="00A52D5C" w:rsidRDefault="000668B7" w:rsidP="004972AD">
            <w:pPr>
              <w:jc w:val="center"/>
              <w:rPr>
                <w:rFonts w:ascii="Times New Roman" w:hAnsi="Times New Roman"/>
                <w:color w:val="000000"/>
                <w:sz w:val="20"/>
                <w:szCs w:val="20"/>
              </w:rPr>
            </w:pPr>
          </w:p>
          <w:p w14:paraId="79324C6D"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Klucze</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14:paraId="19AADA6D"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 xml:space="preserve">Pompy ciepła </w:t>
            </w:r>
          </w:p>
        </w:tc>
        <w:tc>
          <w:tcPr>
            <w:tcW w:w="2552" w:type="dxa"/>
            <w:tcBorders>
              <w:top w:val="single" w:sz="4" w:space="0" w:color="auto"/>
              <w:left w:val="nil"/>
              <w:bottom w:val="single" w:sz="4" w:space="0" w:color="auto"/>
              <w:right w:val="single" w:sz="4" w:space="0" w:color="auto"/>
            </w:tcBorders>
            <w:shd w:val="clear" w:color="auto" w:fill="auto"/>
            <w:vAlign w:val="center"/>
          </w:tcPr>
          <w:p w14:paraId="4A8A3F92"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0</w:t>
            </w:r>
          </w:p>
        </w:tc>
      </w:tr>
      <w:tr w:rsidR="000668B7" w:rsidRPr="00591C55" w14:paraId="710E465E" w14:textId="77777777" w:rsidTr="004972AD">
        <w:trPr>
          <w:trHeight w:val="331"/>
        </w:trPr>
        <w:tc>
          <w:tcPr>
            <w:tcW w:w="6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4A7C73C" w14:textId="77777777" w:rsidR="000668B7" w:rsidRPr="00A52D5C" w:rsidRDefault="000668B7" w:rsidP="004972AD">
            <w:pPr>
              <w:jc w:val="center"/>
              <w:rPr>
                <w:rFonts w:ascii="Times New Roman" w:hAnsi="Times New Roman"/>
                <w:color w:val="000000"/>
                <w:sz w:val="20"/>
                <w:szCs w:val="20"/>
              </w:rPr>
            </w:pPr>
          </w:p>
        </w:tc>
        <w:tc>
          <w:tcPr>
            <w:tcW w:w="1546" w:type="dxa"/>
            <w:vMerge/>
            <w:tcBorders>
              <w:left w:val="nil"/>
              <w:right w:val="single" w:sz="4" w:space="0" w:color="auto"/>
            </w:tcBorders>
          </w:tcPr>
          <w:p w14:paraId="23930724" w14:textId="77777777" w:rsidR="000668B7" w:rsidRPr="00A52D5C" w:rsidRDefault="000668B7" w:rsidP="004972AD">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5A85A859" w14:textId="77777777" w:rsidR="000668B7" w:rsidRPr="00A52D5C" w:rsidRDefault="000668B7" w:rsidP="004972AD">
            <w:pPr>
              <w:spacing w:after="0"/>
              <w:jc w:val="center"/>
              <w:rPr>
                <w:rFonts w:ascii="Times New Roman" w:hAnsi="Times New Roman"/>
                <w:color w:val="000000"/>
                <w:sz w:val="20"/>
                <w:szCs w:val="20"/>
              </w:rPr>
            </w:pPr>
            <w:r w:rsidRPr="00A52D5C">
              <w:rPr>
                <w:rFonts w:ascii="Times New Roman" w:hAnsi="Times New Roman"/>
                <w:color w:val="000000"/>
                <w:sz w:val="20"/>
                <w:szCs w:val="20"/>
              </w:rPr>
              <w:t>Instalacje Solarne</w:t>
            </w:r>
          </w:p>
        </w:tc>
        <w:tc>
          <w:tcPr>
            <w:tcW w:w="2552" w:type="dxa"/>
            <w:tcBorders>
              <w:top w:val="single" w:sz="4" w:space="0" w:color="auto"/>
              <w:left w:val="nil"/>
              <w:bottom w:val="single" w:sz="4" w:space="0" w:color="auto"/>
              <w:right w:val="single" w:sz="4" w:space="0" w:color="auto"/>
            </w:tcBorders>
            <w:shd w:val="clear" w:color="auto" w:fill="auto"/>
            <w:vAlign w:val="center"/>
          </w:tcPr>
          <w:p w14:paraId="549847FB"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15</w:t>
            </w:r>
          </w:p>
        </w:tc>
      </w:tr>
      <w:tr w:rsidR="000668B7" w:rsidRPr="00591C55" w14:paraId="4D5064E0" w14:textId="77777777" w:rsidTr="004972AD">
        <w:trPr>
          <w:trHeight w:val="331"/>
        </w:trPr>
        <w:tc>
          <w:tcPr>
            <w:tcW w:w="6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BAE6A5A" w14:textId="77777777" w:rsidR="000668B7" w:rsidRPr="00A52D5C" w:rsidRDefault="000668B7" w:rsidP="004972AD">
            <w:pPr>
              <w:jc w:val="center"/>
              <w:rPr>
                <w:rFonts w:ascii="Times New Roman" w:hAnsi="Times New Roman"/>
                <w:color w:val="000000"/>
                <w:sz w:val="20"/>
                <w:szCs w:val="20"/>
              </w:rPr>
            </w:pPr>
          </w:p>
        </w:tc>
        <w:tc>
          <w:tcPr>
            <w:tcW w:w="1546" w:type="dxa"/>
            <w:vMerge/>
            <w:tcBorders>
              <w:left w:val="nil"/>
              <w:right w:val="single" w:sz="4" w:space="0" w:color="auto"/>
            </w:tcBorders>
          </w:tcPr>
          <w:p w14:paraId="7D32CF3D" w14:textId="77777777" w:rsidR="000668B7" w:rsidRPr="00A52D5C" w:rsidRDefault="000668B7" w:rsidP="004972AD">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2145617B" w14:textId="77777777" w:rsidR="000668B7" w:rsidRPr="00A52D5C" w:rsidRDefault="000668B7" w:rsidP="004972AD">
            <w:pPr>
              <w:spacing w:after="0"/>
              <w:jc w:val="center"/>
              <w:rPr>
                <w:rFonts w:ascii="Times New Roman" w:hAnsi="Times New Roman"/>
                <w:color w:val="000000"/>
                <w:sz w:val="20"/>
                <w:szCs w:val="20"/>
              </w:rPr>
            </w:pPr>
            <w:r w:rsidRPr="00A52D5C">
              <w:rPr>
                <w:rFonts w:ascii="Times New Roman" w:hAnsi="Times New Roman"/>
                <w:color w:val="000000"/>
                <w:sz w:val="20"/>
                <w:szCs w:val="20"/>
              </w:rPr>
              <w:t xml:space="preserve">Instalacje fotowoltaiczne </w:t>
            </w:r>
          </w:p>
        </w:tc>
        <w:tc>
          <w:tcPr>
            <w:tcW w:w="2552" w:type="dxa"/>
            <w:tcBorders>
              <w:top w:val="single" w:sz="4" w:space="0" w:color="auto"/>
              <w:left w:val="nil"/>
              <w:bottom w:val="single" w:sz="4" w:space="0" w:color="auto"/>
              <w:right w:val="single" w:sz="4" w:space="0" w:color="auto"/>
            </w:tcBorders>
            <w:shd w:val="clear" w:color="auto" w:fill="auto"/>
            <w:vAlign w:val="center"/>
          </w:tcPr>
          <w:p w14:paraId="7DB96B25"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46</w:t>
            </w:r>
          </w:p>
        </w:tc>
      </w:tr>
      <w:tr w:rsidR="000668B7" w:rsidRPr="00591C55" w14:paraId="7E9B3C46" w14:textId="77777777" w:rsidTr="004972AD">
        <w:trPr>
          <w:trHeight w:val="333"/>
        </w:trPr>
        <w:tc>
          <w:tcPr>
            <w:tcW w:w="6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AB7B9"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2</w:t>
            </w:r>
            <w:r w:rsidR="00D91E7D">
              <w:rPr>
                <w:rFonts w:ascii="Times New Roman" w:hAnsi="Times New Roman"/>
                <w:color w:val="000000"/>
                <w:sz w:val="20"/>
                <w:szCs w:val="20"/>
              </w:rPr>
              <w:t>1</w:t>
            </w:r>
            <w:r w:rsidRPr="00A52D5C">
              <w:rPr>
                <w:rFonts w:ascii="Times New Roman" w:hAnsi="Times New Roman"/>
                <w:color w:val="000000"/>
                <w:sz w:val="20"/>
                <w:szCs w:val="20"/>
              </w:rPr>
              <w:t>.</w:t>
            </w:r>
          </w:p>
        </w:tc>
        <w:tc>
          <w:tcPr>
            <w:tcW w:w="1546" w:type="dxa"/>
            <w:vMerge w:val="restart"/>
            <w:tcBorders>
              <w:top w:val="single" w:sz="4" w:space="0" w:color="auto"/>
              <w:left w:val="nil"/>
              <w:right w:val="single" w:sz="4" w:space="0" w:color="auto"/>
            </w:tcBorders>
          </w:tcPr>
          <w:p w14:paraId="07A6FF97" w14:textId="77777777" w:rsidR="000668B7" w:rsidRPr="00A52D5C" w:rsidRDefault="000668B7" w:rsidP="004972AD">
            <w:pPr>
              <w:jc w:val="center"/>
              <w:rPr>
                <w:rFonts w:ascii="Times New Roman" w:hAnsi="Times New Roman"/>
                <w:color w:val="000000"/>
                <w:sz w:val="20"/>
                <w:szCs w:val="20"/>
              </w:rPr>
            </w:pPr>
          </w:p>
          <w:p w14:paraId="2CA7ECFE"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 xml:space="preserve">Krzeszowice </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14:paraId="413B9B66"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 xml:space="preserve">Pompy ciepła </w:t>
            </w:r>
          </w:p>
        </w:tc>
        <w:tc>
          <w:tcPr>
            <w:tcW w:w="2552" w:type="dxa"/>
            <w:tcBorders>
              <w:top w:val="single" w:sz="4" w:space="0" w:color="auto"/>
              <w:left w:val="nil"/>
              <w:bottom w:val="single" w:sz="4" w:space="0" w:color="auto"/>
              <w:right w:val="single" w:sz="4" w:space="0" w:color="auto"/>
            </w:tcBorders>
            <w:shd w:val="clear" w:color="auto" w:fill="auto"/>
            <w:vAlign w:val="center"/>
          </w:tcPr>
          <w:p w14:paraId="26C56AB4"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5</w:t>
            </w:r>
          </w:p>
        </w:tc>
      </w:tr>
      <w:tr w:rsidR="000668B7" w:rsidRPr="00591C55" w14:paraId="652278FB" w14:textId="77777777" w:rsidTr="004972AD">
        <w:trPr>
          <w:trHeight w:val="331"/>
        </w:trPr>
        <w:tc>
          <w:tcPr>
            <w:tcW w:w="6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464552C" w14:textId="77777777" w:rsidR="000668B7" w:rsidRPr="00A52D5C" w:rsidRDefault="000668B7" w:rsidP="004972AD">
            <w:pPr>
              <w:jc w:val="center"/>
              <w:rPr>
                <w:rFonts w:ascii="Times New Roman" w:hAnsi="Times New Roman"/>
                <w:color w:val="000000"/>
                <w:sz w:val="20"/>
                <w:szCs w:val="20"/>
              </w:rPr>
            </w:pPr>
          </w:p>
        </w:tc>
        <w:tc>
          <w:tcPr>
            <w:tcW w:w="1546" w:type="dxa"/>
            <w:vMerge/>
            <w:tcBorders>
              <w:left w:val="nil"/>
              <w:right w:val="single" w:sz="4" w:space="0" w:color="auto"/>
            </w:tcBorders>
          </w:tcPr>
          <w:p w14:paraId="382449AF" w14:textId="77777777" w:rsidR="000668B7" w:rsidRPr="00A52D5C" w:rsidRDefault="000668B7" w:rsidP="004972AD">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632B8A1A" w14:textId="77777777" w:rsidR="000668B7" w:rsidRPr="00A52D5C" w:rsidRDefault="000668B7" w:rsidP="004972AD">
            <w:pPr>
              <w:spacing w:after="0"/>
              <w:jc w:val="center"/>
              <w:rPr>
                <w:rFonts w:ascii="Times New Roman" w:hAnsi="Times New Roman"/>
                <w:color w:val="000000"/>
                <w:sz w:val="20"/>
                <w:szCs w:val="20"/>
              </w:rPr>
            </w:pPr>
            <w:r w:rsidRPr="00A52D5C">
              <w:rPr>
                <w:rFonts w:ascii="Times New Roman" w:hAnsi="Times New Roman"/>
                <w:color w:val="000000"/>
                <w:sz w:val="20"/>
                <w:szCs w:val="20"/>
              </w:rPr>
              <w:t>Instalacje Solarne</w:t>
            </w:r>
          </w:p>
        </w:tc>
        <w:tc>
          <w:tcPr>
            <w:tcW w:w="2552" w:type="dxa"/>
            <w:tcBorders>
              <w:top w:val="single" w:sz="4" w:space="0" w:color="auto"/>
              <w:left w:val="nil"/>
              <w:bottom w:val="single" w:sz="4" w:space="0" w:color="auto"/>
              <w:right w:val="single" w:sz="4" w:space="0" w:color="auto"/>
            </w:tcBorders>
            <w:shd w:val="clear" w:color="auto" w:fill="auto"/>
            <w:vAlign w:val="center"/>
          </w:tcPr>
          <w:p w14:paraId="185DE4E2"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20</w:t>
            </w:r>
          </w:p>
        </w:tc>
      </w:tr>
      <w:tr w:rsidR="000668B7" w:rsidRPr="00591C55" w14:paraId="1EDA5FCA" w14:textId="77777777" w:rsidTr="004972AD">
        <w:trPr>
          <w:trHeight w:val="331"/>
        </w:trPr>
        <w:tc>
          <w:tcPr>
            <w:tcW w:w="6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6882EF0" w14:textId="77777777" w:rsidR="000668B7" w:rsidRPr="00A52D5C" w:rsidRDefault="000668B7" w:rsidP="004972AD">
            <w:pPr>
              <w:jc w:val="center"/>
              <w:rPr>
                <w:rFonts w:ascii="Times New Roman" w:hAnsi="Times New Roman"/>
                <w:color w:val="000000"/>
                <w:sz w:val="20"/>
                <w:szCs w:val="20"/>
              </w:rPr>
            </w:pPr>
          </w:p>
        </w:tc>
        <w:tc>
          <w:tcPr>
            <w:tcW w:w="1546" w:type="dxa"/>
            <w:vMerge/>
            <w:tcBorders>
              <w:left w:val="nil"/>
              <w:right w:val="single" w:sz="4" w:space="0" w:color="auto"/>
            </w:tcBorders>
          </w:tcPr>
          <w:p w14:paraId="617DB3C2" w14:textId="77777777" w:rsidR="000668B7" w:rsidRPr="00A52D5C" w:rsidRDefault="000668B7" w:rsidP="004972AD">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2E65FC02" w14:textId="77777777" w:rsidR="000668B7" w:rsidRPr="00A52D5C" w:rsidRDefault="000668B7" w:rsidP="004972AD">
            <w:pPr>
              <w:spacing w:after="0"/>
              <w:jc w:val="center"/>
              <w:rPr>
                <w:rFonts w:ascii="Times New Roman" w:hAnsi="Times New Roman"/>
                <w:color w:val="000000"/>
                <w:sz w:val="20"/>
                <w:szCs w:val="20"/>
              </w:rPr>
            </w:pPr>
            <w:r w:rsidRPr="00A52D5C">
              <w:rPr>
                <w:rFonts w:ascii="Times New Roman" w:hAnsi="Times New Roman"/>
                <w:color w:val="000000"/>
                <w:sz w:val="20"/>
                <w:szCs w:val="20"/>
              </w:rPr>
              <w:t xml:space="preserve">Instalacje fotowoltaiczne </w:t>
            </w:r>
          </w:p>
        </w:tc>
        <w:tc>
          <w:tcPr>
            <w:tcW w:w="2552" w:type="dxa"/>
            <w:tcBorders>
              <w:top w:val="single" w:sz="4" w:space="0" w:color="auto"/>
              <w:left w:val="nil"/>
              <w:bottom w:val="single" w:sz="4" w:space="0" w:color="auto"/>
              <w:right w:val="single" w:sz="4" w:space="0" w:color="auto"/>
            </w:tcBorders>
            <w:shd w:val="clear" w:color="auto" w:fill="auto"/>
            <w:vAlign w:val="center"/>
          </w:tcPr>
          <w:p w14:paraId="1981AD19"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29</w:t>
            </w:r>
          </w:p>
        </w:tc>
      </w:tr>
      <w:tr w:rsidR="000668B7" w:rsidRPr="00591C55" w14:paraId="11B922CA" w14:textId="77777777" w:rsidTr="004972AD">
        <w:trPr>
          <w:trHeight w:val="333"/>
        </w:trPr>
        <w:tc>
          <w:tcPr>
            <w:tcW w:w="6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99BB4"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2</w:t>
            </w:r>
            <w:r w:rsidR="00D91E7D">
              <w:rPr>
                <w:rFonts w:ascii="Times New Roman" w:hAnsi="Times New Roman"/>
                <w:color w:val="000000"/>
                <w:sz w:val="20"/>
                <w:szCs w:val="20"/>
              </w:rPr>
              <w:t>2</w:t>
            </w:r>
            <w:r w:rsidRPr="00A52D5C">
              <w:rPr>
                <w:rFonts w:ascii="Times New Roman" w:hAnsi="Times New Roman"/>
                <w:color w:val="000000"/>
                <w:sz w:val="20"/>
                <w:szCs w:val="20"/>
              </w:rPr>
              <w:t>.</w:t>
            </w:r>
          </w:p>
        </w:tc>
        <w:tc>
          <w:tcPr>
            <w:tcW w:w="1546" w:type="dxa"/>
            <w:vMerge w:val="restart"/>
            <w:tcBorders>
              <w:top w:val="single" w:sz="4" w:space="0" w:color="auto"/>
              <w:left w:val="nil"/>
              <w:right w:val="single" w:sz="4" w:space="0" w:color="auto"/>
            </w:tcBorders>
          </w:tcPr>
          <w:p w14:paraId="31F721A2" w14:textId="77777777" w:rsidR="000668B7" w:rsidRPr="00A52D5C" w:rsidRDefault="000668B7" w:rsidP="004972AD">
            <w:pPr>
              <w:jc w:val="center"/>
              <w:rPr>
                <w:rFonts w:ascii="Times New Roman" w:hAnsi="Times New Roman"/>
                <w:color w:val="000000"/>
                <w:sz w:val="20"/>
                <w:szCs w:val="20"/>
              </w:rPr>
            </w:pPr>
          </w:p>
          <w:p w14:paraId="70D20423"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 xml:space="preserve">Olkusz </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14:paraId="43F5AD13"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 xml:space="preserve">Pompy ciepła </w:t>
            </w:r>
          </w:p>
        </w:tc>
        <w:tc>
          <w:tcPr>
            <w:tcW w:w="2552" w:type="dxa"/>
            <w:tcBorders>
              <w:top w:val="single" w:sz="4" w:space="0" w:color="auto"/>
              <w:left w:val="nil"/>
              <w:bottom w:val="single" w:sz="4" w:space="0" w:color="auto"/>
              <w:right w:val="single" w:sz="4" w:space="0" w:color="auto"/>
            </w:tcBorders>
            <w:shd w:val="clear" w:color="auto" w:fill="auto"/>
            <w:vAlign w:val="center"/>
          </w:tcPr>
          <w:p w14:paraId="42FD7D35"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0</w:t>
            </w:r>
          </w:p>
        </w:tc>
      </w:tr>
      <w:tr w:rsidR="000668B7" w:rsidRPr="00591C55" w14:paraId="741C6FD5" w14:textId="77777777" w:rsidTr="004972AD">
        <w:trPr>
          <w:trHeight w:val="331"/>
        </w:trPr>
        <w:tc>
          <w:tcPr>
            <w:tcW w:w="6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6784C45" w14:textId="77777777" w:rsidR="000668B7" w:rsidRPr="00A52D5C" w:rsidRDefault="000668B7" w:rsidP="004972AD">
            <w:pPr>
              <w:jc w:val="center"/>
              <w:rPr>
                <w:rFonts w:ascii="Times New Roman" w:hAnsi="Times New Roman"/>
                <w:color w:val="000000"/>
                <w:sz w:val="20"/>
                <w:szCs w:val="20"/>
              </w:rPr>
            </w:pPr>
          </w:p>
        </w:tc>
        <w:tc>
          <w:tcPr>
            <w:tcW w:w="1546" w:type="dxa"/>
            <w:vMerge/>
            <w:tcBorders>
              <w:left w:val="nil"/>
              <w:right w:val="single" w:sz="4" w:space="0" w:color="auto"/>
            </w:tcBorders>
          </w:tcPr>
          <w:p w14:paraId="50129EF9" w14:textId="77777777" w:rsidR="000668B7" w:rsidRPr="00A52D5C" w:rsidRDefault="000668B7" w:rsidP="004972AD">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7569A13A" w14:textId="77777777" w:rsidR="000668B7" w:rsidRPr="00A52D5C" w:rsidRDefault="000668B7" w:rsidP="004972AD">
            <w:pPr>
              <w:spacing w:after="0"/>
              <w:jc w:val="center"/>
              <w:rPr>
                <w:rFonts w:ascii="Times New Roman" w:hAnsi="Times New Roman"/>
                <w:color w:val="000000"/>
                <w:sz w:val="20"/>
                <w:szCs w:val="20"/>
              </w:rPr>
            </w:pPr>
            <w:r w:rsidRPr="00A52D5C">
              <w:rPr>
                <w:rFonts w:ascii="Times New Roman" w:hAnsi="Times New Roman"/>
                <w:color w:val="000000"/>
                <w:sz w:val="20"/>
                <w:szCs w:val="20"/>
              </w:rPr>
              <w:t>Instalacje Solarne</w:t>
            </w:r>
          </w:p>
        </w:tc>
        <w:tc>
          <w:tcPr>
            <w:tcW w:w="2552" w:type="dxa"/>
            <w:tcBorders>
              <w:top w:val="single" w:sz="4" w:space="0" w:color="auto"/>
              <w:left w:val="nil"/>
              <w:bottom w:val="single" w:sz="4" w:space="0" w:color="auto"/>
              <w:right w:val="single" w:sz="4" w:space="0" w:color="auto"/>
            </w:tcBorders>
            <w:shd w:val="clear" w:color="auto" w:fill="auto"/>
            <w:vAlign w:val="center"/>
          </w:tcPr>
          <w:p w14:paraId="705B280D"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29</w:t>
            </w:r>
          </w:p>
        </w:tc>
      </w:tr>
      <w:tr w:rsidR="000668B7" w:rsidRPr="00591C55" w14:paraId="3256C022" w14:textId="77777777" w:rsidTr="004972AD">
        <w:trPr>
          <w:trHeight w:val="331"/>
        </w:trPr>
        <w:tc>
          <w:tcPr>
            <w:tcW w:w="6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1FB3AFD" w14:textId="77777777" w:rsidR="000668B7" w:rsidRPr="00A52D5C" w:rsidRDefault="000668B7" w:rsidP="004972AD">
            <w:pPr>
              <w:jc w:val="center"/>
              <w:rPr>
                <w:rFonts w:ascii="Times New Roman" w:hAnsi="Times New Roman"/>
                <w:color w:val="000000"/>
                <w:sz w:val="20"/>
                <w:szCs w:val="20"/>
              </w:rPr>
            </w:pPr>
          </w:p>
        </w:tc>
        <w:tc>
          <w:tcPr>
            <w:tcW w:w="1546" w:type="dxa"/>
            <w:vMerge/>
            <w:tcBorders>
              <w:left w:val="nil"/>
              <w:right w:val="single" w:sz="4" w:space="0" w:color="auto"/>
            </w:tcBorders>
          </w:tcPr>
          <w:p w14:paraId="1E12B216" w14:textId="77777777" w:rsidR="000668B7" w:rsidRPr="00A52D5C" w:rsidRDefault="000668B7" w:rsidP="004972AD">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4E46B5FC" w14:textId="77777777" w:rsidR="000668B7" w:rsidRPr="00A52D5C" w:rsidRDefault="000668B7" w:rsidP="004972AD">
            <w:pPr>
              <w:spacing w:after="0"/>
              <w:jc w:val="center"/>
              <w:rPr>
                <w:rFonts w:ascii="Times New Roman" w:hAnsi="Times New Roman"/>
                <w:color w:val="000000"/>
                <w:sz w:val="20"/>
                <w:szCs w:val="20"/>
              </w:rPr>
            </w:pPr>
            <w:r w:rsidRPr="00A52D5C">
              <w:rPr>
                <w:rFonts w:ascii="Times New Roman" w:hAnsi="Times New Roman"/>
                <w:color w:val="000000"/>
                <w:sz w:val="20"/>
                <w:szCs w:val="20"/>
              </w:rPr>
              <w:t xml:space="preserve">Instalacje fotowoltaiczne </w:t>
            </w:r>
          </w:p>
        </w:tc>
        <w:tc>
          <w:tcPr>
            <w:tcW w:w="2552" w:type="dxa"/>
            <w:tcBorders>
              <w:top w:val="single" w:sz="4" w:space="0" w:color="auto"/>
              <w:left w:val="nil"/>
              <w:bottom w:val="single" w:sz="4" w:space="0" w:color="auto"/>
              <w:right w:val="single" w:sz="4" w:space="0" w:color="auto"/>
            </w:tcBorders>
            <w:shd w:val="clear" w:color="auto" w:fill="auto"/>
            <w:vAlign w:val="center"/>
          </w:tcPr>
          <w:p w14:paraId="09C053AD"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54</w:t>
            </w:r>
          </w:p>
        </w:tc>
      </w:tr>
      <w:tr w:rsidR="000668B7" w:rsidRPr="00591C55" w14:paraId="2296E087" w14:textId="77777777" w:rsidTr="004972AD">
        <w:trPr>
          <w:trHeight w:val="333"/>
        </w:trPr>
        <w:tc>
          <w:tcPr>
            <w:tcW w:w="6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5993D"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2</w:t>
            </w:r>
            <w:r w:rsidR="00D91E7D">
              <w:rPr>
                <w:rFonts w:ascii="Times New Roman" w:hAnsi="Times New Roman"/>
                <w:color w:val="000000"/>
                <w:sz w:val="20"/>
                <w:szCs w:val="20"/>
              </w:rPr>
              <w:t>3</w:t>
            </w:r>
            <w:r w:rsidRPr="00A52D5C">
              <w:rPr>
                <w:rFonts w:ascii="Times New Roman" w:hAnsi="Times New Roman"/>
                <w:color w:val="000000"/>
                <w:sz w:val="20"/>
                <w:szCs w:val="20"/>
              </w:rPr>
              <w:t>.</w:t>
            </w:r>
          </w:p>
        </w:tc>
        <w:tc>
          <w:tcPr>
            <w:tcW w:w="1546" w:type="dxa"/>
            <w:vMerge w:val="restart"/>
            <w:tcBorders>
              <w:top w:val="single" w:sz="4" w:space="0" w:color="auto"/>
              <w:left w:val="nil"/>
              <w:right w:val="single" w:sz="4" w:space="0" w:color="auto"/>
            </w:tcBorders>
          </w:tcPr>
          <w:p w14:paraId="68A49E89" w14:textId="77777777" w:rsidR="000668B7" w:rsidRPr="00A52D5C" w:rsidRDefault="000668B7" w:rsidP="004972AD">
            <w:pPr>
              <w:jc w:val="center"/>
              <w:rPr>
                <w:rFonts w:ascii="Times New Roman" w:hAnsi="Times New Roman"/>
                <w:color w:val="000000"/>
                <w:sz w:val="20"/>
                <w:szCs w:val="20"/>
              </w:rPr>
            </w:pPr>
          </w:p>
          <w:p w14:paraId="0E62E4C2"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 xml:space="preserve">Wolbrom </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14:paraId="02EEAB0A"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 xml:space="preserve">Pompy ciepła </w:t>
            </w:r>
          </w:p>
        </w:tc>
        <w:tc>
          <w:tcPr>
            <w:tcW w:w="2552" w:type="dxa"/>
            <w:tcBorders>
              <w:top w:val="single" w:sz="4" w:space="0" w:color="auto"/>
              <w:left w:val="nil"/>
              <w:bottom w:val="single" w:sz="4" w:space="0" w:color="auto"/>
              <w:right w:val="single" w:sz="4" w:space="0" w:color="auto"/>
            </w:tcBorders>
            <w:shd w:val="clear" w:color="auto" w:fill="auto"/>
            <w:vAlign w:val="center"/>
          </w:tcPr>
          <w:p w14:paraId="192459D4" w14:textId="77777777" w:rsidR="000668B7" w:rsidRPr="00A52D5C" w:rsidRDefault="00D23571" w:rsidP="004972AD">
            <w:pPr>
              <w:jc w:val="center"/>
              <w:rPr>
                <w:rFonts w:ascii="Times New Roman" w:hAnsi="Times New Roman"/>
                <w:color w:val="000000"/>
                <w:sz w:val="20"/>
                <w:szCs w:val="20"/>
              </w:rPr>
            </w:pPr>
            <w:r>
              <w:rPr>
                <w:rFonts w:ascii="Times New Roman" w:hAnsi="Times New Roman"/>
                <w:color w:val="000000"/>
                <w:sz w:val="20"/>
                <w:szCs w:val="20"/>
              </w:rPr>
              <w:t>5</w:t>
            </w:r>
            <w:r w:rsidR="00276A8A">
              <w:rPr>
                <w:rFonts w:ascii="Times New Roman" w:hAnsi="Times New Roman"/>
                <w:color w:val="000000"/>
                <w:sz w:val="20"/>
                <w:szCs w:val="20"/>
              </w:rPr>
              <w:t xml:space="preserve"> </w:t>
            </w:r>
          </w:p>
        </w:tc>
      </w:tr>
      <w:tr w:rsidR="000668B7" w:rsidRPr="00591C55" w14:paraId="13DD632C" w14:textId="77777777" w:rsidTr="004972AD">
        <w:trPr>
          <w:trHeight w:val="331"/>
        </w:trPr>
        <w:tc>
          <w:tcPr>
            <w:tcW w:w="6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130629A" w14:textId="77777777" w:rsidR="000668B7" w:rsidRPr="00A52D5C" w:rsidRDefault="000668B7" w:rsidP="004972AD">
            <w:pPr>
              <w:jc w:val="center"/>
              <w:rPr>
                <w:rFonts w:ascii="Times New Roman" w:hAnsi="Times New Roman"/>
                <w:color w:val="000000"/>
                <w:sz w:val="20"/>
                <w:szCs w:val="20"/>
              </w:rPr>
            </w:pPr>
          </w:p>
        </w:tc>
        <w:tc>
          <w:tcPr>
            <w:tcW w:w="1546" w:type="dxa"/>
            <w:vMerge/>
            <w:tcBorders>
              <w:left w:val="nil"/>
              <w:right w:val="single" w:sz="4" w:space="0" w:color="auto"/>
            </w:tcBorders>
          </w:tcPr>
          <w:p w14:paraId="08437355" w14:textId="77777777" w:rsidR="000668B7" w:rsidRPr="00A52D5C" w:rsidRDefault="000668B7" w:rsidP="004972AD">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1EAC3F00" w14:textId="77777777" w:rsidR="000668B7" w:rsidRPr="00A52D5C" w:rsidRDefault="000668B7" w:rsidP="004972AD">
            <w:pPr>
              <w:spacing w:after="0"/>
              <w:jc w:val="center"/>
              <w:rPr>
                <w:rFonts w:ascii="Times New Roman" w:hAnsi="Times New Roman"/>
                <w:color w:val="000000"/>
                <w:sz w:val="20"/>
                <w:szCs w:val="20"/>
              </w:rPr>
            </w:pPr>
            <w:r w:rsidRPr="00A52D5C">
              <w:rPr>
                <w:rFonts w:ascii="Times New Roman" w:hAnsi="Times New Roman"/>
                <w:color w:val="000000"/>
                <w:sz w:val="20"/>
                <w:szCs w:val="20"/>
              </w:rPr>
              <w:t>Instalacje Solarne</w:t>
            </w:r>
          </w:p>
        </w:tc>
        <w:tc>
          <w:tcPr>
            <w:tcW w:w="2552" w:type="dxa"/>
            <w:tcBorders>
              <w:top w:val="single" w:sz="4" w:space="0" w:color="auto"/>
              <w:left w:val="nil"/>
              <w:bottom w:val="single" w:sz="4" w:space="0" w:color="auto"/>
              <w:right w:val="single" w:sz="4" w:space="0" w:color="auto"/>
            </w:tcBorders>
            <w:shd w:val="clear" w:color="auto" w:fill="auto"/>
            <w:vAlign w:val="center"/>
          </w:tcPr>
          <w:p w14:paraId="50F9A28A"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118</w:t>
            </w:r>
          </w:p>
        </w:tc>
      </w:tr>
      <w:tr w:rsidR="000668B7" w:rsidRPr="00591C55" w14:paraId="2BE4B307" w14:textId="77777777" w:rsidTr="000668B7">
        <w:trPr>
          <w:trHeight w:val="331"/>
        </w:trPr>
        <w:tc>
          <w:tcPr>
            <w:tcW w:w="6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F325D10" w14:textId="77777777" w:rsidR="000668B7" w:rsidRPr="00A52D5C" w:rsidRDefault="000668B7" w:rsidP="004972AD">
            <w:pPr>
              <w:jc w:val="center"/>
              <w:rPr>
                <w:rFonts w:ascii="Times New Roman" w:hAnsi="Times New Roman"/>
                <w:color w:val="000000"/>
                <w:sz w:val="20"/>
                <w:szCs w:val="20"/>
              </w:rPr>
            </w:pPr>
          </w:p>
        </w:tc>
        <w:tc>
          <w:tcPr>
            <w:tcW w:w="1546" w:type="dxa"/>
            <w:vMerge/>
            <w:tcBorders>
              <w:left w:val="nil"/>
              <w:bottom w:val="single" w:sz="4" w:space="0" w:color="auto"/>
              <w:right w:val="single" w:sz="4" w:space="0" w:color="auto"/>
            </w:tcBorders>
          </w:tcPr>
          <w:p w14:paraId="3A28ECA1" w14:textId="77777777" w:rsidR="000668B7" w:rsidRPr="00A52D5C" w:rsidRDefault="000668B7" w:rsidP="004972AD">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4F0AB0B5" w14:textId="77777777" w:rsidR="000668B7" w:rsidRPr="00A52D5C" w:rsidRDefault="000668B7" w:rsidP="004972AD">
            <w:pPr>
              <w:spacing w:after="0"/>
              <w:jc w:val="center"/>
              <w:rPr>
                <w:rFonts w:ascii="Times New Roman" w:hAnsi="Times New Roman"/>
                <w:color w:val="000000"/>
                <w:sz w:val="20"/>
                <w:szCs w:val="20"/>
              </w:rPr>
            </w:pPr>
            <w:r w:rsidRPr="00A52D5C">
              <w:rPr>
                <w:rFonts w:ascii="Times New Roman" w:hAnsi="Times New Roman"/>
                <w:color w:val="000000"/>
                <w:sz w:val="20"/>
                <w:szCs w:val="20"/>
              </w:rPr>
              <w:t xml:space="preserve">Instalacje fotowoltaiczne </w:t>
            </w:r>
          </w:p>
        </w:tc>
        <w:tc>
          <w:tcPr>
            <w:tcW w:w="2552" w:type="dxa"/>
            <w:tcBorders>
              <w:top w:val="single" w:sz="4" w:space="0" w:color="auto"/>
              <w:left w:val="nil"/>
              <w:bottom w:val="single" w:sz="4" w:space="0" w:color="auto"/>
              <w:right w:val="single" w:sz="4" w:space="0" w:color="auto"/>
            </w:tcBorders>
            <w:shd w:val="clear" w:color="auto" w:fill="auto"/>
            <w:vAlign w:val="center"/>
          </w:tcPr>
          <w:p w14:paraId="6829EFE3"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151</w:t>
            </w:r>
          </w:p>
        </w:tc>
      </w:tr>
      <w:tr w:rsidR="000668B7" w:rsidRPr="00591C55" w14:paraId="19A0BC29" w14:textId="77777777" w:rsidTr="000668B7">
        <w:trPr>
          <w:trHeight w:val="333"/>
        </w:trPr>
        <w:tc>
          <w:tcPr>
            <w:tcW w:w="6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4EC08"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2</w:t>
            </w:r>
            <w:r w:rsidR="00D91E7D">
              <w:rPr>
                <w:rFonts w:ascii="Times New Roman" w:hAnsi="Times New Roman"/>
                <w:color w:val="000000"/>
                <w:sz w:val="20"/>
                <w:szCs w:val="20"/>
              </w:rPr>
              <w:t>4</w:t>
            </w:r>
            <w:r w:rsidRPr="00A52D5C">
              <w:rPr>
                <w:rFonts w:ascii="Times New Roman" w:hAnsi="Times New Roman"/>
                <w:color w:val="000000"/>
                <w:sz w:val="20"/>
                <w:szCs w:val="20"/>
              </w:rPr>
              <w:t>.</w:t>
            </w:r>
          </w:p>
        </w:tc>
        <w:tc>
          <w:tcPr>
            <w:tcW w:w="1546" w:type="dxa"/>
            <w:vMerge w:val="restart"/>
            <w:tcBorders>
              <w:top w:val="single" w:sz="4" w:space="0" w:color="auto"/>
              <w:left w:val="nil"/>
              <w:bottom w:val="single" w:sz="4" w:space="0" w:color="auto"/>
              <w:right w:val="single" w:sz="4" w:space="0" w:color="auto"/>
            </w:tcBorders>
          </w:tcPr>
          <w:p w14:paraId="5ACFDC9A" w14:textId="77777777" w:rsidR="000668B7" w:rsidRPr="00A52D5C" w:rsidRDefault="000668B7" w:rsidP="004972AD">
            <w:pPr>
              <w:jc w:val="center"/>
              <w:rPr>
                <w:rFonts w:ascii="Times New Roman" w:hAnsi="Times New Roman"/>
                <w:color w:val="000000"/>
                <w:sz w:val="20"/>
                <w:szCs w:val="20"/>
              </w:rPr>
            </w:pPr>
          </w:p>
          <w:p w14:paraId="734ED6C9"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 xml:space="preserve">Trzyciąż </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14:paraId="3292CADE"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 xml:space="preserve">Pompy ciepła </w:t>
            </w:r>
          </w:p>
        </w:tc>
        <w:tc>
          <w:tcPr>
            <w:tcW w:w="2552" w:type="dxa"/>
            <w:tcBorders>
              <w:top w:val="single" w:sz="4" w:space="0" w:color="auto"/>
              <w:left w:val="nil"/>
              <w:bottom w:val="single" w:sz="4" w:space="0" w:color="auto"/>
              <w:right w:val="single" w:sz="4" w:space="0" w:color="auto"/>
            </w:tcBorders>
            <w:shd w:val="clear" w:color="auto" w:fill="auto"/>
            <w:vAlign w:val="center"/>
          </w:tcPr>
          <w:p w14:paraId="447D6537"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2</w:t>
            </w:r>
          </w:p>
        </w:tc>
      </w:tr>
      <w:tr w:rsidR="000668B7" w:rsidRPr="00591C55" w14:paraId="2FE9EC3B" w14:textId="77777777" w:rsidTr="000668B7">
        <w:trPr>
          <w:trHeight w:val="331"/>
        </w:trPr>
        <w:tc>
          <w:tcPr>
            <w:tcW w:w="6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65F27D1" w14:textId="77777777" w:rsidR="000668B7" w:rsidRPr="00A52D5C" w:rsidRDefault="000668B7" w:rsidP="004972AD">
            <w:pPr>
              <w:jc w:val="center"/>
              <w:rPr>
                <w:rFonts w:ascii="Times New Roman" w:hAnsi="Times New Roman"/>
                <w:color w:val="000000"/>
                <w:sz w:val="20"/>
                <w:szCs w:val="20"/>
              </w:rPr>
            </w:pPr>
          </w:p>
        </w:tc>
        <w:tc>
          <w:tcPr>
            <w:tcW w:w="1546" w:type="dxa"/>
            <w:vMerge/>
            <w:tcBorders>
              <w:left w:val="nil"/>
              <w:bottom w:val="single" w:sz="4" w:space="0" w:color="auto"/>
              <w:right w:val="single" w:sz="4" w:space="0" w:color="auto"/>
            </w:tcBorders>
          </w:tcPr>
          <w:p w14:paraId="4B875C3C" w14:textId="77777777" w:rsidR="000668B7" w:rsidRPr="00A52D5C" w:rsidRDefault="000668B7" w:rsidP="004972AD">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22EA4570" w14:textId="77777777" w:rsidR="000668B7" w:rsidRPr="00A52D5C" w:rsidRDefault="000668B7" w:rsidP="004972AD">
            <w:pPr>
              <w:spacing w:after="0"/>
              <w:jc w:val="center"/>
              <w:rPr>
                <w:rFonts w:ascii="Times New Roman" w:hAnsi="Times New Roman"/>
                <w:color w:val="000000"/>
                <w:sz w:val="20"/>
                <w:szCs w:val="20"/>
              </w:rPr>
            </w:pPr>
            <w:r w:rsidRPr="00A52D5C">
              <w:rPr>
                <w:rFonts w:ascii="Times New Roman" w:hAnsi="Times New Roman"/>
                <w:color w:val="000000"/>
                <w:sz w:val="20"/>
                <w:szCs w:val="20"/>
              </w:rPr>
              <w:t>Instalacje Solarne</w:t>
            </w:r>
          </w:p>
        </w:tc>
        <w:tc>
          <w:tcPr>
            <w:tcW w:w="2552" w:type="dxa"/>
            <w:tcBorders>
              <w:top w:val="single" w:sz="4" w:space="0" w:color="auto"/>
              <w:left w:val="nil"/>
              <w:bottom w:val="single" w:sz="4" w:space="0" w:color="auto"/>
              <w:right w:val="single" w:sz="4" w:space="0" w:color="auto"/>
            </w:tcBorders>
            <w:shd w:val="clear" w:color="auto" w:fill="auto"/>
            <w:vAlign w:val="center"/>
          </w:tcPr>
          <w:p w14:paraId="107692C9"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44</w:t>
            </w:r>
          </w:p>
        </w:tc>
      </w:tr>
      <w:tr w:rsidR="000668B7" w:rsidRPr="00591C55" w14:paraId="77FF3CEE" w14:textId="77777777" w:rsidTr="000668B7">
        <w:trPr>
          <w:trHeight w:val="331"/>
        </w:trPr>
        <w:tc>
          <w:tcPr>
            <w:tcW w:w="6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C186AA7" w14:textId="77777777" w:rsidR="000668B7" w:rsidRPr="00A52D5C" w:rsidRDefault="000668B7" w:rsidP="004972AD">
            <w:pPr>
              <w:jc w:val="center"/>
              <w:rPr>
                <w:rFonts w:ascii="Times New Roman" w:hAnsi="Times New Roman"/>
                <w:color w:val="000000"/>
                <w:sz w:val="20"/>
                <w:szCs w:val="20"/>
              </w:rPr>
            </w:pPr>
          </w:p>
        </w:tc>
        <w:tc>
          <w:tcPr>
            <w:tcW w:w="1546" w:type="dxa"/>
            <w:vMerge/>
            <w:tcBorders>
              <w:left w:val="nil"/>
              <w:bottom w:val="single" w:sz="4" w:space="0" w:color="auto"/>
              <w:right w:val="single" w:sz="4" w:space="0" w:color="auto"/>
            </w:tcBorders>
          </w:tcPr>
          <w:p w14:paraId="0FC04CA2" w14:textId="77777777" w:rsidR="000668B7" w:rsidRPr="00A52D5C" w:rsidRDefault="000668B7" w:rsidP="004972AD">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5F488CA9" w14:textId="77777777" w:rsidR="000668B7" w:rsidRPr="00A52D5C" w:rsidRDefault="000668B7" w:rsidP="004972AD">
            <w:pPr>
              <w:spacing w:after="0"/>
              <w:jc w:val="center"/>
              <w:rPr>
                <w:rFonts w:ascii="Times New Roman" w:hAnsi="Times New Roman"/>
                <w:color w:val="000000"/>
                <w:sz w:val="20"/>
                <w:szCs w:val="20"/>
              </w:rPr>
            </w:pPr>
            <w:r w:rsidRPr="00A52D5C">
              <w:rPr>
                <w:rFonts w:ascii="Times New Roman" w:hAnsi="Times New Roman"/>
                <w:color w:val="000000"/>
                <w:sz w:val="20"/>
                <w:szCs w:val="20"/>
              </w:rPr>
              <w:t xml:space="preserve">Instalacje fotowoltaiczne </w:t>
            </w:r>
          </w:p>
        </w:tc>
        <w:tc>
          <w:tcPr>
            <w:tcW w:w="2552" w:type="dxa"/>
            <w:tcBorders>
              <w:top w:val="single" w:sz="4" w:space="0" w:color="auto"/>
              <w:left w:val="nil"/>
              <w:bottom w:val="single" w:sz="4" w:space="0" w:color="auto"/>
              <w:right w:val="single" w:sz="4" w:space="0" w:color="auto"/>
            </w:tcBorders>
            <w:shd w:val="clear" w:color="auto" w:fill="auto"/>
            <w:vAlign w:val="center"/>
          </w:tcPr>
          <w:p w14:paraId="7D4916DE"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18</w:t>
            </w:r>
          </w:p>
        </w:tc>
      </w:tr>
    </w:tbl>
    <w:p w14:paraId="15D16116" w14:textId="77777777" w:rsidR="00D22A57" w:rsidRPr="003B6B4F" w:rsidRDefault="00D22A57" w:rsidP="00D22A57">
      <w:pPr>
        <w:pStyle w:val="Akapitzlist"/>
        <w:spacing w:after="0" w:line="288" w:lineRule="auto"/>
        <w:ind w:left="0"/>
        <w:jc w:val="both"/>
        <w:rPr>
          <w:rFonts w:ascii="Times New Roman" w:hAnsi="Times New Roman"/>
          <w:sz w:val="16"/>
          <w:szCs w:val="16"/>
          <w:lang w:eastAsia="pl-PL"/>
        </w:rPr>
      </w:pPr>
    </w:p>
    <w:p w14:paraId="1C864EC1" w14:textId="77777777" w:rsidR="00F84837" w:rsidRPr="00F84837" w:rsidRDefault="00F84837" w:rsidP="00F84837">
      <w:pPr>
        <w:spacing w:after="0" w:line="288" w:lineRule="auto"/>
        <w:jc w:val="both"/>
        <w:rPr>
          <w:rFonts w:ascii="Times New Roman" w:hAnsi="Times New Roman"/>
          <w:sz w:val="24"/>
          <w:szCs w:val="24"/>
          <w:lang w:eastAsia="pl-PL"/>
        </w:rPr>
      </w:pPr>
      <w:r w:rsidRPr="00F84837">
        <w:rPr>
          <w:rFonts w:ascii="Times New Roman" w:hAnsi="Times New Roman"/>
          <w:b/>
          <w:bCs/>
          <w:sz w:val="24"/>
          <w:szCs w:val="24"/>
        </w:rPr>
        <w:t>I</w:t>
      </w:r>
      <w:r>
        <w:rPr>
          <w:rFonts w:ascii="Times New Roman" w:hAnsi="Times New Roman"/>
          <w:b/>
          <w:bCs/>
          <w:sz w:val="24"/>
          <w:szCs w:val="24"/>
        </w:rPr>
        <w:t>V</w:t>
      </w:r>
      <w:r w:rsidRPr="00F84837">
        <w:rPr>
          <w:rFonts w:ascii="Times New Roman" w:hAnsi="Times New Roman"/>
          <w:b/>
          <w:bCs/>
          <w:sz w:val="24"/>
          <w:szCs w:val="24"/>
        </w:rPr>
        <w:t xml:space="preserve">. Na terenie Subregionu </w:t>
      </w:r>
      <w:r>
        <w:rPr>
          <w:rFonts w:ascii="Times New Roman" w:hAnsi="Times New Roman"/>
          <w:b/>
          <w:bCs/>
          <w:sz w:val="24"/>
          <w:szCs w:val="24"/>
        </w:rPr>
        <w:t>Miechowskiego</w:t>
      </w:r>
      <w:r w:rsidRPr="00F84837">
        <w:rPr>
          <w:rFonts w:ascii="Times New Roman" w:hAnsi="Times New Roman"/>
          <w:b/>
          <w:bCs/>
          <w:sz w:val="24"/>
          <w:szCs w:val="24"/>
        </w:rPr>
        <w:t>:</w:t>
      </w:r>
    </w:p>
    <w:p w14:paraId="6787F9B5" w14:textId="77777777" w:rsidR="00D22A57" w:rsidRPr="00F84837" w:rsidRDefault="00342436" w:rsidP="00F84837">
      <w:pPr>
        <w:spacing w:after="0" w:line="288" w:lineRule="auto"/>
        <w:jc w:val="both"/>
        <w:rPr>
          <w:rFonts w:ascii="Times New Roman" w:hAnsi="Times New Roman"/>
          <w:sz w:val="24"/>
          <w:szCs w:val="24"/>
          <w:lang w:eastAsia="pl-PL"/>
        </w:rPr>
      </w:pPr>
      <w:r>
        <w:rPr>
          <w:rFonts w:ascii="Times New Roman" w:hAnsi="Times New Roman"/>
          <w:b/>
          <w:bCs/>
          <w:sz w:val="24"/>
          <w:szCs w:val="24"/>
          <w:lang w:eastAsia="pl-PL"/>
        </w:rPr>
        <w:t xml:space="preserve">10) </w:t>
      </w:r>
      <w:r w:rsidR="00D22A57" w:rsidRPr="00F84837">
        <w:rPr>
          <w:rFonts w:ascii="Times New Roman" w:hAnsi="Times New Roman"/>
          <w:b/>
          <w:bCs/>
          <w:sz w:val="24"/>
          <w:szCs w:val="24"/>
          <w:lang w:eastAsia="pl-PL"/>
        </w:rPr>
        <w:t xml:space="preserve">Część </w:t>
      </w:r>
      <w:r>
        <w:rPr>
          <w:rFonts w:ascii="Times New Roman" w:hAnsi="Times New Roman"/>
          <w:b/>
          <w:bCs/>
          <w:sz w:val="24"/>
          <w:szCs w:val="24"/>
          <w:lang w:eastAsia="pl-PL"/>
        </w:rPr>
        <w:t>A</w:t>
      </w:r>
      <w:r w:rsidR="00D22A57" w:rsidRPr="00F84837">
        <w:rPr>
          <w:rFonts w:ascii="Times New Roman" w:hAnsi="Times New Roman"/>
          <w:sz w:val="24"/>
          <w:szCs w:val="24"/>
          <w:lang w:eastAsia="pl-PL"/>
        </w:rPr>
        <w:t xml:space="preserve"> </w:t>
      </w:r>
      <w:r w:rsidR="00F84837">
        <w:rPr>
          <w:rFonts w:ascii="Times New Roman" w:hAnsi="Times New Roman"/>
          <w:sz w:val="24"/>
          <w:szCs w:val="24"/>
          <w:lang w:eastAsia="pl-PL"/>
        </w:rPr>
        <w:t xml:space="preserve">- </w:t>
      </w:r>
      <w:r w:rsidR="00D22A57" w:rsidRPr="00F84837">
        <w:rPr>
          <w:rFonts w:ascii="Times New Roman" w:hAnsi="Times New Roman"/>
          <w:sz w:val="24"/>
          <w:szCs w:val="24"/>
        </w:rPr>
        <w:t xml:space="preserve">wykonanie </w:t>
      </w:r>
      <w:r w:rsidR="00D22A57" w:rsidRPr="00457F97">
        <w:rPr>
          <w:rFonts w:ascii="Times New Roman" w:hAnsi="Times New Roman"/>
          <w:b/>
          <w:bCs/>
          <w:sz w:val="24"/>
          <w:szCs w:val="24"/>
        </w:rPr>
        <w:t>1056 szt.</w:t>
      </w:r>
      <w:r w:rsidR="00D22A57" w:rsidRPr="00F84837">
        <w:rPr>
          <w:rFonts w:ascii="Times New Roman" w:hAnsi="Times New Roman"/>
          <w:sz w:val="24"/>
          <w:szCs w:val="24"/>
        </w:rPr>
        <w:t xml:space="preserve"> kompletnych </w:t>
      </w:r>
      <w:r w:rsidR="00D22A57" w:rsidRPr="00457F97">
        <w:rPr>
          <w:rFonts w:ascii="Times New Roman" w:hAnsi="Times New Roman"/>
          <w:b/>
          <w:sz w:val="24"/>
          <w:szCs w:val="24"/>
        </w:rPr>
        <w:t>zestawów fotowoltaicznych</w:t>
      </w:r>
      <w:r w:rsidR="00D22A57" w:rsidRPr="00F84837">
        <w:rPr>
          <w:rFonts w:ascii="Times New Roman" w:hAnsi="Times New Roman"/>
          <w:sz w:val="24"/>
          <w:szCs w:val="24"/>
        </w:rPr>
        <w:t xml:space="preserve"> do wytwarzania energii elektrycznej na potrzeby własne w budynkach odbiorców indywidualnych, </w:t>
      </w:r>
      <w:r w:rsidR="00D22A57" w:rsidRPr="00F84837">
        <w:rPr>
          <w:rFonts w:ascii="Times New Roman" w:hAnsi="Times New Roman"/>
          <w:sz w:val="24"/>
          <w:szCs w:val="24"/>
        </w:rPr>
        <w:lastRenderedPageBreak/>
        <w:t>gospodarczych i użyteczności publicznej w sposób  umożliwiający  podłączenie  do sieci energetycznej,</w:t>
      </w:r>
    </w:p>
    <w:p w14:paraId="66838C6A" w14:textId="77777777" w:rsidR="00D22A57" w:rsidRDefault="00342436" w:rsidP="00F84837">
      <w:pPr>
        <w:spacing w:after="0" w:line="288" w:lineRule="auto"/>
        <w:jc w:val="both"/>
        <w:rPr>
          <w:rFonts w:ascii="Times New Roman" w:hAnsi="Times New Roman"/>
          <w:sz w:val="24"/>
          <w:szCs w:val="24"/>
        </w:rPr>
      </w:pPr>
      <w:r>
        <w:rPr>
          <w:rFonts w:ascii="Times New Roman" w:hAnsi="Times New Roman"/>
          <w:b/>
          <w:bCs/>
          <w:sz w:val="24"/>
          <w:szCs w:val="24"/>
          <w:lang w:eastAsia="pl-PL"/>
        </w:rPr>
        <w:t xml:space="preserve">11) </w:t>
      </w:r>
      <w:r w:rsidR="00D22A57" w:rsidRPr="00F84837">
        <w:rPr>
          <w:rFonts w:ascii="Times New Roman" w:hAnsi="Times New Roman"/>
          <w:b/>
          <w:bCs/>
          <w:sz w:val="24"/>
          <w:szCs w:val="24"/>
          <w:lang w:eastAsia="pl-PL"/>
        </w:rPr>
        <w:t xml:space="preserve">Część </w:t>
      </w:r>
      <w:r>
        <w:rPr>
          <w:rFonts w:ascii="Times New Roman" w:hAnsi="Times New Roman"/>
          <w:b/>
          <w:bCs/>
          <w:sz w:val="24"/>
          <w:szCs w:val="24"/>
          <w:lang w:eastAsia="pl-PL"/>
        </w:rPr>
        <w:t>B</w:t>
      </w:r>
      <w:r w:rsidR="00F84837">
        <w:rPr>
          <w:rFonts w:ascii="Times New Roman" w:hAnsi="Times New Roman"/>
          <w:sz w:val="24"/>
          <w:szCs w:val="24"/>
          <w:lang w:eastAsia="pl-PL"/>
        </w:rPr>
        <w:t xml:space="preserve"> - </w:t>
      </w:r>
      <w:r w:rsidR="00D22A57" w:rsidRPr="00F84837">
        <w:rPr>
          <w:rFonts w:ascii="Times New Roman" w:hAnsi="Times New Roman"/>
          <w:sz w:val="24"/>
          <w:szCs w:val="24"/>
        </w:rPr>
        <w:t xml:space="preserve">wykonanie </w:t>
      </w:r>
      <w:r w:rsidR="00D22A57" w:rsidRPr="00457F97">
        <w:rPr>
          <w:rFonts w:ascii="Times New Roman" w:hAnsi="Times New Roman"/>
          <w:b/>
          <w:bCs/>
          <w:sz w:val="24"/>
          <w:szCs w:val="24"/>
        </w:rPr>
        <w:t>1314 szt.</w:t>
      </w:r>
      <w:r w:rsidR="00D22A57" w:rsidRPr="00F84837">
        <w:rPr>
          <w:rFonts w:ascii="Times New Roman" w:hAnsi="Times New Roman"/>
          <w:sz w:val="24"/>
          <w:szCs w:val="24"/>
        </w:rPr>
        <w:t xml:space="preserve"> kompletnych zestawów </w:t>
      </w:r>
      <w:r w:rsidR="00D22A57" w:rsidRPr="00457F97">
        <w:rPr>
          <w:rFonts w:ascii="Times New Roman" w:hAnsi="Times New Roman"/>
          <w:b/>
          <w:sz w:val="24"/>
          <w:szCs w:val="24"/>
        </w:rPr>
        <w:t>instalacji solarnych</w:t>
      </w:r>
      <w:r w:rsidR="00D22A57" w:rsidRPr="00F84837">
        <w:rPr>
          <w:rFonts w:ascii="Times New Roman" w:hAnsi="Times New Roman"/>
          <w:sz w:val="24"/>
          <w:szCs w:val="24"/>
        </w:rPr>
        <w:t>, składających się z kolektorów słonecznych, pojemnościowych podgrzewaczy wody wraz z armaturą kontrolno-pomiarową, automatyką i sterowaniem w budynkach odbiorców indywidualnych, gospodarczych i użyteczności publicznej,</w:t>
      </w:r>
    </w:p>
    <w:p w14:paraId="5FAE9B6B" w14:textId="77777777" w:rsidR="00D91E7D" w:rsidRPr="00D91E7D" w:rsidRDefault="00D91E7D" w:rsidP="00F84837">
      <w:pPr>
        <w:spacing w:after="0" w:line="288" w:lineRule="auto"/>
        <w:jc w:val="both"/>
        <w:rPr>
          <w:rFonts w:ascii="Times New Roman" w:hAnsi="Times New Roman"/>
          <w:bCs/>
          <w:sz w:val="24"/>
          <w:szCs w:val="24"/>
        </w:rPr>
      </w:pPr>
      <w:r w:rsidRPr="000668B7">
        <w:rPr>
          <w:rFonts w:ascii="Times New Roman" w:hAnsi="Times New Roman"/>
          <w:bCs/>
          <w:sz w:val="24"/>
          <w:szCs w:val="24"/>
        </w:rPr>
        <w:t xml:space="preserve">Lokalizację prac budowlano-montażowych w Subregionie </w:t>
      </w:r>
      <w:r>
        <w:rPr>
          <w:rFonts w:ascii="Times New Roman" w:hAnsi="Times New Roman"/>
          <w:bCs/>
          <w:sz w:val="24"/>
          <w:szCs w:val="24"/>
        </w:rPr>
        <w:t xml:space="preserve">Miechowskim </w:t>
      </w:r>
      <w:r w:rsidRPr="000668B7">
        <w:rPr>
          <w:rFonts w:ascii="Times New Roman" w:hAnsi="Times New Roman"/>
          <w:bCs/>
          <w:sz w:val="24"/>
          <w:szCs w:val="24"/>
        </w:rPr>
        <w:t>obejmuje poniższa tabela</w:t>
      </w:r>
      <w:r w:rsidR="00762227" w:rsidRPr="00AF431E">
        <w:rPr>
          <w:rStyle w:val="Odwoanieprzypisudolnego"/>
          <w:rFonts w:ascii="Times New Roman" w:hAnsi="Times New Roman"/>
          <w:snapToGrid w:val="0"/>
          <w:spacing w:val="-1"/>
          <w:sz w:val="24"/>
          <w:szCs w:val="24"/>
        </w:rPr>
        <w:footnoteReference w:id="6"/>
      </w:r>
      <w:r w:rsidRPr="000668B7">
        <w:rPr>
          <w:rFonts w:ascii="Times New Roman" w:hAnsi="Times New Roman"/>
          <w:bCs/>
          <w:sz w:val="24"/>
          <w:szCs w:val="24"/>
        </w:rPr>
        <w:t>:</w:t>
      </w:r>
    </w:p>
    <w:tbl>
      <w:tblPr>
        <w:tblpPr w:leftFromText="141" w:rightFromText="141" w:vertAnchor="text" w:horzAnchor="margin" w:tblpY="171"/>
        <w:tblW w:w="8926" w:type="dxa"/>
        <w:tblLayout w:type="fixed"/>
        <w:tblCellMar>
          <w:left w:w="70" w:type="dxa"/>
          <w:right w:w="70" w:type="dxa"/>
        </w:tblCellMar>
        <w:tblLook w:val="04A0" w:firstRow="1" w:lastRow="0" w:firstColumn="1" w:lastColumn="0" w:noHBand="0" w:noVBand="1"/>
      </w:tblPr>
      <w:tblGrid>
        <w:gridCol w:w="651"/>
        <w:gridCol w:w="1546"/>
        <w:gridCol w:w="4177"/>
        <w:gridCol w:w="2552"/>
      </w:tblGrid>
      <w:tr w:rsidR="00D91E7D" w:rsidRPr="00591C55" w14:paraId="0A9525C3" w14:textId="77777777" w:rsidTr="004972AD">
        <w:trPr>
          <w:trHeight w:val="558"/>
        </w:trPr>
        <w:tc>
          <w:tcPr>
            <w:tcW w:w="65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88D3AB4" w14:textId="77777777" w:rsidR="00D91E7D" w:rsidRPr="00591C55" w:rsidRDefault="00D91E7D" w:rsidP="004972AD">
            <w:pPr>
              <w:jc w:val="center"/>
              <w:rPr>
                <w:rFonts w:ascii="Times New Roman" w:hAnsi="Times New Roman"/>
                <w:b/>
                <w:bCs/>
                <w:color w:val="000000"/>
                <w:sz w:val="20"/>
                <w:szCs w:val="20"/>
              </w:rPr>
            </w:pPr>
            <w:r w:rsidRPr="00591C55">
              <w:rPr>
                <w:rFonts w:ascii="Times New Roman" w:hAnsi="Times New Roman"/>
                <w:b/>
                <w:bCs/>
                <w:color w:val="000000"/>
                <w:sz w:val="20"/>
                <w:szCs w:val="20"/>
              </w:rPr>
              <w:t>lp.</w:t>
            </w:r>
          </w:p>
        </w:tc>
        <w:tc>
          <w:tcPr>
            <w:tcW w:w="1546" w:type="dxa"/>
            <w:tcBorders>
              <w:top w:val="single" w:sz="4" w:space="0" w:color="auto"/>
              <w:left w:val="single" w:sz="4" w:space="0" w:color="auto"/>
              <w:bottom w:val="single" w:sz="4" w:space="0" w:color="auto"/>
              <w:right w:val="single" w:sz="4" w:space="0" w:color="auto"/>
            </w:tcBorders>
            <w:shd w:val="clear" w:color="000000" w:fill="F2F2F2"/>
          </w:tcPr>
          <w:p w14:paraId="6D11D544" w14:textId="77777777" w:rsidR="00D91E7D" w:rsidRPr="00EE162B" w:rsidRDefault="00D91E7D" w:rsidP="004972AD">
            <w:pPr>
              <w:spacing w:after="0"/>
              <w:jc w:val="center"/>
              <w:rPr>
                <w:rFonts w:ascii="Times New Roman" w:hAnsi="Times New Roman"/>
                <w:b/>
                <w:bCs/>
                <w:color w:val="000000"/>
                <w:sz w:val="10"/>
                <w:szCs w:val="10"/>
              </w:rPr>
            </w:pPr>
          </w:p>
          <w:p w14:paraId="602F95A6" w14:textId="77777777" w:rsidR="00D91E7D" w:rsidRPr="00591C55" w:rsidRDefault="00D91E7D" w:rsidP="004972AD">
            <w:pPr>
              <w:spacing w:after="0"/>
              <w:jc w:val="center"/>
              <w:rPr>
                <w:rFonts w:ascii="Times New Roman" w:hAnsi="Times New Roman"/>
                <w:b/>
                <w:bCs/>
                <w:color w:val="000000"/>
                <w:sz w:val="20"/>
                <w:szCs w:val="20"/>
              </w:rPr>
            </w:pPr>
            <w:r w:rsidRPr="00EE162B">
              <w:rPr>
                <w:rFonts w:ascii="Times New Roman" w:hAnsi="Times New Roman"/>
                <w:b/>
                <w:bCs/>
                <w:color w:val="000000"/>
              </w:rPr>
              <w:t>Gmina</w:t>
            </w:r>
          </w:p>
        </w:tc>
        <w:tc>
          <w:tcPr>
            <w:tcW w:w="4177" w:type="dxa"/>
            <w:tcBorders>
              <w:top w:val="single" w:sz="4" w:space="0" w:color="auto"/>
              <w:left w:val="nil"/>
              <w:bottom w:val="single" w:sz="4" w:space="0" w:color="auto"/>
              <w:right w:val="single" w:sz="4" w:space="0" w:color="auto"/>
            </w:tcBorders>
            <w:shd w:val="clear" w:color="000000" w:fill="F2F2F2"/>
            <w:vAlign w:val="center"/>
            <w:hideMark/>
          </w:tcPr>
          <w:p w14:paraId="1C8CFC90" w14:textId="77777777" w:rsidR="00D91E7D" w:rsidRPr="00591C55" w:rsidRDefault="00D91E7D" w:rsidP="004972AD">
            <w:pPr>
              <w:jc w:val="center"/>
              <w:rPr>
                <w:rFonts w:ascii="Times New Roman" w:hAnsi="Times New Roman"/>
                <w:b/>
                <w:bCs/>
                <w:color w:val="000000"/>
                <w:sz w:val="20"/>
                <w:szCs w:val="20"/>
              </w:rPr>
            </w:pPr>
            <w:r w:rsidRPr="00591C55">
              <w:rPr>
                <w:rFonts w:ascii="Times New Roman" w:hAnsi="Times New Roman"/>
                <w:b/>
                <w:bCs/>
                <w:color w:val="000000"/>
                <w:sz w:val="20"/>
                <w:szCs w:val="20"/>
              </w:rPr>
              <w:t>Rodzaj instalacji</w:t>
            </w:r>
          </w:p>
        </w:tc>
        <w:tc>
          <w:tcPr>
            <w:tcW w:w="2552" w:type="dxa"/>
            <w:tcBorders>
              <w:top w:val="single" w:sz="4" w:space="0" w:color="auto"/>
              <w:left w:val="nil"/>
              <w:bottom w:val="single" w:sz="4" w:space="0" w:color="auto"/>
              <w:right w:val="single" w:sz="4" w:space="0" w:color="auto"/>
            </w:tcBorders>
            <w:shd w:val="clear" w:color="000000" w:fill="F2F2F2"/>
          </w:tcPr>
          <w:p w14:paraId="67C1F26F" w14:textId="77777777" w:rsidR="00D91E7D" w:rsidRPr="00EE162B" w:rsidRDefault="00D91E7D" w:rsidP="004972AD">
            <w:pPr>
              <w:spacing w:after="0"/>
              <w:jc w:val="center"/>
              <w:rPr>
                <w:rFonts w:ascii="Times New Roman" w:hAnsi="Times New Roman"/>
                <w:b/>
                <w:bCs/>
                <w:color w:val="000000"/>
                <w:sz w:val="10"/>
                <w:szCs w:val="10"/>
              </w:rPr>
            </w:pPr>
          </w:p>
          <w:p w14:paraId="167E692A" w14:textId="77777777" w:rsidR="00D91E7D" w:rsidRPr="00591C55" w:rsidRDefault="00D91E7D" w:rsidP="004972AD">
            <w:pPr>
              <w:spacing w:after="0"/>
              <w:jc w:val="center"/>
              <w:rPr>
                <w:rFonts w:ascii="Times New Roman" w:hAnsi="Times New Roman"/>
                <w:b/>
                <w:bCs/>
                <w:color w:val="000000"/>
                <w:sz w:val="20"/>
                <w:szCs w:val="20"/>
              </w:rPr>
            </w:pPr>
            <w:r>
              <w:rPr>
                <w:rFonts w:ascii="Times New Roman" w:hAnsi="Times New Roman"/>
                <w:b/>
                <w:bCs/>
                <w:color w:val="000000"/>
                <w:sz w:val="20"/>
                <w:szCs w:val="20"/>
              </w:rPr>
              <w:t>Ilość szt.</w:t>
            </w:r>
          </w:p>
        </w:tc>
      </w:tr>
      <w:tr w:rsidR="00D91E7D" w:rsidRPr="00A52D5C" w14:paraId="3D4889DA" w14:textId="77777777" w:rsidTr="004972AD">
        <w:trPr>
          <w:trHeight w:val="333"/>
        </w:trPr>
        <w:tc>
          <w:tcPr>
            <w:tcW w:w="6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6517B" w14:textId="77777777" w:rsidR="00D91E7D" w:rsidRPr="00A52D5C" w:rsidRDefault="00D91E7D" w:rsidP="004972AD">
            <w:pPr>
              <w:jc w:val="center"/>
              <w:rPr>
                <w:rFonts w:ascii="Times New Roman" w:hAnsi="Times New Roman"/>
                <w:color w:val="000000"/>
                <w:sz w:val="20"/>
                <w:szCs w:val="20"/>
              </w:rPr>
            </w:pPr>
            <w:r>
              <w:rPr>
                <w:rFonts w:ascii="Times New Roman" w:hAnsi="Times New Roman"/>
                <w:color w:val="000000"/>
                <w:sz w:val="20"/>
                <w:szCs w:val="20"/>
              </w:rPr>
              <w:t>25</w:t>
            </w:r>
            <w:r w:rsidRPr="00A52D5C">
              <w:rPr>
                <w:rFonts w:ascii="Times New Roman" w:hAnsi="Times New Roman"/>
                <w:color w:val="000000"/>
                <w:sz w:val="20"/>
                <w:szCs w:val="20"/>
              </w:rPr>
              <w:t>.</w:t>
            </w:r>
          </w:p>
        </w:tc>
        <w:tc>
          <w:tcPr>
            <w:tcW w:w="1546" w:type="dxa"/>
            <w:vMerge w:val="restart"/>
            <w:tcBorders>
              <w:top w:val="single" w:sz="4" w:space="0" w:color="auto"/>
              <w:left w:val="nil"/>
              <w:right w:val="single" w:sz="4" w:space="0" w:color="auto"/>
            </w:tcBorders>
          </w:tcPr>
          <w:p w14:paraId="37009288" w14:textId="77777777" w:rsidR="00D91E7D" w:rsidRPr="00A52D5C" w:rsidRDefault="00D91E7D" w:rsidP="004972AD">
            <w:pPr>
              <w:jc w:val="center"/>
              <w:rPr>
                <w:rFonts w:ascii="Times New Roman" w:hAnsi="Times New Roman"/>
                <w:color w:val="000000"/>
                <w:sz w:val="20"/>
                <w:szCs w:val="20"/>
              </w:rPr>
            </w:pPr>
          </w:p>
          <w:p w14:paraId="2C0243C0" w14:textId="77777777" w:rsidR="00D91E7D" w:rsidRPr="00A52D5C" w:rsidRDefault="00D91E7D" w:rsidP="004972AD">
            <w:pPr>
              <w:jc w:val="center"/>
              <w:rPr>
                <w:rFonts w:ascii="Times New Roman" w:hAnsi="Times New Roman"/>
                <w:color w:val="000000"/>
                <w:sz w:val="20"/>
                <w:szCs w:val="20"/>
              </w:rPr>
            </w:pPr>
            <w:r w:rsidRPr="00A52D5C">
              <w:rPr>
                <w:rFonts w:ascii="Times New Roman" w:hAnsi="Times New Roman"/>
                <w:color w:val="000000"/>
                <w:sz w:val="20"/>
                <w:szCs w:val="20"/>
              </w:rPr>
              <w:t xml:space="preserve">Gołcza </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14:paraId="6DEDD625" w14:textId="77777777" w:rsidR="00D91E7D" w:rsidRPr="00D91E7D" w:rsidRDefault="00D91E7D" w:rsidP="004972AD">
            <w:pPr>
              <w:jc w:val="center"/>
              <w:rPr>
                <w:rFonts w:ascii="Times New Roman" w:hAnsi="Times New Roman"/>
                <w:strike/>
                <w:color w:val="000000"/>
                <w:sz w:val="20"/>
                <w:szCs w:val="20"/>
              </w:rPr>
            </w:pPr>
            <w:r w:rsidRPr="00D91E7D">
              <w:rPr>
                <w:rFonts w:ascii="Times New Roman" w:hAnsi="Times New Roman"/>
                <w:strike/>
                <w:color w:val="000000"/>
                <w:sz w:val="20"/>
                <w:szCs w:val="20"/>
              </w:rPr>
              <w:t xml:space="preserve">Pompy ciepła </w:t>
            </w:r>
          </w:p>
        </w:tc>
        <w:tc>
          <w:tcPr>
            <w:tcW w:w="2552" w:type="dxa"/>
            <w:tcBorders>
              <w:top w:val="single" w:sz="4" w:space="0" w:color="auto"/>
              <w:left w:val="nil"/>
              <w:bottom w:val="single" w:sz="4" w:space="0" w:color="auto"/>
              <w:right w:val="single" w:sz="4" w:space="0" w:color="auto"/>
            </w:tcBorders>
            <w:shd w:val="clear" w:color="auto" w:fill="auto"/>
            <w:vAlign w:val="center"/>
          </w:tcPr>
          <w:p w14:paraId="583D2886" w14:textId="77777777" w:rsidR="00D91E7D" w:rsidRPr="00A52D5C" w:rsidRDefault="00D91E7D" w:rsidP="004972AD">
            <w:pPr>
              <w:jc w:val="center"/>
              <w:rPr>
                <w:rFonts w:ascii="Times New Roman" w:hAnsi="Times New Roman"/>
                <w:color w:val="000000"/>
                <w:sz w:val="20"/>
                <w:szCs w:val="20"/>
              </w:rPr>
            </w:pPr>
            <w:r>
              <w:rPr>
                <w:rFonts w:ascii="Times New Roman" w:hAnsi="Times New Roman"/>
                <w:color w:val="000000"/>
                <w:sz w:val="20"/>
                <w:szCs w:val="20"/>
              </w:rPr>
              <w:t>---------------</w:t>
            </w:r>
          </w:p>
        </w:tc>
      </w:tr>
      <w:tr w:rsidR="00D91E7D" w:rsidRPr="00A52D5C" w14:paraId="1AF0C7FF" w14:textId="77777777" w:rsidTr="004972AD">
        <w:trPr>
          <w:trHeight w:val="331"/>
        </w:trPr>
        <w:tc>
          <w:tcPr>
            <w:tcW w:w="6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2DD3CA0" w14:textId="77777777" w:rsidR="00D91E7D" w:rsidRPr="00A52D5C" w:rsidRDefault="00D91E7D" w:rsidP="004972AD">
            <w:pPr>
              <w:jc w:val="center"/>
              <w:rPr>
                <w:rFonts w:ascii="Times New Roman" w:hAnsi="Times New Roman"/>
                <w:color w:val="000000"/>
                <w:sz w:val="20"/>
                <w:szCs w:val="20"/>
              </w:rPr>
            </w:pPr>
          </w:p>
        </w:tc>
        <w:tc>
          <w:tcPr>
            <w:tcW w:w="1546" w:type="dxa"/>
            <w:vMerge/>
            <w:tcBorders>
              <w:left w:val="nil"/>
              <w:right w:val="single" w:sz="4" w:space="0" w:color="auto"/>
            </w:tcBorders>
          </w:tcPr>
          <w:p w14:paraId="1C6B8418" w14:textId="77777777" w:rsidR="00D91E7D" w:rsidRPr="00A52D5C" w:rsidRDefault="00D91E7D" w:rsidP="004972AD">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63B74882" w14:textId="77777777" w:rsidR="00D91E7D" w:rsidRPr="00A52D5C" w:rsidRDefault="00D91E7D" w:rsidP="004972AD">
            <w:pPr>
              <w:spacing w:after="0"/>
              <w:jc w:val="center"/>
              <w:rPr>
                <w:rFonts w:ascii="Times New Roman" w:hAnsi="Times New Roman"/>
                <w:color w:val="000000"/>
                <w:sz w:val="20"/>
                <w:szCs w:val="20"/>
              </w:rPr>
            </w:pPr>
            <w:r w:rsidRPr="00A52D5C">
              <w:rPr>
                <w:rFonts w:ascii="Times New Roman" w:hAnsi="Times New Roman"/>
                <w:color w:val="000000"/>
                <w:sz w:val="20"/>
                <w:szCs w:val="20"/>
              </w:rPr>
              <w:t>Instalacje Solarne</w:t>
            </w:r>
          </w:p>
        </w:tc>
        <w:tc>
          <w:tcPr>
            <w:tcW w:w="2552" w:type="dxa"/>
            <w:tcBorders>
              <w:top w:val="single" w:sz="4" w:space="0" w:color="auto"/>
              <w:left w:val="nil"/>
              <w:bottom w:val="single" w:sz="4" w:space="0" w:color="auto"/>
              <w:right w:val="single" w:sz="4" w:space="0" w:color="auto"/>
            </w:tcBorders>
            <w:shd w:val="clear" w:color="auto" w:fill="auto"/>
            <w:vAlign w:val="center"/>
          </w:tcPr>
          <w:p w14:paraId="0965A17C" w14:textId="77777777" w:rsidR="00D91E7D" w:rsidRPr="00A52D5C" w:rsidRDefault="00D91E7D" w:rsidP="004972AD">
            <w:pPr>
              <w:jc w:val="center"/>
              <w:rPr>
                <w:rFonts w:ascii="Times New Roman" w:hAnsi="Times New Roman"/>
                <w:color w:val="000000"/>
                <w:sz w:val="20"/>
                <w:szCs w:val="20"/>
              </w:rPr>
            </w:pPr>
            <w:r w:rsidRPr="00A52D5C">
              <w:rPr>
                <w:rFonts w:ascii="Times New Roman" w:hAnsi="Times New Roman"/>
                <w:color w:val="000000"/>
                <w:sz w:val="20"/>
                <w:szCs w:val="20"/>
              </w:rPr>
              <w:t>191</w:t>
            </w:r>
          </w:p>
        </w:tc>
      </w:tr>
      <w:tr w:rsidR="00D91E7D" w:rsidRPr="00A52D5C" w14:paraId="3B96B9EB" w14:textId="77777777" w:rsidTr="004972AD">
        <w:trPr>
          <w:trHeight w:val="331"/>
        </w:trPr>
        <w:tc>
          <w:tcPr>
            <w:tcW w:w="6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2355316" w14:textId="77777777" w:rsidR="00D91E7D" w:rsidRPr="00A52D5C" w:rsidRDefault="00D91E7D" w:rsidP="004972AD">
            <w:pPr>
              <w:jc w:val="center"/>
              <w:rPr>
                <w:rFonts w:ascii="Times New Roman" w:hAnsi="Times New Roman"/>
                <w:color w:val="000000"/>
                <w:sz w:val="20"/>
                <w:szCs w:val="20"/>
              </w:rPr>
            </w:pPr>
          </w:p>
        </w:tc>
        <w:tc>
          <w:tcPr>
            <w:tcW w:w="1546" w:type="dxa"/>
            <w:vMerge/>
            <w:tcBorders>
              <w:left w:val="nil"/>
              <w:right w:val="single" w:sz="4" w:space="0" w:color="auto"/>
            </w:tcBorders>
          </w:tcPr>
          <w:p w14:paraId="72C13779" w14:textId="77777777" w:rsidR="00D91E7D" w:rsidRPr="00A52D5C" w:rsidRDefault="00D91E7D" w:rsidP="004972AD">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797A1DE8" w14:textId="77777777" w:rsidR="00D91E7D" w:rsidRPr="00A52D5C" w:rsidRDefault="00D91E7D" w:rsidP="004972AD">
            <w:pPr>
              <w:spacing w:after="0"/>
              <w:jc w:val="center"/>
              <w:rPr>
                <w:rFonts w:ascii="Times New Roman" w:hAnsi="Times New Roman"/>
                <w:color w:val="000000"/>
                <w:sz w:val="20"/>
                <w:szCs w:val="20"/>
              </w:rPr>
            </w:pPr>
            <w:r w:rsidRPr="00A52D5C">
              <w:rPr>
                <w:rFonts w:ascii="Times New Roman" w:hAnsi="Times New Roman"/>
                <w:color w:val="000000"/>
                <w:sz w:val="20"/>
                <w:szCs w:val="20"/>
              </w:rPr>
              <w:t xml:space="preserve">Instalacje fotowoltaiczne </w:t>
            </w:r>
          </w:p>
        </w:tc>
        <w:tc>
          <w:tcPr>
            <w:tcW w:w="2552" w:type="dxa"/>
            <w:tcBorders>
              <w:top w:val="single" w:sz="4" w:space="0" w:color="auto"/>
              <w:left w:val="nil"/>
              <w:bottom w:val="single" w:sz="4" w:space="0" w:color="auto"/>
              <w:right w:val="single" w:sz="4" w:space="0" w:color="auto"/>
            </w:tcBorders>
            <w:shd w:val="clear" w:color="auto" w:fill="auto"/>
            <w:vAlign w:val="center"/>
          </w:tcPr>
          <w:p w14:paraId="5CDA3E59" w14:textId="77777777" w:rsidR="00D91E7D" w:rsidRPr="00A52D5C" w:rsidRDefault="00D91E7D" w:rsidP="004972AD">
            <w:pPr>
              <w:jc w:val="center"/>
              <w:rPr>
                <w:rFonts w:ascii="Times New Roman" w:hAnsi="Times New Roman"/>
                <w:color w:val="000000"/>
                <w:sz w:val="20"/>
                <w:szCs w:val="20"/>
              </w:rPr>
            </w:pPr>
            <w:r w:rsidRPr="00A52D5C">
              <w:rPr>
                <w:rFonts w:ascii="Times New Roman" w:hAnsi="Times New Roman"/>
                <w:color w:val="000000"/>
                <w:sz w:val="20"/>
                <w:szCs w:val="20"/>
              </w:rPr>
              <w:t>157</w:t>
            </w:r>
          </w:p>
        </w:tc>
      </w:tr>
      <w:tr w:rsidR="000668B7" w:rsidRPr="00591C55" w14:paraId="30781A44" w14:textId="77777777" w:rsidTr="004972AD">
        <w:trPr>
          <w:trHeight w:val="333"/>
        </w:trPr>
        <w:tc>
          <w:tcPr>
            <w:tcW w:w="6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74131"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26.</w:t>
            </w:r>
          </w:p>
        </w:tc>
        <w:tc>
          <w:tcPr>
            <w:tcW w:w="1546" w:type="dxa"/>
            <w:vMerge w:val="restart"/>
            <w:tcBorders>
              <w:top w:val="single" w:sz="4" w:space="0" w:color="auto"/>
              <w:left w:val="nil"/>
              <w:right w:val="single" w:sz="4" w:space="0" w:color="auto"/>
            </w:tcBorders>
          </w:tcPr>
          <w:p w14:paraId="343CBFF4" w14:textId="77777777" w:rsidR="000668B7" w:rsidRPr="00A52D5C" w:rsidRDefault="000668B7" w:rsidP="004972AD">
            <w:pPr>
              <w:jc w:val="center"/>
              <w:rPr>
                <w:rFonts w:ascii="Times New Roman" w:hAnsi="Times New Roman"/>
                <w:color w:val="000000"/>
                <w:sz w:val="20"/>
                <w:szCs w:val="20"/>
              </w:rPr>
            </w:pPr>
          </w:p>
          <w:p w14:paraId="199CD49A"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 xml:space="preserve">Charsznica </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14:paraId="3094CD12" w14:textId="77777777" w:rsidR="000668B7" w:rsidRPr="00D91E7D" w:rsidRDefault="000668B7" w:rsidP="004972AD">
            <w:pPr>
              <w:jc w:val="center"/>
              <w:rPr>
                <w:rFonts w:ascii="Times New Roman" w:hAnsi="Times New Roman"/>
                <w:strike/>
                <w:color w:val="000000"/>
                <w:sz w:val="20"/>
                <w:szCs w:val="20"/>
              </w:rPr>
            </w:pPr>
            <w:r w:rsidRPr="00D91E7D">
              <w:rPr>
                <w:rFonts w:ascii="Times New Roman" w:hAnsi="Times New Roman"/>
                <w:strike/>
                <w:color w:val="000000"/>
                <w:sz w:val="20"/>
                <w:szCs w:val="20"/>
              </w:rPr>
              <w:t xml:space="preserve">Pompy ciepła </w:t>
            </w:r>
          </w:p>
        </w:tc>
        <w:tc>
          <w:tcPr>
            <w:tcW w:w="2552" w:type="dxa"/>
            <w:tcBorders>
              <w:top w:val="single" w:sz="4" w:space="0" w:color="auto"/>
              <w:left w:val="nil"/>
              <w:bottom w:val="single" w:sz="4" w:space="0" w:color="auto"/>
              <w:right w:val="single" w:sz="4" w:space="0" w:color="auto"/>
            </w:tcBorders>
            <w:shd w:val="clear" w:color="auto" w:fill="auto"/>
            <w:vAlign w:val="center"/>
          </w:tcPr>
          <w:p w14:paraId="578BFD0F" w14:textId="77777777" w:rsidR="000668B7" w:rsidRPr="00A52D5C" w:rsidRDefault="00D91E7D" w:rsidP="004972AD">
            <w:pPr>
              <w:jc w:val="center"/>
              <w:rPr>
                <w:rFonts w:ascii="Times New Roman" w:hAnsi="Times New Roman"/>
                <w:color w:val="000000"/>
                <w:sz w:val="20"/>
                <w:szCs w:val="20"/>
              </w:rPr>
            </w:pPr>
            <w:r>
              <w:rPr>
                <w:rFonts w:ascii="Times New Roman" w:hAnsi="Times New Roman"/>
                <w:color w:val="000000"/>
                <w:sz w:val="20"/>
                <w:szCs w:val="20"/>
              </w:rPr>
              <w:t>----------------</w:t>
            </w:r>
          </w:p>
        </w:tc>
      </w:tr>
      <w:tr w:rsidR="000668B7" w:rsidRPr="00591C55" w14:paraId="36440D93" w14:textId="77777777" w:rsidTr="004972AD">
        <w:trPr>
          <w:trHeight w:val="331"/>
        </w:trPr>
        <w:tc>
          <w:tcPr>
            <w:tcW w:w="6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A94792D" w14:textId="77777777" w:rsidR="000668B7" w:rsidRPr="00A52D5C" w:rsidRDefault="000668B7" w:rsidP="004972AD">
            <w:pPr>
              <w:jc w:val="center"/>
              <w:rPr>
                <w:rFonts w:ascii="Times New Roman" w:hAnsi="Times New Roman"/>
                <w:color w:val="000000"/>
                <w:sz w:val="20"/>
                <w:szCs w:val="20"/>
              </w:rPr>
            </w:pPr>
          </w:p>
        </w:tc>
        <w:tc>
          <w:tcPr>
            <w:tcW w:w="1546" w:type="dxa"/>
            <w:vMerge/>
            <w:tcBorders>
              <w:left w:val="nil"/>
              <w:right w:val="single" w:sz="4" w:space="0" w:color="auto"/>
            </w:tcBorders>
          </w:tcPr>
          <w:p w14:paraId="7CF957FC" w14:textId="77777777" w:rsidR="000668B7" w:rsidRPr="00A52D5C" w:rsidRDefault="000668B7" w:rsidP="004972AD">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04B157EF" w14:textId="77777777" w:rsidR="000668B7" w:rsidRPr="00A52D5C" w:rsidRDefault="000668B7" w:rsidP="004972AD">
            <w:pPr>
              <w:spacing w:after="0"/>
              <w:jc w:val="center"/>
              <w:rPr>
                <w:rFonts w:ascii="Times New Roman" w:hAnsi="Times New Roman"/>
                <w:color w:val="000000"/>
                <w:sz w:val="20"/>
                <w:szCs w:val="20"/>
              </w:rPr>
            </w:pPr>
            <w:r w:rsidRPr="00A52D5C">
              <w:rPr>
                <w:rFonts w:ascii="Times New Roman" w:hAnsi="Times New Roman"/>
                <w:color w:val="000000"/>
                <w:sz w:val="20"/>
                <w:szCs w:val="20"/>
              </w:rPr>
              <w:t>Instalacje Solarne</w:t>
            </w:r>
          </w:p>
        </w:tc>
        <w:tc>
          <w:tcPr>
            <w:tcW w:w="2552" w:type="dxa"/>
            <w:tcBorders>
              <w:top w:val="single" w:sz="4" w:space="0" w:color="auto"/>
              <w:left w:val="nil"/>
              <w:bottom w:val="single" w:sz="4" w:space="0" w:color="auto"/>
              <w:right w:val="single" w:sz="4" w:space="0" w:color="auto"/>
            </w:tcBorders>
            <w:shd w:val="clear" w:color="auto" w:fill="auto"/>
            <w:vAlign w:val="center"/>
          </w:tcPr>
          <w:p w14:paraId="22872931"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424</w:t>
            </w:r>
          </w:p>
        </w:tc>
      </w:tr>
      <w:tr w:rsidR="000668B7" w:rsidRPr="00591C55" w14:paraId="6A27BB27" w14:textId="77777777" w:rsidTr="004972AD">
        <w:trPr>
          <w:trHeight w:val="331"/>
        </w:trPr>
        <w:tc>
          <w:tcPr>
            <w:tcW w:w="6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BC992E5" w14:textId="77777777" w:rsidR="000668B7" w:rsidRPr="00A52D5C" w:rsidRDefault="000668B7" w:rsidP="004972AD">
            <w:pPr>
              <w:jc w:val="center"/>
              <w:rPr>
                <w:rFonts w:ascii="Times New Roman" w:hAnsi="Times New Roman"/>
                <w:color w:val="000000"/>
                <w:sz w:val="20"/>
                <w:szCs w:val="20"/>
              </w:rPr>
            </w:pPr>
          </w:p>
        </w:tc>
        <w:tc>
          <w:tcPr>
            <w:tcW w:w="1546" w:type="dxa"/>
            <w:vMerge/>
            <w:tcBorders>
              <w:left w:val="nil"/>
              <w:bottom w:val="single" w:sz="4" w:space="0" w:color="auto"/>
              <w:right w:val="single" w:sz="4" w:space="0" w:color="auto"/>
            </w:tcBorders>
          </w:tcPr>
          <w:p w14:paraId="2F155ADF" w14:textId="77777777" w:rsidR="000668B7" w:rsidRPr="00A52D5C" w:rsidRDefault="000668B7" w:rsidP="004972AD">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614BE444" w14:textId="77777777" w:rsidR="000668B7" w:rsidRPr="00A52D5C" w:rsidRDefault="000668B7" w:rsidP="004972AD">
            <w:pPr>
              <w:spacing w:after="0"/>
              <w:jc w:val="center"/>
              <w:rPr>
                <w:rFonts w:ascii="Times New Roman" w:hAnsi="Times New Roman"/>
                <w:color w:val="000000"/>
                <w:sz w:val="20"/>
                <w:szCs w:val="20"/>
              </w:rPr>
            </w:pPr>
            <w:r w:rsidRPr="00A52D5C">
              <w:rPr>
                <w:rFonts w:ascii="Times New Roman" w:hAnsi="Times New Roman"/>
                <w:color w:val="000000"/>
                <w:sz w:val="20"/>
                <w:szCs w:val="20"/>
              </w:rPr>
              <w:t xml:space="preserve">Instalacje fotowoltaiczne </w:t>
            </w:r>
          </w:p>
        </w:tc>
        <w:tc>
          <w:tcPr>
            <w:tcW w:w="2552" w:type="dxa"/>
            <w:tcBorders>
              <w:top w:val="single" w:sz="4" w:space="0" w:color="auto"/>
              <w:left w:val="nil"/>
              <w:bottom w:val="single" w:sz="4" w:space="0" w:color="auto"/>
              <w:right w:val="single" w:sz="4" w:space="0" w:color="auto"/>
            </w:tcBorders>
            <w:shd w:val="clear" w:color="auto" w:fill="auto"/>
            <w:vAlign w:val="center"/>
          </w:tcPr>
          <w:p w14:paraId="3780FAF1"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278</w:t>
            </w:r>
          </w:p>
        </w:tc>
      </w:tr>
      <w:tr w:rsidR="000668B7" w:rsidRPr="00591C55" w14:paraId="31712972" w14:textId="77777777" w:rsidTr="004972AD">
        <w:trPr>
          <w:trHeight w:val="333"/>
        </w:trPr>
        <w:tc>
          <w:tcPr>
            <w:tcW w:w="6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3AB93"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27.</w:t>
            </w:r>
          </w:p>
        </w:tc>
        <w:tc>
          <w:tcPr>
            <w:tcW w:w="1546" w:type="dxa"/>
            <w:vMerge w:val="restart"/>
            <w:tcBorders>
              <w:top w:val="single" w:sz="4" w:space="0" w:color="auto"/>
              <w:left w:val="nil"/>
              <w:bottom w:val="single" w:sz="4" w:space="0" w:color="auto"/>
              <w:right w:val="single" w:sz="4" w:space="0" w:color="auto"/>
            </w:tcBorders>
          </w:tcPr>
          <w:p w14:paraId="6C19E929" w14:textId="77777777" w:rsidR="000668B7" w:rsidRPr="00A52D5C" w:rsidRDefault="000668B7" w:rsidP="004972AD">
            <w:pPr>
              <w:jc w:val="center"/>
              <w:rPr>
                <w:rFonts w:ascii="Times New Roman" w:hAnsi="Times New Roman"/>
                <w:color w:val="000000"/>
                <w:sz w:val="20"/>
                <w:szCs w:val="20"/>
              </w:rPr>
            </w:pPr>
          </w:p>
          <w:p w14:paraId="3912C407"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 xml:space="preserve">Miechów </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14:paraId="1FF71D62" w14:textId="77777777" w:rsidR="000668B7" w:rsidRPr="00D91E7D" w:rsidRDefault="000668B7" w:rsidP="004972AD">
            <w:pPr>
              <w:jc w:val="center"/>
              <w:rPr>
                <w:rFonts w:ascii="Times New Roman" w:hAnsi="Times New Roman"/>
                <w:strike/>
                <w:color w:val="000000"/>
                <w:sz w:val="20"/>
                <w:szCs w:val="20"/>
              </w:rPr>
            </w:pPr>
            <w:r w:rsidRPr="00D91E7D">
              <w:rPr>
                <w:rFonts w:ascii="Times New Roman" w:hAnsi="Times New Roman"/>
                <w:strike/>
                <w:color w:val="000000"/>
                <w:sz w:val="20"/>
                <w:szCs w:val="20"/>
              </w:rPr>
              <w:t xml:space="preserve">Pompy ciepła </w:t>
            </w:r>
          </w:p>
        </w:tc>
        <w:tc>
          <w:tcPr>
            <w:tcW w:w="2552" w:type="dxa"/>
            <w:tcBorders>
              <w:top w:val="single" w:sz="4" w:space="0" w:color="auto"/>
              <w:left w:val="nil"/>
              <w:bottom w:val="single" w:sz="4" w:space="0" w:color="auto"/>
              <w:right w:val="single" w:sz="4" w:space="0" w:color="auto"/>
            </w:tcBorders>
            <w:shd w:val="clear" w:color="auto" w:fill="auto"/>
            <w:vAlign w:val="center"/>
          </w:tcPr>
          <w:p w14:paraId="662EEE19" w14:textId="77777777" w:rsidR="000668B7" w:rsidRPr="00A52D5C" w:rsidRDefault="00D91E7D" w:rsidP="004972AD">
            <w:pPr>
              <w:jc w:val="center"/>
              <w:rPr>
                <w:rFonts w:ascii="Times New Roman" w:hAnsi="Times New Roman"/>
                <w:color w:val="000000"/>
                <w:sz w:val="20"/>
                <w:szCs w:val="20"/>
              </w:rPr>
            </w:pPr>
            <w:r>
              <w:rPr>
                <w:rFonts w:ascii="Times New Roman" w:hAnsi="Times New Roman"/>
                <w:color w:val="000000"/>
                <w:sz w:val="20"/>
                <w:szCs w:val="20"/>
              </w:rPr>
              <w:t>------------------</w:t>
            </w:r>
          </w:p>
        </w:tc>
      </w:tr>
      <w:tr w:rsidR="000668B7" w:rsidRPr="00591C55" w14:paraId="57CC9A5E" w14:textId="77777777" w:rsidTr="004972AD">
        <w:trPr>
          <w:trHeight w:val="331"/>
        </w:trPr>
        <w:tc>
          <w:tcPr>
            <w:tcW w:w="6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D4FD7A0" w14:textId="77777777" w:rsidR="000668B7" w:rsidRPr="00A52D5C" w:rsidRDefault="000668B7" w:rsidP="004972AD">
            <w:pPr>
              <w:jc w:val="center"/>
              <w:rPr>
                <w:rFonts w:ascii="Times New Roman" w:hAnsi="Times New Roman"/>
                <w:color w:val="000000"/>
                <w:sz w:val="20"/>
                <w:szCs w:val="20"/>
              </w:rPr>
            </w:pPr>
          </w:p>
        </w:tc>
        <w:tc>
          <w:tcPr>
            <w:tcW w:w="1546" w:type="dxa"/>
            <w:vMerge/>
            <w:tcBorders>
              <w:left w:val="nil"/>
              <w:bottom w:val="single" w:sz="4" w:space="0" w:color="auto"/>
              <w:right w:val="single" w:sz="4" w:space="0" w:color="auto"/>
            </w:tcBorders>
          </w:tcPr>
          <w:p w14:paraId="5B0FED77" w14:textId="77777777" w:rsidR="000668B7" w:rsidRPr="00A52D5C" w:rsidRDefault="000668B7" w:rsidP="004972AD">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0D15CDFE" w14:textId="77777777" w:rsidR="000668B7" w:rsidRPr="00A52D5C" w:rsidRDefault="000668B7" w:rsidP="004972AD">
            <w:pPr>
              <w:spacing w:after="0"/>
              <w:jc w:val="center"/>
              <w:rPr>
                <w:rFonts w:ascii="Times New Roman" w:hAnsi="Times New Roman"/>
                <w:color w:val="000000"/>
                <w:sz w:val="20"/>
                <w:szCs w:val="20"/>
              </w:rPr>
            </w:pPr>
            <w:r w:rsidRPr="00A52D5C">
              <w:rPr>
                <w:rFonts w:ascii="Times New Roman" w:hAnsi="Times New Roman"/>
                <w:color w:val="000000"/>
                <w:sz w:val="20"/>
                <w:szCs w:val="20"/>
              </w:rPr>
              <w:t>Instalacje Solarne</w:t>
            </w:r>
          </w:p>
        </w:tc>
        <w:tc>
          <w:tcPr>
            <w:tcW w:w="2552" w:type="dxa"/>
            <w:tcBorders>
              <w:top w:val="single" w:sz="4" w:space="0" w:color="auto"/>
              <w:left w:val="nil"/>
              <w:bottom w:val="single" w:sz="4" w:space="0" w:color="auto"/>
              <w:right w:val="single" w:sz="4" w:space="0" w:color="auto"/>
            </w:tcBorders>
            <w:shd w:val="clear" w:color="auto" w:fill="auto"/>
            <w:vAlign w:val="center"/>
          </w:tcPr>
          <w:p w14:paraId="188C41FF"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198</w:t>
            </w:r>
          </w:p>
        </w:tc>
      </w:tr>
      <w:tr w:rsidR="000668B7" w:rsidRPr="00591C55" w14:paraId="3A4D81CF" w14:textId="77777777" w:rsidTr="004972AD">
        <w:trPr>
          <w:trHeight w:val="331"/>
        </w:trPr>
        <w:tc>
          <w:tcPr>
            <w:tcW w:w="6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F4AF3F8" w14:textId="77777777" w:rsidR="000668B7" w:rsidRPr="00A52D5C" w:rsidRDefault="000668B7" w:rsidP="004972AD">
            <w:pPr>
              <w:jc w:val="center"/>
              <w:rPr>
                <w:rFonts w:ascii="Times New Roman" w:hAnsi="Times New Roman"/>
                <w:color w:val="000000"/>
                <w:sz w:val="20"/>
                <w:szCs w:val="20"/>
              </w:rPr>
            </w:pPr>
          </w:p>
        </w:tc>
        <w:tc>
          <w:tcPr>
            <w:tcW w:w="1546" w:type="dxa"/>
            <w:vMerge/>
            <w:tcBorders>
              <w:left w:val="nil"/>
              <w:bottom w:val="single" w:sz="4" w:space="0" w:color="auto"/>
              <w:right w:val="single" w:sz="4" w:space="0" w:color="auto"/>
            </w:tcBorders>
          </w:tcPr>
          <w:p w14:paraId="597E598B" w14:textId="77777777" w:rsidR="000668B7" w:rsidRPr="00A52D5C" w:rsidRDefault="000668B7" w:rsidP="004972AD">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5F3E0B47" w14:textId="77777777" w:rsidR="000668B7" w:rsidRPr="00A52D5C" w:rsidRDefault="000668B7" w:rsidP="004972AD">
            <w:pPr>
              <w:spacing w:after="0"/>
              <w:jc w:val="center"/>
              <w:rPr>
                <w:rFonts w:ascii="Times New Roman" w:hAnsi="Times New Roman"/>
                <w:color w:val="000000"/>
                <w:sz w:val="20"/>
                <w:szCs w:val="20"/>
              </w:rPr>
            </w:pPr>
            <w:r w:rsidRPr="00A52D5C">
              <w:rPr>
                <w:rFonts w:ascii="Times New Roman" w:hAnsi="Times New Roman"/>
                <w:color w:val="000000"/>
                <w:sz w:val="20"/>
                <w:szCs w:val="20"/>
              </w:rPr>
              <w:t xml:space="preserve">Instalacje fotowoltaiczne </w:t>
            </w:r>
          </w:p>
        </w:tc>
        <w:tc>
          <w:tcPr>
            <w:tcW w:w="2552" w:type="dxa"/>
            <w:tcBorders>
              <w:top w:val="single" w:sz="4" w:space="0" w:color="auto"/>
              <w:left w:val="nil"/>
              <w:bottom w:val="single" w:sz="4" w:space="0" w:color="auto"/>
              <w:right w:val="single" w:sz="4" w:space="0" w:color="auto"/>
            </w:tcBorders>
            <w:shd w:val="clear" w:color="auto" w:fill="auto"/>
            <w:vAlign w:val="center"/>
          </w:tcPr>
          <w:p w14:paraId="6A437E34"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298</w:t>
            </w:r>
          </w:p>
        </w:tc>
      </w:tr>
      <w:tr w:rsidR="000668B7" w:rsidRPr="00591C55" w14:paraId="50389414" w14:textId="77777777" w:rsidTr="004972AD">
        <w:trPr>
          <w:trHeight w:val="333"/>
        </w:trPr>
        <w:tc>
          <w:tcPr>
            <w:tcW w:w="6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9B1C6"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28.</w:t>
            </w:r>
          </w:p>
        </w:tc>
        <w:tc>
          <w:tcPr>
            <w:tcW w:w="1546" w:type="dxa"/>
            <w:vMerge w:val="restart"/>
            <w:tcBorders>
              <w:top w:val="single" w:sz="4" w:space="0" w:color="auto"/>
              <w:left w:val="nil"/>
              <w:right w:val="single" w:sz="4" w:space="0" w:color="auto"/>
            </w:tcBorders>
          </w:tcPr>
          <w:p w14:paraId="39A5CF06" w14:textId="77777777" w:rsidR="000668B7" w:rsidRPr="00A52D5C" w:rsidRDefault="000668B7" w:rsidP="004972AD">
            <w:pPr>
              <w:jc w:val="center"/>
              <w:rPr>
                <w:rFonts w:ascii="Times New Roman" w:hAnsi="Times New Roman"/>
                <w:color w:val="000000"/>
                <w:sz w:val="20"/>
                <w:szCs w:val="20"/>
              </w:rPr>
            </w:pPr>
          </w:p>
          <w:p w14:paraId="2903E7B5"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 xml:space="preserve">Słaboszów </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14:paraId="15DCCC05" w14:textId="77777777" w:rsidR="000668B7" w:rsidRPr="00D91E7D" w:rsidRDefault="000668B7" w:rsidP="004972AD">
            <w:pPr>
              <w:jc w:val="center"/>
              <w:rPr>
                <w:rFonts w:ascii="Times New Roman" w:hAnsi="Times New Roman"/>
                <w:strike/>
                <w:color w:val="000000"/>
                <w:sz w:val="20"/>
                <w:szCs w:val="20"/>
              </w:rPr>
            </w:pPr>
            <w:r w:rsidRPr="00D91E7D">
              <w:rPr>
                <w:rFonts w:ascii="Times New Roman" w:hAnsi="Times New Roman"/>
                <w:strike/>
                <w:color w:val="000000"/>
                <w:sz w:val="20"/>
                <w:szCs w:val="20"/>
              </w:rPr>
              <w:t xml:space="preserve">Pompy ciepła </w:t>
            </w:r>
          </w:p>
        </w:tc>
        <w:tc>
          <w:tcPr>
            <w:tcW w:w="2552" w:type="dxa"/>
            <w:tcBorders>
              <w:top w:val="single" w:sz="4" w:space="0" w:color="auto"/>
              <w:left w:val="nil"/>
              <w:bottom w:val="single" w:sz="4" w:space="0" w:color="auto"/>
              <w:right w:val="single" w:sz="4" w:space="0" w:color="auto"/>
            </w:tcBorders>
            <w:shd w:val="clear" w:color="auto" w:fill="auto"/>
            <w:vAlign w:val="center"/>
          </w:tcPr>
          <w:p w14:paraId="528B974F" w14:textId="77777777" w:rsidR="000668B7" w:rsidRPr="00A52D5C" w:rsidRDefault="00D91E7D" w:rsidP="004972AD">
            <w:pPr>
              <w:jc w:val="center"/>
              <w:rPr>
                <w:rFonts w:ascii="Times New Roman" w:hAnsi="Times New Roman"/>
                <w:color w:val="000000"/>
                <w:sz w:val="20"/>
                <w:szCs w:val="20"/>
              </w:rPr>
            </w:pPr>
            <w:r>
              <w:rPr>
                <w:rFonts w:ascii="Times New Roman" w:hAnsi="Times New Roman"/>
                <w:color w:val="000000"/>
                <w:sz w:val="20"/>
                <w:szCs w:val="20"/>
              </w:rPr>
              <w:t>------------------</w:t>
            </w:r>
          </w:p>
        </w:tc>
      </w:tr>
      <w:tr w:rsidR="000668B7" w:rsidRPr="00591C55" w14:paraId="478A06D7" w14:textId="77777777" w:rsidTr="004972AD">
        <w:trPr>
          <w:trHeight w:val="331"/>
        </w:trPr>
        <w:tc>
          <w:tcPr>
            <w:tcW w:w="6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595B010" w14:textId="77777777" w:rsidR="000668B7" w:rsidRPr="00A52D5C" w:rsidRDefault="000668B7" w:rsidP="004972AD">
            <w:pPr>
              <w:jc w:val="center"/>
              <w:rPr>
                <w:rFonts w:ascii="Times New Roman" w:hAnsi="Times New Roman"/>
                <w:color w:val="000000"/>
                <w:sz w:val="20"/>
                <w:szCs w:val="20"/>
              </w:rPr>
            </w:pPr>
          </w:p>
        </w:tc>
        <w:tc>
          <w:tcPr>
            <w:tcW w:w="1546" w:type="dxa"/>
            <w:vMerge/>
            <w:tcBorders>
              <w:left w:val="nil"/>
              <w:right w:val="single" w:sz="4" w:space="0" w:color="auto"/>
            </w:tcBorders>
          </w:tcPr>
          <w:p w14:paraId="7A9025C2" w14:textId="77777777" w:rsidR="000668B7" w:rsidRPr="00A52D5C" w:rsidRDefault="000668B7" w:rsidP="004972AD">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07057C6A" w14:textId="77777777" w:rsidR="000668B7" w:rsidRPr="00A52D5C" w:rsidRDefault="000668B7" w:rsidP="004972AD">
            <w:pPr>
              <w:spacing w:after="0"/>
              <w:jc w:val="center"/>
              <w:rPr>
                <w:rFonts w:ascii="Times New Roman" w:hAnsi="Times New Roman"/>
                <w:color w:val="000000"/>
                <w:sz w:val="20"/>
                <w:szCs w:val="20"/>
              </w:rPr>
            </w:pPr>
            <w:r w:rsidRPr="00A52D5C">
              <w:rPr>
                <w:rFonts w:ascii="Times New Roman" w:hAnsi="Times New Roman"/>
                <w:color w:val="000000"/>
                <w:sz w:val="20"/>
                <w:szCs w:val="20"/>
              </w:rPr>
              <w:t>Instalacje Solarne</w:t>
            </w:r>
          </w:p>
        </w:tc>
        <w:tc>
          <w:tcPr>
            <w:tcW w:w="2552" w:type="dxa"/>
            <w:tcBorders>
              <w:top w:val="single" w:sz="4" w:space="0" w:color="auto"/>
              <w:left w:val="nil"/>
              <w:bottom w:val="single" w:sz="4" w:space="0" w:color="auto"/>
              <w:right w:val="single" w:sz="4" w:space="0" w:color="auto"/>
            </w:tcBorders>
            <w:shd w:val="clear" w:color="auto" w:fill="auto"/>
            <w:vAlign w:val="center"/>
          </w:tcPr>
          <w:p w14:paraId="7882A893"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155</w:t>
            </w:r>
          </w:p>
        </w:tc>
      </w:tr>
      <w:tr w:rsidR="000668B7" w:rsidRPr="00591C55" w14:paraId="6881562F" w14:textId="77777777" w:rsidTr="004972AD">
        <w:trPr>
          <w:trHeight w:val="331"/>
        </w:trPr>
        <w:tc>
          <w:tcPr>
            <w:tcW w:w="6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5352E44" w14:textId="77777777" w:rsidR="000668B7" w:rsidRPr="00A52D5C" w:rsidRDefault="000668B7" w:rsidP="004972AD">
            <w:pPr>
              <w:jc w:val="center"/>
              <w:rPr>
                <w:rFonts w:ascii="Times New Roman" w:hAnsi="Times New Roman"/>
                <w:color w:val="000000"/>
                <w:sz w:val="20"/>
                <w:szCs w:val="20"/>
              </w:rPr>
            </w:pPr>
          </w:p>
        </w:tc>
        <w:tc>
          <w:tcPr>
            <w:tcW w:w="1546" w:type="dxa"/>
            <w:vMerge/>
            <w:tcBorders>
              <w:left w:val="nil"/>
              <w:right w:val="single" w:sz="4" w:space="0" w:color="auto"/>
            </w:tcBorders>
          </w:tcPr>
          <w:p w14:paraId="343C971C" w14:textId="77777777" w:rsidR="000668B7" w:rsidRPr="00A52D5C" w:rsidRDefault="000668B7" w:rsidP="004972AD">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137DCDB0" w14:textId="77777777" w:rsidR="000668B7" w:rsidRPr="00A52D5C" w:rsidRDefault="000668B7" w:rsidP="004972AD">
            <w:pPr>
              <w:spacing w:after="0"/>
              <w:jc w:val="center"/>
              <w:rPr>
                <w:rFonts w:ascii="Times New Roman" w:hAnsi="Times New Roman"/>
                <w:color w:val="000000"/>
                <w:sz w:val="20"/>
                <w:szCs w:val="20"/>
              </w:rPr>
            </w:pPr>
            <w:r w:rsidRPr="00A52D5C">
              <w:rPr>
                <w:rFonts w:ascii="Times New Roman" w:hAnsi="Times New Roman"/>
                <w:color w:val="000000"/>
                <w:sz w:val="20"/>
                <w:szCs w:val="20"/>
              </w:rPr>
              <w:t xml:space="preserve">Instalacje fotowoltaiczne </w:t>
            </w:r>
          </w:p>
        </w:tc>
        <w:tc>
          <w:tcPr>
            <w:tcW w:w="2552" w:type="dxa"/>
            <w:tcBorders>
              <w:top w:val="single" w:sz="4" w:space="0" w:color="auto"/>
              <w:left w:val="nil"/>
              <w:bottom w:val="single" w:sz="4" w:space="0" w:color="auto"/>
              <w:right w:val="single" w:sz="4" w:space="0" w:color="auto"/>
            </w:tcBorders>
            <w:shd w:val="clear" w:color="auto" w:fill="auto"/>
            <w:vAlign w:val="center"/>
          </w:tcPr>
          <w:p w14:paraId="5C489B79"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84</w:t>
            </w:r>
          </w:p>
        </w:tc>
      </w:tr>
      <w:tr w:rsidR="000668B7" w:rsidRPr="00591C55" w14:paraId="6D872DA4" w14:textId="77777777" w:rsidTr="004972AD">
        <w:trPr>
          <w:trHeight w:val="333"/>
        </w:trPr>
        <w:tc>
          <w:tcPr>
            <w:tcW w:w="6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43220"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29.</w:t>
            </w:r>
          </w:p>
        </w:tc>
        <w:tc>
          <w:tcPr>
            <w:tcW w:w="1546" w:type="dxa"/>
            <w:vMerge w:val="restart"/>
            <w:tcBorders>
              <w:top w:val="single" w:sz="4" w:space="0" w:color="auto"/>
              <w:left w:val="nil"/>
              <w:right w:val="single" w:sz="4" w:space="0" w:color="auto"/>
            </w:tcBorders>
          </w:tcPr>
          <w:p w14:paraId="1B93C26E" w14:textId="77777777" w:rsidR="000668B7" w:rsidRPr="00A52D5C" w:rsidRDefault="000668B7" w:rsidP="004972AD">
            <w:pPr>
              <w:jc w:val="center"/>
              <w:rPr>
                <w:rFonts w:ascii="Times New Roman" w:hAnsi="Times New Roman"/>
                <w:color w:val="000000"/>
                <w:sz w:val="20"/>
                <w:szCs w:val="20"/>
              </w:rPr>
            </w:pPr>
          </w:p>
          <w:p w14:paraId="0E96B069"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Racławice</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14:paraId="45FA5355" w14:textId="77777777" w:rsidR="000668B7" w:rsidRPr="00D91E7D" w:rsidRDefault="000668B7" w:rsidP="004972AD">
            <w:pPr>
              <w:jc w:val="center"/>
              <w:rPr>
                <w:rFonts w:ascii="Times New Roman" w:hAnsi="Times New Roman"/>
                <w:strike/>
                <w:color w:val="000000"/>
                <w:sz w:val="20"/>
                <w:szCs w:val="20"/>
              </w:rPr>
            </w:pPr>
            <w:r w:rsidRPr="00D91E7D">
              <w:rPr>
                <w:rFonts w:ascii="Times New Roman" w:hAnsi="Times New Roman"/>
                <w:strike/>
                <w:color w:val="000000"/>
                <w:sz w:val="20"/>
                <w:szCs w:val="20"/>
              </w:rPr>
              <w:t xml:space="preserve">Pompy ciepła </w:t>
            </w:r>
          </w:p>
        </w:tc>
        <w:tc>
          <w:tcPr>
            <w:tcW w:w="2552" w:type="dxa"/>
            <w:tcBorders>
              <w:top w:val="single" w:sz="4" w:space="0" w:color="auto"/>
              <w:left w:val="nil"/>
              <w:bottom w:val="single" w:sz="4" w:space="0" w:color="auto"/>
              <w:right w:val="single" w:sz="4" w:space="0" w:color="auto"/>
            </w:tcBorders>
            <w:shd w:val="clear" w:color="auto" w:fill="auto"/>
            <w:vAlign w:val="center"/>
          </w:tcPr>
          <w:p w14:paraId="2F5BBDA5" w14:textId="77777777" w:rsidR="000668B7" w:rsidRPr="00A52D5C" w:rsidRDefault="00D91E7D" w:rsidP="004972AD">
            <w:pPr>
              <w:jc w:val="center"/>
              <w:rPr>
                <w:rFonts w:ascii="Times New Roman" w:hAnsi="Times New Roman"/>
                <w:color w:val="000000"/>
                <w:sz w:val="20"/>
                <w:szCs w:val="20"/>
              </w:rPr>
            </w:pPr>
            <w:r>
              <w:rPr>
                <w:rFonts w:ascii="Times New Roman" w:hAnsi="Times New Roman"/>
                <w:color w:val="000000"/>
                <w:sz w:val="20"/>
                <w:szCs w:val="20"/>
              </w:rPr>
              <w:t>---------------------</w:t>
            </w:r>
          </w:p>
        </w:tc>
      </w:tr>
      <w:tr w:rsidR="000668B7" w:rsidRPr="00591C55" w14:paraId="79B7B919" w14:textId="77777777" w:rsidTr="004972AD">
        <w:trPr>
          <w:trHeight w:val="331"/>
        </w:trPr>
        <w:tc>
          <w:tcPr>
            <w:tcW w:w="6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5EEF073" w14:textId="77777777" w:rsidR="000668B7" w:rsidRPr="00A52D5C" w:rsidRDefault="000668B7" w:rsidP="004972AD">
            <w:pPr>
              <w:jc w:val="center"/>
              <w:rPr>
                <w:rFonts w:ascii="Times New Roman" w:hAnsi="Times New Roman"/>
                <w:color w:val="000000"/>
                <w:sz w:val="20"/>
                <w:szCs w:val="20"/>
              </w:rPr>
            </w:pPr>
          </w:p>
        </w:tc>
        <w:tc>
          <w:tcPr>
            <w:tcW w:w="1546" w:type="dxa"/>
            <w:vMerge/>
            <w:tcBorders>
              <w:left w:val="nil"/>
              <w:right w:val="single" w:sz="4" w:space="0" w:color="auto"/>
            </w:tcBorders>
          </w:tcPr>
          <w:p w14:paraId="6A8B5FFD" w14:textId="77777777" w:rsidR="000668B7" w:rsidRPr="00A52D5C" w:rsidRDefault="000668B7" w:rsidP="004972AD">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7FEE629E" w14:textId="77777777" w:rsidR="000668B7" w:rsidRPr="00A52D5C" w:rsidRDefault="000668B7" w:rsidP="004972AD">
            <w:pPr>
              <w:spacing w:after="0"/>
              <w:jc w:val="center"/>
              <w:rPr>
                <w:rFonts w:ascii="Times New Roman" w:hAnsi="Times New Roman"/>
                <w:color w:val="000000"/>
                <w:sz w:val="20"/>
                <w:szCs w:val="20"/>
              </w:rPr>
            </w:pPr>
            <w:r w:rsidRPr="00A52D5C">
              <w:rPr>
                <w:rFonts w:ascii="Times New Roman" w:hAnsi="Times New Roman"/>
                <w:color w:val="000000"/>
                <w:sz w:val="20"/>
                <w:szCs w:val="20"/>
              </w:rPr>
              <w:t>Instalacje Solarne</w:t>
            </w:r>
          </w:p>
        </w:tc>
        <w:tc>
          <w:tcPr>
            <w:tcW w:w="2552" w:type="dxa"/>
            <w:tcBorders>
              <w:top w:val="single" w:sz="4" w:space="0" w:color="auto"/>
              <w:left w:val="nil"/>
              <w:bottom w:val="single" w:sz="4" w:space="0" w:color="auto"/>
              <w:right w:val="single" w:sz="4" w:space="0" w:color="auto"/>
            </w:tcBorders>
            <w:shd w:val="clear" w:color="auto" w:fill="auto"/>
            <w:vAlign w:val="center"/>
          </w:tcPr>
          <w:p w14:paraId="774A554F"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84</w:t>
            </w:r>
          </w:p>
        </w:tc>
      </w:tr>
      <w:tr w:rsidR="000668B7" w:rsidRPr="00591C55" w14:paraId="2DD22FF0" w14:textId="77777777" w:rsidTr="004972AD">
        <w:trPr>
          <w:trHeight w:val="331"/>
        </w:trPr>
        <w:tc>
          <w:tcPr>
            <w:tcW w:w="6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844E899" w14:textId="77777777" w:rsidR="000668B7" w:rsidRPr="00A52D5C" w:rsidRDefault="000668B7" w:rsidP="004972AD">
            <w:pPr>
              <w:jc w:val="center"/>
              <w:rPr>
                <w:rFonts w:ascii="Times New Roman" w:hAnsi="Times New Roman"/>
                <w:color w:val="000000"/>
                <w:sz w:val="20"/>
                <w:szCs w:val="20"/>
              </w:rPr>
            </w:pPr>
          </w:p>
        </w:tc>
        <w:tc>
          <w:tcPr>
            <w:tcW w:w="1546" w:type="dxa"/>
            <w:vMerge/>
            <w:tcBorders>
              <w:left w:val="nil"/>
              <w:right w:val="single" w:sz="4" w:space="0" w:color="auto"/>
            </w:tcBorders>
          </w:tcPr>
          <w:p w14:paraId="269BFA71" w14:textId="77777777" w:rsidR="000668B7" w:rsidRPr="00A52D5C" w:rsidRDefault="000668B7" w:rsidP="004972AD">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48E3981E" w14:textId="77777777" w:rsidR="000668B7" w:rsidRPr="00A52D5C" w:rsidRDefault="000668B7" w:rsidP="004972AD">
            <w:pPr>
              <w:spacing w:after="0"/>
              <w:jc w:val="center"/>
              <w:rPr>
                <w:rFonts w:ascii="Times New Roman" w:hAnsi="Times New Roman"/>
                <w:color w:val="000000"/>
                <w:sz w:val="20"/>
                <w:szCs w:val="20"/>
              </w:rPr>
            </w:pPr>
            <w:r w:rsidRPr="00A52D5C">
              <w:rPr>
                <w:rFonts w:ascii="Times New Roman" w:hAnsi="Times New Roman"/>
                <w:color w:val="000000"/>
                <w:sz w:val="20"/>
                <w:szCs w:val="20"/>
              </w:rPr>
              <w:t xml:space="preserve">Instalacje fotowoltaiczne </w:t>
            </w:r>
          </w:p>
        </w:tc>
        <w:tc>
          <w:tcPr>
            <w:tcW w:w="2552" w:type="dxa"/>
            <w:tcBorders>
              <w:top w:val="single" w:sz="4" w:space="0" w:color="auto"/>
              <w:left w:val="nil"/>
              <w:bottom w:val="single" w:sz="4" w:space="0" w:color="auto"/>
              <w:right w:val="single" w:sz="4" w:space="0" w:color="auto"/>
            </w:tcBorders>
            <w:shd w:val="clear" w:color="auto" w:fill="auto"/>
            <w:vAlign w:val="center"/>
          </w:tcPr>
          <w:p w14:paraId="5E4F9349"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54</w:t>
            </w:r>
          </w:p>
        </w:tc>
      </w:tr>
      <w:tr w:rsidR="000668B7" w:rsidRPr="00591C55" w14:paraId="34956198" w14:textId="77777777" w:rsidTr="004972AD">
        <w:trPr>
          <w:trHeight w:val="333"/>
        </w:trPr>
        <w:tc>
          <w:tcPr>
            <w:tcW w:w="6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5CA8C"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30.</w:t>
            </w:r>
          </w:p>
        </w:tc>
        <w:tc>
          <w:tcPr>
            <w:tcW w:w="1546" w:type="dxa"/>
            <w:vMerge w:val="restart"/>
            <w:tcBorders>
              <w:top w:val="single" w:sz="4" w:space="0" w:color="auto"/>
              <w:left w:val="nil"/>
              <w:right w:val="single" w:sz="4" w:space="0" w:color="auto"/>
            </w:tcBorders>
          </w:tcPr>
          <w:p w14:paraId="6EB85E2F" w14:textId="77777777" w:rsidR="000668B7" w:rsidRPr="00A52D5C" w:rsidRDefault="000668B7" w:rsidP="004972AD">
            <w:pPr>
              <w:jc w:val="center"/>
              <w:rPr>
                <w:rFonts w:ascii="Times New Roman" w:hAnsi="Times New Roman"/>
                <w:color w:val="000000"/>
                <w:sz w:val="20"/>
                <w:szCs w:val="20"/>
              </w:rPr>
            </w:pPr>
          </w:p>
          <w:p w14:paraId="32021EB2"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 xml:space="preserve">Kozłów </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14:paraId="1660629E" w14:textId="77777777" w:rsidR="000668B7" w:rsidRPr="00D91E7D" w:rsidRDefault="000668B7" w:rsidP="004972AD">
            <w:pPr>
              <w:jc w:val="center"/>
              <w:rPr>
                <w:rFonts w:ascii="Times New Roman" w:hAnsi="Times New Roman"/>
                <w:strike/>
                <w:color w:val="000000"/>
                <w:sz w:val="20"/>
                <w:szCs w:val="20"/>
              </w:rPr>
            </w:pPr>
            <w:r w:rsidRPr="00D91E7D">
              <w:rPr>
                <w:rFonts w:ascii="Times New Roman" w:hAnsi="Times New Roman"/>
                <w:strike/>
                <w:color w:val="000000"/>
                <w:sz w:val="20"/>
                <w:szCs w:val="20"/>
              </w:rPr>
              <w:t xml:space="preserve">Pompy ciepła </w:t>
            </w:r>
          </w:p>
        </w:tc>
        <w:tc>
          <w:tcPr>
            <w:tcW w:w="2552" w:type="dxa"/>
            <w:tcBorders>
              <w:top w:val="single" w:sz="4" w:space="0" w:color="auto"/>
              <w:left w:val="nil"/>
              <w:bottom w:val="single" w:sz="4" w:space="0" w:color="auto"/>
              <w:right w:val="single" w:sz="4" w:space="0" w:color="auto"/>
            </w:tcBorders>
            <w:shd w:val="clear" w:color="auto" w:fill="auto"/>
            <w:vAlign w:val="center"/>
          </w:tcPr>
          <w:p w14:paraId="0AB3F39C" w14:textId="77777777" w:rsidR="000668B7" w:rsidRPr="00A52D5C" w:rsidRDefault="00D91E7D" w:rsidP="004972AD">
            <w:pPr>
              <w:jc w:val="center"/>
              <w:rPr>
                <w:rFonts w:ascii="Times New Roman" w:hAnsi="Times New Roman"/>
                <w:color w:val="000000"/>
                <w:sz w:val="20"/>
                <w:szCs w:val="20"/>
              </w:rPr>
            </w:pPr>
            <w:r>
              <w:rPr>
                <w:rFonts w:ascii="Times New Roman" w:hAnsi="Times New Roman"/>
                <w:color w:val="000000"/>
                <w:sz w:val="20"/>
                <w:szCs w:val="20"/>
              </w:rPr>
              <w:t>-----------------</w:t>
            </w:r>
          </w:p>
        </w:tc>
      </w:tr>
      <w:tr w:rsidR="000668B7" w:rsidRPr="00591C55" w14:paraId="26BFB924" w14:textId="77777777" w:rsidTr="004972AD">
        <w:trPr>
          <w:trHeight w:val="331"/>
        </w:trPr>
        <w:tc>
          <w:tcPr>
            <w:tcW w:w="6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1CDC75A" w14:textId="77777777" w:rsidR="000668B7" w:rsidRPr="00A52D5C" w:rsidRDefault="000668B7" w:rsidP="004972AD">
            <w:pPr>
              <w:jc w:val="center"/>
              <w:rPr>
                <w:rFonts w:ascii="Times New Roman" w:hAnsi="Times New Roman"/>
                <w:color w:val="000000"/>
                <w:sz w:val="20"/>
                <w:szCs w:val="20"/>
              </w:rPr>
            </w:pPr>
          </w:p>
        </w:tc>
        <w:tc>
          <w:tcPr>
            <w:tcW w:w="1546" w:type="dxa"/>
            <w:vMerge/>
            <w:tcBorders>
              <w:left w:val="nil"/>
              <w:right w:val="single" w:sz="4" w:space="0" w:color="auto"/>
            </w:tcBorders>
          </w:tcPr>
          <w:p w14:paraId="2E65BE4F" w14:textId="77777777" w:rsidR="000668B7" w:rsidRPr="00A52D5C" w:rsidRDefault="000668B7" w:rsidP="004972AD">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1042A4C9" w14:textId="77777777" w:rsidR="000668B7" w:rsidRPr="00A52D5C" w:rsidRDefault="000668B7" w:rsidP="004972AD">
            <w:pPr>
              <w:spacing w:after="0"/>
              <w:jc w:val="center"/>
              <w:rPr>
                <w:rFonts w:ascii="Times New Roman" w:hAnsi="Times New Roman"/>
                <w:color w:val="000000"/>
                <w:sz w:val="20"/>
                <w:szCs w:val="20"/>
              </w:rPr>
            </w:pPr>
            <w:r w:rsidRPr="00A52D5C">
              <w:rPr>
                <w:rFonts w:ascii="Times New Roman" w:hAnsi="Times New Roman"/>
                <w:color w:val="000000"/>
                <w:sz w:val="20"/>
                <w:szCs w:val="20"/>
              </w:rPr>
              <w:t>Instalacje Solarne</w:t>
            </w:r>
          </w:p>
        </w:tc>
        <w:tc>
          <w:tcPr>
            <w:tcW w:w="2552" w:type="dxa"/>
            <w:tcBorders>
              <w:top w:val="single" w:sz="4" w:space="0" w:color="auto"/>
              <w:left w:val="nil"/>
              <w:bottom w:val="single" w:sz="4" w:space="0" w:color="auto"/>
              <w:right w:val="single" w:sz="4" w:space="0" w:color="auto"/>
            </w:tcBorders>
            <w:shd w:val="clear" w:color="auto" w:fill="auto"/>
            <w:vAlign w:val="center"/>
          </w:tcPr>
          <w:p w14:paraId="67B85C74"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184</w:t>
            </w:r>
          </w:p>
        </w:tc>
      </w:tr>
      <w:tr w:rsidR="000668B7" w:rsidRPr="00591C55" w14:paraId="273AA5F4" w14:textId="77777777" w:rsidTr="004972AD">
        <w:trPr>
          <w:trHeight w:val="331"/>
        </w:trPr>
        <w:tc>
          <w:tcPr>
            <w:tcW w:w="6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42E5C3E" w14:textId="77777777" w:rsidR="000668B7" w:rsidRPr="00A52D5C" w:rsidRDefault="000668B7" w:rsidP="004972AD">
            <w:pPr>
              <w:jc w:val="center"/>
              <w:rPr>
                <w:rFonts w:ascii="Times New Roman" w:hAnsi="Times New Roman"/>
                <w:color w:val="000000"/>
                <w:sz w:val="20"/>
                <w:szCs w:val="20"/>
              </w:rPr>
            </w:pPr>
          </w:p>
        </w:tc>
        <w:tc>
          <w:tcPr>
            <w:tcW w:w="1546" w:type="dxa"/>
            <w:vMerge/>
            <w:tcBorders>
              <w:left w:val="nil"/>
              <w:bottom w:val="single" w:sz="4" w:space="0" w:color="auto"/>
              <w:right w:val="single" w:sz="4" w:space="0" w:color="auto"/>
            </w:tcBorders>
          </w:tcPr>
          <w:p w14:paraId="219578E9" w14:textId="77777777" w:rsidR="000668B7" w:rsidRPr="00A52D5C" w:rsidRDefault="000668B7" w:rsidP="004972AD">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7E4C59EF" w14:textId="77777777" w:rsidR="000668B7" w:rsidRPr="00A52D5C" w:rsidRDefault="000668B7" w:rsidP="004972AD">
            <w:pPr>
              <w:spacing w:after="0"/>
              <w:jc w:val="center"/>
              <w:rPr>
                <w:rFonts w:ascii="Times New Roman" w:hAnsi="Times New Roman"/>
                <w:color w:val="000000"/>
                <w:sz w:val="20"/>
                <w:szCs w:val="20"/>
              </w:rPr>
            </w:pPr>
            <w:r w:rsidRPr="00A52D5C">
              <w:rPr>
                <w:rFonts w:ascii="Times New Roman" w:hAnsi="Times New Roman"/>
                <w:color w:val="000000"/>
                <w:sz w:val="20"/>
                <w:szCs w:val="20"/>
              </w:rPr>
              <w:t xml:space="preserve">Instalacje fotowoltaiczne </w:t>
            </w:r>
          </w:p>
        </w:tc>
        <w:tc>
          <w:tcPr>
            <w:tcW w:w="2552" w:type="dxa"/>
            <w:tcBorders>
              <w:top w:val="single" w:sz="4" w:space="0" w:color="auto"/>
              <w:left w:val="nil"/>
              <w:bottom w:val="single" w:sz="4" w:space="0" w:color="auto"/>
              <w:right w:val="single" w:sz="4" w:space="0" w:color="auto"/>
            </w:tcBorders>
            <w:shd w:val="clear" w:color="auto" w:fill="auto"/>
            <w:vAlign w:val="center"/>
          </w:tcPr>
          <w:p w14:paraId="5223171D"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70</w:t>
            </w:r>
          </w:p>
        </w:tc>
      </w:tr>
      <w:tr w:rsidR="000668B7" w:rsidRPr="00591C55" w14:paraId="3C518194" w14:textId="77777777" w:rsidTr="004972AD">
        <w:trPr>
          <w:trHeight w:val="333"/>
        </w:trPr>
        <w:tc>
          <w:tcPr>
            <w:tcW w:w="6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D4322"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31.</w:t>
            </w:r>
          </w:p>
        </w:tc>
        <w:tc>
          <w:tcPr>
            <w:tcW w:w="1546" w:type="dxa"/>
            <w:vMerge w:val="restart"/>
            <w:tcBorders>
              <w:top w:val="single" w:sz="4" w:space="0" w:color="auto"/>
              <w:left w:val="nil"/>
              <w:bottom w:val="single" w:sz="4" w:space="0" w:color="auto"/>
              <w:right w:val="single" w:sz="4" w:space="0" w:color="auto"/>
            </w:tcBorders>
          </w:tcPr>
          <w:p w14:paraId="02051964" w14:textId="77777777" w:rsidR="000668B7" w:rsidRPr="00A52D5C" w:rsidRDefault="000668B7" w:rsidP="004972AD">
            <w:pPr>
              <w:jc w:val="center"/>
              <w:rPr>
                <w:rFonts w:ascii="Times New Roman" w:hAnsi="Times New Roman"/>
                <w:color w:val="000000"/>
                <w:sz w:val="20"/>
                <w:szCs w:val="20"/>
              </w:rPr>
            </w:pPr>
          </w:p>
          <w:p w14:paraId="18ABC0FC"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 xml:space="preserve">Książ Wielki </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14:paraId="10174B1C" w14:textId="77777777" w:rsidR="000668B7" w:rsidRPr="00D91E7D" w:rsidRDefault="000668B7" w:rsidP="004972AD">
            <w:pPr>
              <w:jc w:val="center"/>
              <w:rPr>
                <w:rFonts w:ascii="Times New Roman" w:hAnsi="Times New Roman"/>
                <w:strike/>
                <w:color w:val="000000"/>
                <w:sz w:val="20"/>
                <w:szCs w:val="20"/>
              </w:rPr>
            </w:pPr>
            <w:r w:rsidRPr="00D91E7D">
              <w:rPr>
                <w:rFonts w:ascii="Times New Roman" w:hAnsi="Times New Roman"/>
                <w:strike/>
                <w:color w:val="000000"/>
                <w:sz w:val="20"/>
                <w:szCs w:val="20"/>
              </w:rPr>
              <w:t xml:space="preserve">Pompy ciepła </w:t>
            </w:r>
          </w:p>
        </w:tc>
        <w:tc>
          <w:tcPr>
            <w:tcW w:w="2552" w:type="dxa"/>
            <w:tcBorders>
              <w:top w:val="single" w:sz="4" w:space="0" w:color="auto"/>
              <w:left w:val="nil"/>
              <w:bottom w:val="single" w:sz="4" w:space="0" w:color="auto"/>
              <w:right w:val="single" w:sz="4" w:space="0" w:color="auto"/>
            </w:tcBorders>
            <w:shd w:val="clear" w:color="auto" w:fill="auto"/>
            <w:vAlign w:val="center"/>
          </w:tcPr>
          <w:p w14:paraId="68A92731" w14:textId="77777777" w:rsidR="000668B7" w:rsidRPr="00A52D5C" w:rsidRDefault="00D91E7D" w:rsidP="004972AD">
            <w:pPr>
              <w:jc w:val="center"/>
              <w:rPr>
                <w:rFonts w:ascii="Times New Roman" w:hAnsi="Times New Roman"/>
                <w:color w:val="000000"/>
                <w:sz w:val="20"/>
                <w:szCs w:val="20"/>
              </w:rPr>
            </w:pPr>
            <w:r>
              <w:rPr>
                <w:rFonts w:ascii="Times New Roman" w:hAnsi="Times New Roman"/>
                <w:color w:val="000000"/>
                <w:sz w:val="20"/>
                <w:szCs w:val="20"/>
              </w:rPr>
              <w:t>------------------</w:t>
            </w:r>
          </w:p>
        </w:tc>
      </w:tr>
      <w:tr w:rsidR="000668B7" w:rsidRPr="00591C55" w14:paraId="7D20E1A6" w14:textId="77777777" w:rsidTr="004972AD">
        <w:trPr>
          <w:trHeight w:val="331"/>
        </w:trPr>
        <w:tc>
          <w:tcPr>
            <w:tcW w:w="6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DE4F17F" w14:textId="77777777" w:rsidR="000668B7" w:rsidRPr="00A52D5C" w:rsidRDefault="000668B7" w:rsidP="004972AD">
            <w:pPr>
              <w:jc w:val="center"/>
              <w:rPr>
                <w:rFonts w:ascii="Times New Roman" w:hAnsi="Times New Roman"/>
                <w:color w:val="000000"/>
                <w:sz w:val="20"/>
                <w:szCs w:val="20"/>
              </w:rPr>
            </w:pPr>
          </w:p>
        </w:tc>
        <w:tc>
          <w:tcPr>
            <w:tcW w:w="1546" w:type="dxa"/>
            <w:vMerge/>
            <w:tcBorders>
              <w:left w:val="nil"/>
              <w:bottom w:val="single" w:sz="4" w:space="0" w:color="auto"/>
              <w:right w:val="single" w:sz="4" w:space="0" w:color="auto"/>
            </w:tcBorders>
          </w:tcPr>
          <w:p w14:paraId="731149BC" w14:textId="77777777" w:rsidR="000668B7" w:rsidRPr="00A52D5C" w:rsidRDefault="000668B7" w:rsidP="004972AD">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79469EC4" w14:textId="77777777" w:rsidR="000668B7" w:rsidRPr="00A52D5C" w:rsidRDefault="000668B7" w:rsidP="004972AD">
            <w:pPr>
              <w:spacing w:after="0"/>
              <w:jc w:val="center"/>
              <w:rPr>
                <w:rFonts w:ascii="Times New Roman" w:hAnsi="Times New Roman"/>
                <w:color w:val="000000"/>
                <w:sz w:val="20"/>
                <w:szCs w:val="20"/>
              </w:rPr>
            </w:pPr>
            <w:r w:rsidRPr="00A52D5C">
              <w:rPr>
                <w:rFonts w:ascii="Times New Roman" w:hAnsi="Times New Roman"/>
                <w:color w:val="000000"/>
                <w:sz w:val="20"/>
                <w:szCs w:val="20"/>
              </w:rPr>
              <w:t>Instalacje Solarne</w:t>
            </w:r>
          </w:p>
        </w:tc>
        <w:tc>
          <w:tcPr>
            <w:tcW w:w="2552" w:type="dxa"/>
            <w:tcBorders>
              <w:top w:val="single" w:sz="4" w:space="0" w:color="auto"/>
              <w:left w:val="nil"/>
              <w:bottom w:val="single" w:sz="4" w:space="0" w:color="auto"/>
              <w:right w:val="single" w:sz="4" w:space="0" w:color="auto"/>
            </w:tcBorders>
            <w:shd w:val="clear" w:color="auto" w:fill="auto"/>
            <w:vAlign w:val="center"/>
          </w:tcPr>
          <w:p w14:paraId="2545AD95"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78</w:t>
            </w:r>
          </w:p>
        </w:tc>
      </w:tr>
      <w:tr w:rsidR="000668B7" w:rsidRPr="00591C55" w14:paraId="41F8AAF4" w14:textId="77777777" w:rsidTr="004972AD">
        <w:trPr>
          <w:trHeight w:val="331"/>
        </w:trPr>
        <w:tc>
          <w:tcPr>
            <w:tcW w:w="6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17DAA2B" w14:textId="77777777" w:rsidR="000668B7" w:rsidRPr="00A52D5C" w:rsidRDefault="000668B7" w:rsidP="004972AD">
            <w:pPr>
              <w:jc w:val="center"/>
              <w:rPr>
                <w:rFonts w:ascii="Times New Roman" w:hAnsi="Times New Roman"/>
                <w:color w:val="000000"/>
                <w:sz w:val="20"/>
                <w:szCs w:val="20"/>
              </w:rPr>
            </w:pPr>
          </w:p>
        </w:tc>
        <w:tc>
          <w:tcPr>
            <w:tcW w:w="1546" w:type="dxa"/>
            <w:vMerge/>
            <w:tcBorders>
              <w:left w:val="nil"/>
              <w:bottom w:val="single" w:sz="4" w:space="0" w:color="auto"/>
              <w:right w:val="single" w:sz="4" w:space="0" w:color="auto"/>
            </w:tcBorders>
          </w:tcPr>
          <w:p w14:paraId="7CF6200A" w14:textId="77777777" w:rsidR="000668B7" w:rsidRPr="00A52D5C" w:rsidRDefault="000668B7" w:rsidP="004972AD">
            <w:pPr>
              <w:jc w:val="center"/>
              <w:rPr>
                <w:rFonts w:ascii="Times New Roman" w:hAnsi="Times New Roman"/>
                <w:color w:val="000000"/>
                <w:sz w:val="20"/>
                <w:szCs w:val="20"/>
              </w:rPr>
            </w:pPr>
          </w:p>
        </w:tc>
        <w:tc>
          <w:tcPr>
            <w:tcW w:w="4177" w:type="dxa"/>
            <w:tcBorders>
              <w:top w:val="single" w:sz="4" w:space="0" w:color="auto"/>
              <w:left w:val="nil"/>
              <w:bottom w:val="single" w:sz="4" w:space="0" w:color="auto"/>
              <w:right w:val="single" w:sz="4" w:space="0" w:color="auto"/>
            </w:tcBorders>
            <w:shd w:val="clear" w:color="auto" w:fill="auto"/>
            <w:vAlign w:val="center"/>
          </w:tcPr>
          <w:p w14:paraId="0938198B" w14:textId="77777777" w:rsidR="000668B7" w:rsidRPr="00A52D5C" w:rsidRDefault="000668B7" w:rsidP="004972AD">
            <w:pPr>
              <w:spacing w:after="0"/>
              <w:jc w:val="center"/>
              <w:rPr>
                <w:rFonts w:ascii="Times New Roman" w:hAnsi="Times New Roman"/>
                <w:color w:val="000000"/>
                <w:sz w:val="20"/>
                <w:szCs w:val="20"/>
              </w:rPr>
            </w:pPr>
            <w:r w:rsidRPr="00A52D5C">
              <w:rPr>
                <w:rFonts w:ascii="Times New Roman" w:hAnsi="Times New Roman"/>
                <w:color w:val="000000"/>
                <w:sz w:val="20"/>
                <w:szCs w:val="20"/>
              </w:rPr>
              <w:t xml:space="preserve">Instalacje fotowoltaiczne </w:t>
            </w:r>
          </w:p>
        </w:tc>
        <w:tc>
          <w:tcPr>
            <w:tcW w:w="2552" w:type="dxa"/>
            <w:tcBorders>
              <w:top w:val="single" w:sz="4" w:space="0" w:color="auto"/>
              <w:left w:val="nil"/>
              <w:bottom w:val="single" w:sz="4" w:space="0" w:color="auto"/>
              <w:right w:val="single" w:sz="4" w:space="0" w:color="auto"/>
            </w:tcBorders>
            <w:shd w:val="clear" w:color="auto" w:fill="auto"/>
            <w:vAlign w:val="center"/>
          </w:tcPr>
          <w:p w14:paraId="4838B15A" w14:textId="77777777" w:rsidR="000668B7" w:rsidRPr="00A52D5C" w:rsidRDefault="000668B7" w:rsidP="004972AD">
            <w:pPr>
              <w:jc w:val="center"/>
              <w:rPr>
                <w:rFonts w:ascii="Times New Roman" w:hAnsi="Times New Roman"/>
                <w:color w:val="000000"/>
                <w:sz w:val="20"/>
                <w:szCs w:val="20"/>
              </w:rPr>
            </w:pPr>
            <w:r w:rsidRPr="00A52D5C">
              <w:rPr>
                <w:rFonts w:ascii="Times New Roman" w:hAnsi="Times New Roman"/>
                <w:color w:val="000000"/>
                <w:sz w:val="20"/>
                <w:szCs w:val="20"/>
              </w:rPr>
              <w:t>115</w:t>
            </w:r>
          </w:p>
        </w:tc>
      </w:tr>
    </w:tbl>
    <w:p w14:paraId="7BC323A3" w14:textId="77777777" w:rsidR="000668B7" w:rsidRPr="00F84837" w:rsidRDefault="000668B7" w:rsidP="00F84837">
      <w:pPr>
        <w:spacing w:after="0" w:line="288" w:lineRule="auto"/>
        <w:jc w:val="both"/>
        <w:rPr>
          <w:rFonts w:ascii="Times New Roman" w:hAnsi="Times New Roman"/>
          <w:sz w:val="24"/>
          <w:szCs w:val="24"/>
        </w:rPr>
      </w:pPr>
    </w:p>
    <w:p w14:paraId="083B0B9F" w14:textId="77777777" w:rsidR="006F3AFB" w:rsidRDefault="007856AC" w:rsidP="006F3AFB">
      <w:pPr>
        <w:spacing w:after="0" w:line="288" w:lineRule="auto"/>
        <w:ind w:firstLine="360"/>
        <w:jc w:val="both"/>
        <w:rPr>
          <w:rFonts w:ascii="Times New Roman" w:hAnsi="Times New Roman"/>
          <w:sz w:val="24"/>
          <w:szCs w:val="24"/>
        </w:rPr>
      </w:pPr>
      <w:r>
        <w:rPr>
          <w:rFonts w:ascii="Times New Roman" w:hAnsi="Times New Roman"/>
          <w:snapToGrid w:val="0"/>
          <w:sz w:val="24"/>
          <w:szCs w:val="24"/>
        </w:rPr>
        <w:lastRenderedPageBreak/>
        <w:t xml:space="preserve">4. </w:t>
      </w:r>
      <w:r w:rsidR="006F3AFB">
        <w:rPr>
          <w:rFonts w:ascii="Times New Roman" w:hAnsi="Times New Roman"/>
          <w:snapToGrid w:val="0"/>
          <w:sz w:val="24"/>
          <w:szCs w:val="24"/>
        </w:rPr>
        <w:t>W</w:t>
      </w:r>
      <w:r w:rsidR="00230B02" w:rsidRPr="00200A1F">
        <w:rPr>
          <w:rFonts w:ascii="Times New Roman" w:hAnsi="Times New Roman"/>
          <w:snapToGrid w:val="0"/>
          <w:sz w:val="24"/>
          <w:szCs w:val="24"/>
        </w:rPr>
        <w:t xml:space="preserve"> wyniku </w:t>
      </w:r>
      <w:r w:rsidR="006F3AFB">
        <w:rPr>
          <w:rFonts w:ascii="Times New Roman" w:hAnsi="Times New Roman"/>
          <w:snapToGrid w:val="0"/>
          <w:sz w:val="24"/>
          <w:szCs w:val="24"/>
        </w:rPr>
        <w:t xml:space="preserve">przeprowadzonego postępowania przetargowego do realizacji zadania w </w:t>
      </w:r>
      <w:r w:rsidR="00D91E7D">
        <w:rPr>
          <w:rFonts w:ascii="Times New Roman" w:hAnsi="Times New Roman"/>
          <w:snapToGrid w:val="0"/>
          <w:sz w:val="24"/>
          <w:szCs w:val="24"/>
        </w:rPr>
        <w:t xml:space="preserve">Subregionie/Subregionach _______________________________________ </w:t>
      </w:r>
      <w:r w:rsidR="006F3AFB">
        <w:rPr>
          <w:rFonts w:ascii="Times New Roman" w:hAnsi="Times New Roman"/>
          <w:snapToGrid w:val="0"/>
          <w:sz w:val="24"/>
          <w:szCs w:val="24"/>
        </w:rPr>
        <w:t>Części/Częściach nr ________________________________,</w:t>
      </w:r>
      <w:r w:rsidR="00230B02" w:rsidRPr="00200A1F">
        <w:rPr>
          <w:rFonts w:ascii="Times New Roman" w:hAnsi="Times New Roman"/>
          <w:snapToGrid w:val="0"/>
          <w:sz w:val="24"/>
          <w:szCs w:val="24"/>
        </w:rPr>
        <w:t xml:space="preserve"> został wyłoniony Wykonawca. </w:t>
      </w:r>
    </w:p>
    <w:p w14:paraId="5C397959" w14:textId="77777777" w:rsidR="006F3AFB" w:rsidRPr="003B6B4F" w:rsidRDefault="006F3AFB" w:rsidP="006F3AFB">
      <w:pPr>
        <w:spacing w:after="0" w:line="288" w:lineRule="auto"/>
        <w:ind w:firstLine="360"/>
        <w:jc w:val="both"/>
        <w:rPr>
          <w:rFonts w:ascii="Times New Roman" w:hAnsi="Times New Roman"/>
          <w:sz w:val="16"/>
          <w:szCs w:val="16"/>
        </w:rPr>
      </w:pPr>
    </w:p>
    <w:p w14:paraId="23F13A14" w14:textId="77777777" w:rsidR="006F3AFB" w:rsidRDefault="006F3AFB" w:rsidP="006F3AFB">
      <w:pPr>
        <w:spacing w:after="0" w:line="288" w:lineRule="auto"/>
        <w:ind w:firstLine="360"/>
        <w:jc w:val="both"/>
        <w:rPr>
          <w:rFonts w:ascii="Times New Roman" w:hAnsi="Times New Roman"/>
          <w:sz w:val="24"/>
          <w:szCs w:val="24"/>
        </w:rPr>
      </w:pPr>
      <w:r>
        <w:rPr>
          <w:rFonts w:ascii="Times New Roman" w:hAnsi="Times New Roman"/>
          <w:sz w:val="24"/>
          <w:szCs w:val="24"/>
        </w:rPr>
        <w:t xml:space="preserve">5. </w:t>
      </w:r>
      <w:r w:rsidR="00230B02" w:rsidRPr="006F3AFB">
        <w:rPr>
          <w:rFonts w:ascii="Times New Roman" w:hAnsi="Times New Roman"/>
          <w:snapToGrid w:val="0"/>
          <w:sz w:val="24"/>
          <w:szCs w:val="24"/>
        </w:rPr>
        <w:t>Zawarcie niniejszej umowy jest regulowane przepisami ustawy z dnia 29 stycznia 2004 r. Prawo zamówień publicznych (Dz.U. z 2018 r., poz. 1986 z </w:t>
      </w:r>
      <w:proofErr w:type="spellStart"/>
      <w:r w:rsidR="00230B02" w:rsidRPr="006F3AFB">
        <w:rPr>
          <w:rFonts w:ascii="Times New Roman" w:hAnsi="Times New Roman"/>
          <w:snapToGrid w:val="0"/>
          <w:sz w:val="24"/>
          <w:szCs w:val="24"/>
        </w:rPr>
        <w:t>późn</w:t>
      </w:r>
      <w:proofErr w:type="spellEnd"/>
      <w:r w:rsidR="00230B02" w:rsidRPr="006F3AFB">
        <w:rPr>
          <w:rFonts w:ascii="Times New Roman" w:hAnsi="Times New Roman"/>
          <w:snapToGrid w:val="0"/>
          <w:sz w:val="24"/>
          <w:szCs w:val="24"/>
        </w:rPr>
        <w:t>. zm.).</w:t>
      </w:r>
    </w:p>
    <w:p w14:paraId="784DD692" w14:textId="77777777" w:rsidR="006F3AFB" w:rsidRPr="003B6B4F" w:rsidRDefault="006F3AFB" w:rsidP="006F3AFB">
      <w:pPr>
        <w:spacing w:after="0" w:line="288" w:lineRule="auto"/>
        <w:ind w:firstLine="360"/>
        <w:jc w:val="both"/>
        <w:rPr>
          <w:rFonts w:ascii="Times New Roman" w:hAnsi="Times New Roman"/>
          <w:sz w:val="16"/>
          <w:szCs w:val="16"/>
        </w:rPr>
      </w:pPr>
    </w:p>
    <w:p w14:paraId="5D2D9FEA" w14:textId="77777777" w:rsidR="00230B02" w:rsidRPr="006F3AFB" w:rsidRDefault="006F3AFB" w:rsidP="009F44B5">
      <w:pPr>
        <w:spacing w:after="0" w:line="288" w:lineRule="auto"/>
        <w:ind w:firstLine="357"/>
        <w:jc w:val="both"/>
        <w:rPr>
          <w:rFonts w:ascii="Times New Roman" w:hAnsi="Times New Roman"/>
          <w:sz w:val="24"/>
          <w:szCs w:val="24"/>
        </w:rPr>
      </w:pPr>
      <w:r>
        <w:rPr>
          <w:rFonts w:ascii="Times New Roman" w:hAnsi="Times New Roman"/>
          <w:sz w:val="24"/>
          <w:szCs w:val="24"/>
        </w:rPr>
        <w:t xml:space="preserve">6. </w:t>
      </w:r>
      <w:r w:rsidR="00230B02" w:rsidRPr="006F3AFB">
        <w:rPr>
          <w:rFonts w:ascii="Times New Roman" w:hAnsi="Times New Roman"/>
          <w:snapToGrid w:val="0"/>
          <w:sz w:val="24"/>
          <w:szCs w:val="24"/>
        </w:rPr>
        <w:t>Wykonawca dysponuje wiedzą, doświadczeniem i potencjałem niezbędnym do wykonania całości Inwestycji oraz wszystkich obowiązków wynikających z niniejszej umowy oraz oświadcza, że ma pełną świadomość charakteru Inwestycji, zapoznał się ze wszelkimi uwarunkowaniami formalno-prawnymi związanymi z realizacją Inwestycji oraz, że spełnia wszystkie warunki określone w SIWZ.</w:t>
      </w:r>
    </w:p>
    <w:p w14:paraId="3A5CBE08" w14:textId="77777777" w:rsidR="00230B02" w:rsidRPr="003B6B4F" w:rsidRDefault="00230B02" w:rsidP="00230B02">
      <w:pPr>
        <w:spacing w:after="120" w:line="240" w:lineRule="auto"/>
        <w:jc w:val="both"/>
        <w:rPr>
          <w:rFonts w:ascii="Times New Roman" w:hAnsi="Times New Roman"/>
          <w:snapToGrid w:val="0"/>
          <w:sz w:val="16"/>
          <w:szCs w:val="16"/>
        </w:rPr>
      </w:pPr>
    </w:p>
    <w:p w14:paraId="12F31393" w14:textId="77777777" w:rsidR="00230B02" w:rsidRPr="00230B02" w:rsidRDefault="00230B02" w:rsidP="00230B02">
      <w:pPr>
        <w:spacing w:after="120" w:line="240" w:lineRule="auto"/>
        <w:jc w:val="both"/>
        <w:rPr>
          <w:rFonts w:ascii="Times New Roman" w:hAnsi="Times New Roman"/>
          <w:snapToGrid w:val="0"/>
          <w:sz w:val="24"/>
          <w:szCs w:val="24"/>
        </w:rPr>
      </w:pPr>
      <w:r w:rsidRPr="00230B02">
        <w:rPr>
          <w:rFonts w:ascii="Times New Roman" w:hAnsi="Times New Roman"/>
          <w:snapToGrid w:val="0"/>
          <w:sz w:val="24"/>
          <w:szCs w:val="24"/>
        </w:rPr>
        <w:t xml:space="preserve">Strony zawierają umowę o poniższej treści: </w:t>
      </w:r>
    </w:p>
    <w:p w14:paraId="124299A4" w14:textId="77777777" w:rsidR="00230B02" w:rsidRPr="003B6B4F" w:rsidRDefault="00230B02" w:rsidP="000F2D03">
      <w:pPr>
        <w:autoSpaceDE w:val="0"/>
        <w:autoSpaceDN w:val="0"/>
        <w:adjustRightInd w:val="0"/>
        <w:spacing w:after="0" w:line="288" w:lineRule="auto"/>
        <w:jc w:val="both"/>
        <w:rPr>
          <w:rFonts w:ascii="Times New Roman" w:hAnsi="Times New Roman"/>
          <w:color w:val="000000"/>
          <w:sz w:val="16"/>
          <w:szCs w:val="16"/>
          <w:lang w:eastAsia="pl-PL"/>
        </w:rPr>
      </w:pPr>
    </w:p>
    <w:p w14:paraId="200CD4A3" w14:textId="77777777" w:rsidR="00AF3A97" w:rsidRPr="000F2D03" w:rsidRDefault="00AF3A97" w:rsidP="00200A1F">
      <w:pPr>
        <w:pStyle w:val="Teksttreci0"/>
        <w:shd w:val="clear" w:color="auto" w:fill="auto"/>
        <w:jc w:val="center"/>
        <w:rPr>
          <w:rFonts w:ascii="Times New Roman" w:hAnsi="Times New Roman" w:cs="Times New Roman"/>
          <w:sz w:val="24"/>
          <w:szCs w:val="24"/>
        </w:rPr>
      </w:pPr>
      <w:r w:rsidRPr="000F2D03">
        <w:rPr>
          <w:rFonts w:ascii="Times New Roman" w:hAnsi="Times New Roman" w:cs="Times New Roman"/>
          <w:b/>
          <w:bCs/>
          <w:color w:val="000000"/>
          <w:sz w:val="24"/>
          <w:szCs w:val="24"/>
          <w:lang w:bidi="pl-PL"/>
        </w:rPr>
        <w:t>§ 1.</w:t>
      </w:r>
    </w:p>
    <w:p w14:paraId="27464390" w14:textId="77777777" w:rsidR="00AF3A97" w:rsidRPr="000F2D03" w:rsidRDefault="00AF3A97" w:rsidP="000F2D03">
      <w:pPr>
        <w:pStyle w:val="Nagwek20"/>
        <w:keepNext/>
        <w:keepLines/>
        <w:shd w:val="clear" w:color="auto" w:fill="auto"/>
        <w:rPr>
          <w:rFonts w:ascii="Times New Roman" w:hAnsi="Times New Roman" w:cs="Times New Roman"/>
          <w:sz w:val="24"/>
          <w:szCs w:val="24"/>
        </w:rPr>
      </w:pPr>
      <w:bookmarkStart w:id="4" w:name="bookmark6"/>
      <w:bookmarkStart w:id="5" w:name="bookmark7"/>
      <w:r w:rsidRPr="000F2D03">
        <w:rPr>
          <w:rFonts w:ascii="Times New Roman" w:hAnsi="Times New Roman" w:cs="Times New Roman"/>
          <w:color w:val="000000"/>
          <w:sz w:val="24"/>
          <w:szCs w:val="24"/>
          <w:lang w:bidi="pl-PL"/>
        </w:rPr>
        <w:t>Definicje</w:t>
      </w:r>
      <w:bookmarkEnd w:id="4"/>
      <w:bookmarkEnd w:id="5"/>
      <w:r w:rsidR="00AF431E">
        <w:rPr>
          <w:rFonts w:ascii="Times New Roman" w:hAnsi="Times New Roman" w:cs="Times New Roman"/>
          <w:color w:val="000000"/>
          <w:sz w:val="24"/>
          <w:szCs w:val="24"/>
          <w:lang w:bidi="pl-PL"/>
        </w:rPr>
        <w:t xml:space="preserve"> i Oświadczenia</w:t>
      </w:r>
    </w:p>
    <w:p w14:paraId="4D9AB6B1" w14:textId="77777777" w:rsidR="00AF3A97" w:rsidRDefault="00AF431E" w:rsidP="009F44B5">
      <w:pPr>
        <w:pStyle w:val="Podpistabeli0"/>
        <w:shd w:val="clear" w:color="auto" w:fill="auto"/>
        <w:spacing w:line="288" w:lineRule="auto"/>
        <w:ind w:firstLine="708"/>
        <w:rPr>
          <w:rFonts w:ascii="Times New Roman" w:hAnsi="Times New Roman" w:cs="Times New Roman"/>
          <w:color w:val="000000"/>
          <w:sz w:val="24"/>
          <w:szCs w:val="24"/>
          <w:lang w:bidi="pl-PL"/>
        </w:rPr>
      </w:pPr>
      <w:r>
        <w:rPr>
          <w:rFonts w:ascii="Times New Roman" w:hAnsi="Times New Roman" w:cs="Times New Roman"/>
          <w:color w:val="000000"/>
          <w:sz w:val="24"/>
          <w:szCs w:val="24"/>
          <w:lang w:bidi="pl-PL"/>
        </w:rPr>
        <w:t xml:space="preserve">1. </w:t>
      </w:r>
      <w:r w:rsidR="00AF3A97" w:rsidRPr="000F2D03">
        <w:rPr>
          <w:rFonts w:ascii="Times New Roman" w:hAnsi="Times New Roman" w:cs="Times New Roman"/>
          <w:color w:val="000000"/>
          <w:sz w:val="24"/>
          <w:szCs w:val="24"/>
          <w:lang w:bidi="pl-PL"/>
        </w:rPr>
        <w:t>W Umowie następujące terminy przyjmują znaczenia przypisane im poniżej:</w:t>
      </w:r>
    </w:p>
    <w:p w14:paraId="435F73CD" w14:textId="77777777" w:rsidR="00DA44FD" w:rsidRPr="00DA44FD" w:rsidRDefault="00DA44FD" w:rsidP="009F44B5">
      <w:pPr>
        <w:tabs>
          <w:tab w:val="left" w:pos="0"/>
          <w:tab w:val="left" w:pos="709"/>
        </w:tabs>
        <w:spacing w:after="0" w:line="288" w:lineRule="auto"/>
        <w:jc w:val="both"/>
        <w:rPr>
          <w:rFonts w:ascii="Times New Roman" w:hAnsi="Times New Roman"/>
          <w:snapToGrid w:val="0"/>
          <w:sz w:val="24"/>
          <w:szCs w:val="24"/>
        </w:rPr>
      </w:pPr>
      <w:r>
        <w:rPr>
          <w:rFonts w:ascii="Times New Roman" w:hAnsi="Times New Roman"/>
          <w:snapToGrid w:val="0"/>
          <w:sz w:val="24"/>
          <w:szCs w:val="24"/>
        </w:rPr>
        <w:t xml:space="preserve">1) </w:t>
      </w:r>
      <w:r w:rsidRPr="00DA44FD">
        <w:rPr>
          <w:rFonts w:ascii="Times New Roman" w:hAnsi="Times New Roman"/>
          <w:snapToGrid w:val="0"/>
          <w:sz w:val="24"/>
          <w:szCs w:val="24"/>
        </w:rPr>
        <w:t xml:space="preserve">Efekt Ekologiczny - oznacza osiągnięcie efektu ekologicznego w postaci sumarycznej redukcji zanieczyszczeń z wszystkich budynków </w:t>
      </w:r>
      <w:r>
        <w:rPr>
          <w:rFonts w:ascii="Times New Roman" w:hAnsi="Times New Roman"/>
          <w:snapToGrid w:val="0"/>
          <w:sz w:val="24"/>
          <w:szCs w:val="24"/>
        </w:rPr>
        <w:t xml:space="preserve">objętych pracami Wykonawcy w ilości co najmniej: </w:t>
      </w:r>
      <w:r w:rsidRPr="00DA44FD">
        <w:rPr>
          <w:rFonts w:ascii="Times New Roman" w:hAnsi="Times New Roman"/>
          <w:snapToGrid w:val="0"/>
          <w:sz w:val="24"/>
          <w:szCs w:val="24"/>
        </w:rPr>
        <w:t>_____________kg/rok;</w:t>
      </w:r>
    </w:p>
    <w:p w14:paraId="3FEA4E99" w14:textId="77777777" w:rsidR="00750DAE" w:rsidRPr="00750DAE" w:rsidRDefault="00DA44FD" w:rsidP="009F44B5">
      <w:pPr>
        <w:tabs>
          <w:tab w:val="left" w:pos="1080"/>
          <w:tab w:val="left" w:pos="3780"/>
        </w:tabs>
        <w:spacing w:after="0" w:line="288" w:lineRule="auto"/>
        <w:jc w:val="both"/>
        <w:rPr>
          <w:rFonts w:ascii="Times New Roman" w:hAnsi="Times New Roman"/>
          <w:snapToGrid w:val="0"/>
          <w:sz w:val="24"/>
          <w:szCs w:val="24"/>
        </w:rPr>
      </w:pPr>
      <w:r w:rsidRPr="00DA44FD">
        <w:rPr>
          <w:rFonts w:ascii="Times New Roman" w:hAnsi="Times New Roman"/>
          <w:snapToGrid w:val="0"/>
          <w:sz w:val="24"/>
          <w:szCs w:val="24"/>
        </w:rPr>
        <w:t>2) Inwestycja - oznacza wykonanie _____________________ instalacji ___</w:t>
      </w:r>
      <w:r>
        <w:rPr>
          <w:rFonts w:ascii="Times New Roman" w:hAnsi="Times New Roman"/>
          <w:snapToGrid w:val="0"/>
          <w:sz w:val="24"/>
          <w:szCs w:val="24"/>
        </w:rPr>
        <w:t>____</w:t>
      </w:r>
      <w:r w:rsidRPr="00DA44FD">
        <w:rPr>
          <w:rFonts w:ascii="Times New Roman" w:hAnsi="Times New Roman"/>
          <w:snapToGrid w:val="0"/>
          <w:sz w:val="24"/>
          <w:szCs w:val="24"/>
        </w:rPr>
        <w:t xml:space="preserve">_______ dla budynków na terenie </w:t>
      </w:r>
      <w:r>
        <w:rPr>
          <w:rFonts w:ascii="Times New Roman" w:hAnsi="Times New Roman"/>
          <w:snapToGrid w:val="0"/>
          <w:sz w:val="24"/>
          <w:szCs w:val="24"/>
        </w:rPr>
        <w:t xml:space="preserve">Subregionu/Subregionów _________________________ </w:t>
      </w:r>
      <w:r w:rsidRPr="00DA44FD">
        <w:rPr>
          <w:rFonts w:ascii="Times New Roman" w:hAnsi="Times New Roman"/>
          <w:snapToGrid w:val="0"/>
          <w:sz w:val="24"/>
          <w:szCs w:val="24"/>
        </w:rPr>
        <w:t xml:space="preserve">– </w:t>
      </w:r>
      <w:r>
        <w:rPr>
          <w:rFonts w:ascii="Times New Roman" w:hAnsi="Times New Roman"/>
          <w:snapToGrid w:val="0"/>
          <w:sz w:val="24"/>
          <w:szCs w:val="24"/>
        </w:rPr>
        <w:t>C</w:t>
      </w:r>
      <w:r w:rsidRPr="00DA44FD">
        <w:rPr>
          <w:rFonts w:ascii="Times New Roman" w:hAnsi="Times New Roman"/>
          <w:snapToGrid w:val="0"/>
          <w:sz w:val="24"/>
          <w:szCs w:val="24"/>
        </w:rPr>
        <w:t xml:space="preserve">zęść nr </w:t>
      </w:r>
      <w:r w:rsidRPr="00750DAE">
        <w:rPr>
          <w:rFonts w:ascii="Times New Roman" w:hAnsi="Times New Roman"/>
          <w:snapToGrid w:val="0"/>
          <w:sz w:val="24"/>
          <w:szCs w:val="24"/>
        </w:rPr>
        <w:t>______________________ przedmiotu zamówienia.</w:t>
      </w:r>
      <w:r w:rsidRPr="00750DAE">
        <w:rPr>
          <w:rStyle w:val="Odwoanieprzypisudolnego"/>
          <w:rFonts w:ascii="Times New Roman" w:hAnsi="Times New Roman"/>
          <w:snapToGrid w:val="0"/>
          <w:sz w:val="24"/>
          <w:szCs w:val="24"/>
        </w:rPr>
        <w:footnoteReference w:id="7"/>
      </w:r>
    </w:p>
    <w:p w14:paraId="1AD6163B" w14:textId="77777777" w:rsidR="00750DAE" w:rsidRPr="00B46184" w:rsidRDefault="00750DAE" w:rsidP="009F44B5">
      <w:pPr>
        <w:tabs>
          <w:tab w:val="left" w:pos="1080"/>
          <w:tab w:val="left" w:pos="3780"/>
        </w:tabs>
        <w:spacing w:after="0" w:line="288" w:lineRule="auto"/>
        <w:jc w:val="both"/>
        <w:rPr>
          <w:rFonts w:ascii="Times New Roman" w:hAnsi="Times New Roman"/>
          <w:snapToGrid w:val="0"/>
          <w:sz w:val="24"/>
          <w:szCs w:val="24"/>
        </w:rPr>
      </w:pPr>
      <w:r w:rsidRPr="00750DAE">
        <w:rPr>
          <w:rFonts w:ascii="Times New Roman" w:hAnsi="Times New Roman"/>
          <w:snapToGrid w:val="0"/>
          <w:sz w:val="24"/>
          <w:szCs w:val="24"/>
        </w:rPr>
        <w:t xml:space="preserve">3) </w:t>
      </w:r>
      <w:r w:rsidR="00DA44FD" w:rsidRPr="00750DAE">
        <w:rPr>
          <w:rFonts w:ascii="Times New Roman" w:hAnsi="Times New Roman"/>
          <w:snapToGrid w:val="0"/>
          <w:sz w:val="24"/>
          <w:szCs w:val="24"/>
        </w:rPr>
        <w:t>Plakietka Informacyjna</w:t>
      </w:r>
      <w:r w:rsidRPr="00750DAE">
        <w:rPr>
          <w:rFonts w:ascii="Times New Roman" w:hAnsi="Times New Roman"/>
          <w:snapToGrid w:val="0"/>
          <w:sz w:val="24"/>
          <w:szCs w:val="24"/>
        </w:rPr>
        <w:t xml:space="preserve"> - </w:t>
      </w:r>
      <w:r w:rsidR="00DA44FD" w:rsidRPr="00750DAE">
        <w:rPr>
          <w:rFonts w:ascii="Times New Roman" w:hAnsi="Times New Roman"/>
          <w:snapToGrid w:val="0"/>
          <w:sz w:val="24"/>
          <w:szCs w:val="24"/>
        </w:rPr>
        <w:t>oznacza kolorową samoprzylepną, zmywalną wykonaną przez Wykonawcę plakietkę według projektu Zamawiającego o wymiarach o wymiarach</w:t>
      </w:r>
      <w:r w:rsidRPr="00750DAE">
        <w:rPr>
          <w:rFonts w:ascii="Times New Roman" w:hAnsi="Times New Roman"/>
          <w:snapToGrid w:val="0"/>
          <w:sz w:val="24"/>
          <w:szCs w:val="24"/>
        </w:rPr>
        <w:t xml:space="preserve"> 8</w:t>
      </w:r>
      <w:r w:rsidR="00DA44FD" w:rsidRPr="00750DAE">
        <w:rPr>
          <w:rFonts w:ascii="Times New Roman" w:hAnsi="Times New Roman"/>
          <w:snapToGrid w:val="0"/>
          <w:sz w:val="24"/>
          <w:szCs w:val="24"/>
        </w:rPr>
        <w:t xml:space="preserve"> x 1</w:t>
      </w:r>
      <w:r w:rsidRPr="00750DAE">
        <w:rPr>
          <w:rFonts w:ascii="Times New Roman" w:hAnsi="Times New Roman"/>
          <w:snapToGrid w:val="0"/>
          <w:sz w:val="24"/>
          <w:szCs w:val="24"/>
        </w:rPr>
        <w:t>2</w:t>
      </w:r>
      <w:r w:rsidR="00DA44FD" w:rsidRPr="00750DAE">
        <w:rPr>
          <w:rFonts w:ascii="Times New Roman" w:hAnsi="Times New Roman"/>
          <w:snapToGrid w:val="0"/>
          <w:sz w:val="24"/>
          <w:szCs w:val="24"/>
        </w:rPr>
        <w:t xml:space="preserve"> cm, umieszczaną na poszczególnych instalacjach informującą o Podmiotach Współfinansujących </w:t>
      </w:r>
      <w:r w:rsidR="00DA44FD" w:rsidRPr="00B46184">
        <w:rPr>
          <w:rFonts w:ascii="Times New Roman" w:hAnsi="Times New Roman"/>
          <w:snapToGrid w:val="0"/>
          <w:sz w:val="24"/>
          <w:szCs w:val="24"/>
        </w:rPr>
        <w:t>Inwestycje;</w:t>
      </w:r>
    </w:p>
    <w:p w14:paraId="221F9653" w14:textId="77777777" w:rsidR="00B46184" w:rsidRDefault="00750DAE" w:rsidP="009F44B5">
      <w:pPr>
        <w:tabs>
          <w:tab w:val="left" w:pos="1080"/>
          <w:tab w:val="left" w:pos="3780"/>
        </w:tabs>
        <w:spacing w:after="0" w:line="288" w:lineRule="auto"/>
        <w:jc w:val="both"/>
        <w:rPr>
          <w:rStyle w:val="Odwoaniedokomentarza"/>
          <w:rFonts w:ascii="Times New Roman" w:hAnsi="Times New Roman"/>
          <w:sz w:val="24"/>
          <w:szCs w:val="24"/>
        </w:rPr>
      </w:pPr>
      <w:r w:rsidRPr="00B46184">
        <w:rPr>
          <w:rFonts w:ascii="Times New Roman" w:hAnsi="Times New Roman"/>
          <w:snapToGrid w:val="0"/>
          <w:sz w:val="24"/>
          <w:szCs w:val="24"/>
        </w:rPr>
        <w:t xml:space="preserve">4) </w:t>
      </w:r>
      <w:r w:rsidR="00DA44FD" w:rsidRPr="00B46184">
        <w:rPr>
          <w:rFonts w:ascii="Times New Roman" w:hAnsi="Times New Roman"/>
          <w:snapToGrid w:val="0"/>
          <w:sz w:val="24"/>
          <w:szCs w:val="24"/>
        </w:rPr>
        <w:t>Podmioty Współfinansujące</w:t>
      </w:r>
      <w:r w:rsidRPr="00B46184">
        <w:rPr>
          <w:rFonts w:ascii="Times New Roman" w:hAnsi="Times New Roman"/>
          <w:snapToGrid w:val="0"/>
          <w:sz w:val="24"/>
          <w:szCs w:val="24"/>
        </w:rPr>
        <w:t xml:space="preserve"> - </w:t>
      </w:r>
      <w:r w:rsidR="00DA44FD" w:rsidRPr="00B46184">
        <w:rPr>
          <w:rFonts w:ascii="Times New Roman" w:hAnsi="Times New Roman"/>
          <w:snapToGrid w:val="0"/>
          <w:sz w:val="24"/>
          <w:szCs w:val="24"/>
        </w:rPr>
        <w:t xml:space="preserve">oznacza Województwo Małopolskie – Urząd Marszałkowski Województwa Małopolskiego – zadanie jest realizowane w ramach projektu pn. </w:t>
      </w:r>
      <w:r w:rsidR="00B46184" w:rsidRPr="00B46184">
        <w:rPr>
          <w:rFonts w:ascii="Times New Roman" w:hAnsi="Times New Roman"/>
          <w:sz w:val="24"/>
          <w:szCs w:val="24"/>
        </w:rPr>
        <w:t>"EKOPARTNERZY NA RZECZ SŁONECZNEJ ENERGII MAŁOPOLSKI"</w:t>
      </w:r>
      <w:r w:rsidR="00DA44FD" w:rsidRPr="00B46184">
        <w:rPr>
          <w:rFonts w:ascii="Times New Roman" w:hAnsi="Times New Roman"/>
          <w:snapToGrid w:val="0"/>
          <w:sz w:val="24"/>
          <w:szCs w:val="24"/>
        </w:rPr>
        <w:t>, współfinansowanego ze środków Unii Europejskiej w ramach Regionalnego Programu Operacyjnego Województwa Małopolskiego na lata 2014 -2020, w osi 4 Regionalna Polityka energetyczna, Działanie 4.1. Zwiększenie wykorzystania odnawialnych źródeł energii, Poddziałanie 4.1.1. Rozwój infrastruktury produkcji energii ze źródeł odnawialnych.</w:t>
      </w:r>
      <w:r w:rsidR="00DA44FD" w:rsidRPr="00B46184">
        <w:rPr>
          <w:rFonts w:ascii="Times New Roman" w:hAnsi="Times New Roman"/>
          <w:sz w:val="24"/>
          <w:szCs w:val="24"/>
        </w:rPr>
        <w:t xml:space="preserve"> </w:t>
      </w:r>
      <w:r w:rsidR="00DA44FD" w:rsidRPr="00B46184" w:rsidDel="00803AC6">
        <w:rPr>
          <w:rStyle w:val="Odwoaniedokomentarza"/>
          <w:rFonts w:ascii="Times New Roman" w:hAnsi="Times New Roman"/>
          <w:sz w:val="24"/>
          <w:szCs w:val="24"/>
        </w:rPr>
        <w:t xml:space="preserve"> </w:t>
      </w:r>
    </w:p>
    <w:p w14:paraId="30D6AD2B" w14:textId="77777777" w:rsidR="003A6BF1" w:rsidRPr="00A60355" w:rsidRDefault="00B46184" w:rsidP="009F44B5">
      <w:pPr>
        <w:tabs>
          <w:tab w:val="left" w:pos="1080"/>
          <w:tab w:val="left" w:pos="3780"/>
        </w:tabs>
        <w:spacing w:after="0" w:line="288" w:lineRule="auto"/>
        <w:jc w:val="both"/>
        <w:rPr>
          <w:rFonts w:ascii="Times New Roman" w:hAnsi="Times New Roman"/>
          <w:snapToGrid w:val="0"/>
          <w:sz w:val="24"/>
          <w:szCs w:val="24"/>
        </w:rPr>
      </w:pPr>
      <w:r w:rsidRPr="00A60355">
        <w:rPr>
          <w:rStyle w:val="Odwoaniedokomentarza"/>
          <w:rFonts w:ascii="Times New Roman" w:hAnsi="Times New Roman"/>
          <w:sz w:val="24"/>
          <w:szCs w:val="24"/>
        </w:rPr>
        <w:t xml:space="preserve">5) Subregion/Subregiony - </w:t>
      </w:r>
      <w:r w:rsidR="00DA44FD" w:rsidRPr="00A60355">
        <w:rPr>
          <w:rFonts w:ascii="Times New Roman" w:hAnsi="Times New Roman"/>
          <w:snapToGrid w:val="0"/>
          <w:sz w:val="24"/>
          <w:szCs w:val="24"/>
        </w:rPr>
        <w:t xml:space="preserve">oznacza </w:t>
      </w:r>
      <w:r w:rsidRPr="00A60355">
        <w:rPr>
          <w:rFonts w:ascii="Times New Roman" w:hAnsi="Times New Roman"/>
          <w:snapToGrid w:val="0"/>
          <w:sz w:val="24"/>
          <w:szCs w:val="24"/>
        </w:rPr>
        <w:t>teren obejmujący gminy: ____</w:t>
      </w:r>
      <w:r w:rsidR="00A60355">
        <w:rPr>
          <w:rFonts w:ascii="Times New Roman" w:hAnsi="Times New Roman"/>
          <w:snapToGrid w:val="0"/>
          <w:sz w:val="24"/>
          <w:szCs w:val="24"/>
        </w:rPr>
        <w:t>______________</w:t>
      </w:r>
      <w:r w:rsidRPr="00A60355">
        <w:rPr>
          <w:rFonts w:ascii="Times New Roman" w:hAnsi="Times New Roman"/>
          <w:snapToGrid w:val="0"/>
          <w:sz w:val="24"/>
          <w:szCs w:val="24"/>
        </w:rPr>
        <w:t>______</w:t>
      </w:r>
      <w:r w:rsidR="00DA44FD" w:rsidRPr="00A60355">
        <w:rPr>
          <w:rFonts w:ascii="Times New Roman" w:hAnsi="Times New Roman"/>
          <w:snapToGrid w:val="0"/>
          <w:sz w:val="24"/>
          <w:szCs w:val="24"/>
        </w:rPr>
        <w:t>;</w:t>
      </w:r>
      <w:r w:rsidRPr="00A60355">
        <w:rPr>
          <w:rFonts w:ascii="Times New Roman" w:hAnsi="Times New Roman"/>
          <w:snapToGrid w:val="0"/>
          <w:sz w:val="24"/>
          <w:szCs w:val="24"/>
        </w:rPr>
        <w:t>.</w:t>
      </w:r>
      <w:r w:rsidRPr="00A60355">
        <w:rPr>
          <w:rStyle w:val="Odwoanieprzypisudolnego"/>
          <w:rFonts w:ascii="Times New Roman" w:hAnsi="Times New Roman"/>
          <w:snapToGrid w:val="0"/>
          <w:sz w:val="24"/>
          <w:szCs w:val="24"/>
        </w:rPr>
        <w:footnoteReference w:id="8"/>
      </w:r>
    </w:p>
    <w:p w14:paraId="36BE1B3F" w14:textId="77777777" w:rsidR="003A6BF1" w:rsidRPr="00736835" w:rsidRDefault="003A6BF1" w:rsidP="009F44B5">
      <w:pPr>
        <w:tabs>
          <w:tab w:val="left" w:pos="1080"/>
          <w:tab w:val="left" w:pos="3780"/>
        </w:tabs>
        <w:spacing w:after="0" w:line="288" w:lineRule="auto"/>
        <w:jc w:val="both"/>
        <w:rPr>
          <w:rFonts w:ascii="Times New Roman" w:hAnsi="Times New Roman"/>
          <w:snapToGrid w:val="0"/>
          <w:sz w:val="24"/>
          <w:szCs w:val="24"/>
        </w:rPr>
      </w:pPr>
      <w:r w:rsidRPr="00736835">
        <w:rPr>
          <w:rFonts w:ascii="Times New Roman" w:hAnsi="Times New Roman"/>
          <w:snapToGrid w:val="0"/>
          <w:sz w:val="24"/>
          <w:szCs w:val="24"/>
        </w:rPr>
        <w:t xml:space="preserve">6) </w:t>
      </w:r>
      <w:r w:rsidR="00DA44FD" w:rsidRPr="00736835">
        <w:rPr>
          <w:rFonts w:ascii="Times New Roman" w:hAnsi="Times New Roman"/>
          <w:snapToGrid w:val="0"/>
          <w:sz w:val="24"/>
          <w:szCs w:val="24"/>
        </w:rPr>
        <w:t>SIWZ</w:t>
      </w:r>
      <w:r w:rsidRPr="00736835">
        <w:rPr>
          <w:rFonts w:ascii="Times New Roman" w:hAnsi="Times New Roman"/>
          <w:snapToGrid w:val="0"/>
          <w:sz w:val="24"/>
          <w:szCs w:val="24"/>
        </w:rPr>
        <w:t xml:space="preserve"> - </w:t>
      </w:r>
      <w:r w:rsidR="00DA44FD" w:rsidRPr="00736835">
        <w:rPr>
          <w:rFonts w:ascii="Times New Roman" w:hAnsi="Times New Roman"/>
          <w:snapToGrid w:val="0"/>
          <w:sz w:val="24"/>
          <w:szCs w:val="24"/>
        </w:rPr>
        <w:t xml:space="preserve">oznacza Specyfikację Istotnych Warunków Zamówienia stanowiącą załącznik </w:t>
      </w:r>
      <w:r w:rsidR="00DA44FD" w:rsidRPr="00457F97">
        <w:rPr>
          <w:rFonts w:ascii="Times New Roman" w:hAnsi="Times New Roman"/>
          <w:snapToGrid w:val="0"/>
          <w:sz w:val="24"/>
          <w:szCs w:val="24"/>
        </w:rPr>
        <w:t xml:space="preserve">nr </w:t>
      </w:r>
      <w:r w:rsidR="00457F97">
        <w:rPr>
          <w:rFonts w:ascii="Times New Roman" w:hAnsi="Times New Roman"/>
          <w:snapToGrid w:val="0"/>
          <w:sz w:val="24"/>
          <w:szCs w:val="24"/>
        </w:rPr>
        <w:t>2</w:t>
      </w:r>
      <w:r w:rsidR="00DA44FD" w:rsidRPr="00457F97">
        <w:rPr>
          <w:rFonts w:ascii="Times New Roman" w:hAnsi="Times New Roman"/>
          <w:snapToGrid w:val="0"/>
          <w:sz w:val="24"/>
          <w:szCs w:val="24"/>
        </w:rPr>
        <w:t xml:space="preserve"> do</w:t>
      </w:r>
      <w:r w:rsidR="00DA44FD" w:rsidRPr="00736835">
        <w:rPr>
          <w:rFonts w:ascii="Times New Roman" w:hAnsi="Times New Roman"/>
          <w:snapToGrid w:val="0"/>
          <w:sz w:val="24"/>
          <w:szCs w:val="24"/>
        </w:rPr>
        <w:t xml:space="preserve"> niniejszej Umowy;</w:t>
      </w:r>
    </w:p>
    <w:p w14:paraId="36280472" w14:textId="77777777" w:rsidR="003A6BF1" w:rsidRPr="00AF431E" w:rsidRDefault="003A6BF1" w:rsidP="009F44B5">
      <w:pPr>
        <w:tabs>
          <w:tab w:val="left" w:pos="1080"/>
          <w:tab w:val="left" w:pos="3780"/>
        </w:tabs>
        <w:spacing w:after="0" w:line="288" w:lineRule="auto"/>
        <w:jc w:val="both"/>
        <w:rPr>
          <w:rFonts w:ascii="Times New Roman" w:hAnsi="Times New Roman"/>
          <w:snapToGrid w:val="0"/>
          <w:sz w:val="24"/>
          <w:szCs w:val="24"/>
        </w:rPr>
      </w:pPr>
      <w:r w:rsidRPr="00AF431E">
        <w:rPr>
          <w:rFonts w:ascii="Times New Roman" w:hAnsi="Times New Roman"/>
          <w:snapToGrid w:val="0"/>
          <w:sz w:val="24"/>
          <w:szCs w:val="24"/>
        </w:rPr>
        <w:t xml:space="preserve">7) </w:t>
      </w:r>
      <w:r w:rsidR="00DA44FD" w:rsidRPr="00AF431E">
        <w:rPr>
          <w:rFonts w:ascii="Times New Roman" w:hAnsi="Times New Roman"/>
          <w:snapToGrid w:val="0"/>
          <w:sz w:val="24"/>
          <w:szCs w:val="24"/>
        </w:rPr>
        <w:t>Umowa</w:t>
      </w:r>
      <w:r w:rsidRPr="00AF431E">
        <w:rPr>
          <w:rFonts w:ascii="Times New Roman" w:hAnsi="Times New Roman"/>
          <w:snapToGrid w:val="0"/>
          <w:sz w:val="24"/>
          <w:szCs w:val="24"/>
        </w:rPr>
        <w:t xml:space="preserve"> - </w:t>
      </w:r>
      <w:r w:rsidR="00DA44FD" w:rsidRPr="00AF431E">
        <w:rPr>
          <w:rFonts w:ascii="Times New Roman" w:hAnsi="Times New Roman"/>
          <w:snapToGrid w:val="0"/>
          <w:sz w:val="24"/>
          <w:szCs w:val="24"/>
        </w:rPr>
        <w:t>oznacza niniejszą umowę</w:t>
      </w:r>
      <w:r w:rsidRPr="00AF431E">
        <w:rPr>
          <w:rFonts w:ascii="Times New Roman" w:hAnsi="Times New Roman"/>
          <w:snapToGrid w:val="0"/>
          <w:sz w:val="24"/>
          <w:szCs w:val="24"/>
        </w:rPr>
        <w:t>.</w:t>
      </w:r>
    </w:p>
    <w:p w14:paraId="383F6AF9" w14:textId="77777777" w:rsidR="00DA44FD" w:rsidRPr="00AF431E" w:rsidRDefault="003A6BF1" w:rsidP="009F44B5">
      <w:pPr>
        <w:tabs>
          <w:tab w:val="left" w:pos="1080"/>
          <w:tab w:val="left" w:pos="3780"/>
        </w:tabs>
        <w:spacing w:after="0" w:line="288" w:lineRule="auto"/>
        <w:jc w:val="both"/>
        <w:rPr>
          <w:rFonts w:ascii="Times New Roman" w:hAnsi="Times New Roman"/>
          <w:snapToGrid w:val="0"/>
          <w:sz w:val="24"/>
          <w:szCs w:val="24"/>
        </w:rPr>
      </w:pPr>
      <w:r w:rsidRPr="00AF431E">
        <w:rPr>
          <w:rFonts w:ascii="Times New Roman" w:hAnsi="Times New Roman"/>
          <w:snapToGrid w:val="0"/>
          <w:sz w:val="24"/>
          <w:szCs w:val="24"/>
        </w:rPr>
        <w:t xml:space="preserve">8) </w:t>
      </w:r>
      <w:r w:rsidR="00DA44FD" w:rsidRPr="00AF431E">
        <w:rPr>
          <w:rFonts w:ascii="Times New Roman" w:hAnsi="Times New Roman"/>
          <w:snapToGrid w:val="0"/>
          <w:sz w:val="24"/>
          <w:szCs w:val="24"/>
        </w:rPr>
        <w:t>Czas reakcji serwisu</w:t>
      </w:r>
      <w:r w:rsidRPr="00AF431E">
        <w:rPr>
          <w:rFonts w:ascii="Times New Roman" w:hAnsi="Times New Roman"/>
          <w:snapToGrid w:val="0"/>
          <w:sz w:val="24"/>
          <w:szCs w:val="24"/>
        </w:rPr>
        <w:t xml:space="preserve"> - </w:t>
      </w:r>
      <w:r w:rsidR="00DA44FD" w:rsidRPr="00AF431E">
        <w:rPr>
          <w:rFonts w:ascii="Times New Roman" w:hAnsi="Times New Roman"/>
          <w:snapToGrid w:val="0"/>
          <w:sz w:val="24"/>
          <w:szCs w:val="24"/>
        </w:rPr>
        <w:t xml:space="preserve">oznacza czas, w którym Wykonawca jest zobowiązany do przyjęcia </w:t>
      </w:r>
      <w:r w:rsidR="00736835" w:rsidRPr="00AF431E">
        <w:rPr>
          <w:rFonts w:ascii="Times New Roman" w:hAnsi="Times New Roman"/>
          <w:snapToGrid w:val="0"/>
          <w:sz w:val="24"/>
          <w:szCs w:val="24"/>
        </w:rPr>
        <w:t xml:space="preserve">zgłoszenia </w:t>
      </w:r>
      <w:r w:rsidR="00DA44FD" w:rsidRPr="00AF431E">
        <w:rPr>
          <w:rFonts w:ascii="Times New Roman" w:hAnsi="Times New Roman"/>
          <w:snapToGrid w:val="0"/>
          <w:sz w:val="24"/>
          <w:szCs w:val="24"/>
        </w:rPr>
        <w:t>i naprawy usterki</w:t>
      </w:r>
      <w:r w:rsidR="00736835" w:rsidRPr="00AF431E">
        <w:rPr>
          <w:rFonts w:ascii="Times New Roman" w:hAnsi="Times New Roman"/>
          <w:snapToGrid w:val="0"/>
          <w:sz w:val="24"/>
          <w:szCs w:val="24"/>
        </w:rPr>
        <w:t>.</w:t>
      </w:r>
    </w:p>
    <w:p w14:paraId="73F798F6" w14:textId="77777777" w:rsidR="00DA44FD" w:rsidRPr="00AF431E" w:rsidRDefault="00736835" w:rsidP="009F44B5">
      <w:pPr>
        <w:tabs>
          <w:tab w:val="left" w:pos="1080"/>
          <w:tab w:val="left" w:pos="3780"/>
        </w:tabs>
        <w:spacing w:after="0" w:line="288" w:lineRule="auto"/>
        <w:jc w:val="both"/>
        <w:rPr>
          <w:rFonts w:ascii="Times New Roman" w:hAnsi="Times New Roman"/>
          <w:snapToGrid w:val="0"/>
          <w:sz w:val="24"/>
          <w:szCs w:val="24"/>
        </w:rPr>
      </w:pPr>
      <w:r w:rsidRPr="00AF431E">
        <w:rPr>
          <w:rFonts w:ascii="Times New Roman" w:hAnsi="Times New Roman"/>
          <w:snapToGrid w:val="0"/>
          <w:sz w:val="24"/>
          <w:szCs w:val="24"/>
        </w:rPr>
        <w:t xml:space="preserve">9) </w:t>
      </w:r>
      <w:r w:rsidR="00DA44FD" w:rsidRPr="00AF431E">
        <w:rPr>
          <w:rFonts w:ascii="Times New Roman" w:hAnsi="Times New Roman"/>
          <w:snapToGrid w:val="0"/>
          <w:sz w:val="24"/>
          <w:szCs w:val="24"/>
        </w:rPr>
        <w:t>Instalacja</w:t>
      </w:r>
      <w:r w:rsidRPr="00AF431E">
        <w:rPr>
          <w:rFonts w:ascii="Times New Roman" w:hAnsi="Times New Roman"/>
          <w:snapToGrid w:val="0"/>
          <w:sz w:val="24"/>
          <w:szCs w:val="24"/>
        </w:rPr>
        <w:t xml:space="preserve"> - </w:t>
      </w:r>
      <w:r w:rsidR="00DA44FD" w:rsidRPr="00AF431E">
        <w:rPr>
          <w:rFonts w:ascii="Times New Roman" w:hAnsi="Times New Roman"/>
          <w:snapToGrid w:val="0"/>
          <w:sz w:val="24"/>
          <w:szCs w:val="24"/>
        </w:rPr>
        <w:t xml:space="preserve">oznacza odpowiednio </w:t>
      </w:r>
      <w:r w:rsidR="009F44B5">
        <w:rPr>
          <w:rFonts w:ascii="Times New Roman" w:hAnsi="Times New Roman"/>
          <w:snapToGrid w:val="0"/>
          <w:sz w:val="24"/>
          <w:szCs w:val="24"/>
        </w:rPr>
        <w:t xml:space="preserve">w poszczególnych Subregionach, </w:t>
      </w:r>
      <w:r w:rsidR="00DA44FD" w:rsidRPr="00AF431E">
        <w:rPr>
          <w:rFonts w:ascii="Times New Roman" w:hAnsi="Times New Roman"/>
          <w:snapToGrid w:val="0"/>
          <w:sz w:val="24"/>
          <w:szCs w:val="24"/>
        </w:rPr>
        <w:t>dla</w:t>
      </w:r>
      <w:r w:rsidRPr="00AF431E">
        <w:rPr>
          <w:rFonts w:ascii="Times New Roman" w:hAnsi="Times New Roman"/>
          <w:snapToGrid w:val="0"/>
          <w:sz w:val="24"/>
          <w:szCs w:val="24"/>
        </w:rPr>
        <w:t xml:space="preserve">: </w:t>
      </w:r>
      <w:r w:rsidR="00DA44FD" w:rsidRPr="00AF431E">
        <w:rPr>
          <w:rFonts w:ascii="Times New Roman" w:hAnsi="Times New Roman"/>
          <w:snapToGrid w:val="0"/>
          <w:sz w:val="24"/>
          <w:szCs w:val="24"/>
        </w:rPr>
        <w:t xml:space="preserve">części </w:t>
      </w:r>
      <w:r w:rsidR="009F44B5">
        <w:rPr>
          <w:rFonts w:ascii="Times New Roman" w:hAnsi="Times New Roman"/>
          <w:snapToGrid w:val="0"/>
          <w:sz w:val="24"/>
          <w:szCs w:val="24"/>
        </w:rPr>
        <w:t>A</w:t>
      </w:r>
      <w:r w:rsidR="00DA44FD" w:rsidRPr="00AF431E">
        <w:rPr>
          <w:rFonts w:ascii="Times New Roman" w:hAnsi="Times New Roman"/>
          <w:snapToGrid w:val="0"/>
          <w:sz w:val="24"/>
          <w:szCs w:val="24"/>
        </w:rPr>
        <w:t xml:space="preserve"> – </w:t>
      </w:r>
      <w:r w:rsidR="009F44B5">
        <w:rPr>
          <w:rFonts w:ascii="Times New Roman" w:hAnsi="Times New Roman"/>
          <w:snapToGrid w:val="0"/>
          <w:sz w:val="24"/>
          <w:szCs w:val="24"/>
        </w:rPr>
        <w:t>zestawy fotowoltaiczne</w:t>
      </w:r>
      <w:r w:rsidR="00DA44FD" w:rsidRPr="00AF431E">
        <w:rPr>
          <w:rFonts w:ascii="Times New Roman" w:hAnsi="Times New Roman"/>
          <w:snapToGrid w:val="0"/>
          <w:sz w:val="24"/>
          <w:szCs w:val="24"/>
        </w:rPr>
        <w:t xml:space="preserve">, dla </w:t>
      </w:r>
      <w:r w:rsidR="009F44B5">
        <w:rPr>
          <w:rFonts w:ascii="Times New Roman" w:hAnsi="Times New Roman"/>
          <w:snapToGrid w:val="0"/>
          <w:sz w:val="24"/>
          <w:szCs w:val="24"/>
        </w:rPr>
        <w:t>C</w:t>
      </w:r>
      <w:r w:rsidR="00DA44FD" w:rsidRPr="00AF431E">
        <w:rPr>
          <w:rFonts w:ascii="Times New Roman" w:hAnsi="Times New Roman"/>
          <w:snapToGrid w:val="0"/>
          <w:sz w:val="24"/>
          <w:szCs w:val="24"/>
        </w:rPr>
        <w:t xml:space="preserve">zęści </w:t>
      </w:r>
      <w:r w:rsidR="009F44B5">
        <w:rPr>
          <w:rFonts w:ascii="Times New Roman" w:hAnsi="Times New Roman"/>
          <w:snapToGrid w:val="0"/>
          <w:sz w:val="24"/>
          <w:szCs w:val="24"/>
        </w:rPr>
        <w:t>B</w:t>
      </w:r>
      <w:r w:rsidR="00DA44FD" w:rsidRPr="00AF431E">
        <w:rPr>
          <w:rFonts w:ascii="Times New Roman" w:hAnsi="Times New Roman"/>
          <w:snapToGrid w:val="0"/>
          <w:sz w:val="24"/>
          <w:szCs w:val="24"/>
        </w:rPr>
        <w:t xml:space="preserve"> – instalację </w:t>
      </w:r>
      <w:r w:rsidR="009F44B5">
        <w:rPr>
          <w:rFonts w:ascii="Times New Roman" w:hAnsi="Times New Roman"/>
          <w:snapToGrid w:val="0"/>
          <w:sz w:val="24"/>
          <w:szCs w:val="24"/>
        </w:rPr>
        <w:t>solarne</w:t>
      </w:r>
      <w:r w:rsidR="00DA44FD" w:rsidRPr="00AF431E">
        <w:rPr>
          <w:rFonts w:ascii="Times New Roman" w:hAnsi="Times New Roman"/>
          <w:snapToGrid w:val="0"/>
          <w:sz w:val="24"/>
          <w:szCs w:val="24"/>
        </w:rPr>
        <w:t xml:space="preserve">, dla części </w:t>
      </w:r>
      <w:r w:rsidR="009F44B5">
        <w:rPr>
          <w:rFonts w:ascii="Times New Roman" w:hAnsi="Times New Roman"/>
          <w:snapToGrid w:val="0"/>
          <w:sz w:val="24"/>
          <w:szCs w:val="24"/>
        </w:rPr>
        <w:t>C</w:t>
      </w:r>
      <w:r w:rsidR="00DA44FD" w:rsidRPr="00AF431E">
        <w:rPr>
          <w:rFonts w:ascii="Times New Roman" w:hAnsi="Times New Roman"/>
          <w:snapToGrid w:val="0"/>
          <w:sz w:val="24"/>
          <w:szCs w:val="24"/>
        </w:rPr>
        <w:t xml:space="preserve"> </w:t>
      </w:r>
      <w:r w:rsidR="009F44B5">
        <w:rPr>
          <w:rFonts w:ascii="Times New Roman" w:hAnsi="Times New Roman"/>
          <w:snapToGrid w:val="0"/>
          <w:sz w:val="24"/>
          <w:szCs w:val="24"/>
        </w:rPr>
        <w:t>pompy ciepła</w:t>
      </w:r>
      <w:r w:rsidR="00AF431E" w:rsidRPr="00AF431E">
        <w:rPr>
          <w:rFonts w:ascii="Times New Roman" w:hAnsi="Times New Roman"/>
          <w:snapToGrid w:val="0"/>
          <w:sz w:val="24"/>
          <w:szCs w:val="24"/>
        </w:rPr>
        <w:t>.</w:t>
      </w:r>
    </w:p>
    <w:p w14:paraId="7CB412A5" w14:textId="77777777" w:rsidR="00DA44FD" w:rsidRPr="00AF431E" w:rsidRDefault="00AF431E" w:rsidP="009F44B5">
      <w:pPr>
        <w:tabs>
          <w:tab w:val="left" w:pos="1080"/>
          <w:tab w:val="left" w:pos="3780"/>
        </w:tabs>
        <w:spacing w:after="0" w:line="288" w:lineRule="auto"/>
        <w:jc w:val="both"/>
        <w:rPr>
          <w:rFonts w:ascii="Times New Roman" w:hAnsi="Times New Roman"/>
          <w:snapToGrid w:val="0"/>
          <w:sz w:val="24"/>
          <w:szCs w:val="24"/>
        </w:rPr>
      </w:pPr>
      <w:r w:rsidRPr="00AF431E">
        <w:rPr>
          <w:rFonts w:ascii="Times New Roman" w:hAnsi="Times New Roman"/>
          <w:snapToGrid w:val="0"/>
          <w:sz w:val="24"/>
          <w:szCs w:val="24"/>
        </w:rPr>
        <w:lastRenderedPageBreak/>
        <w:t xml:space="preserve">10) </w:t>
      </w:r>
      <w:r w:rsidR="00DA44FD" w:rsidRPr="00AF431E">
        <w:rPr>
          <w:rFonts w:ascii="Times New Roman" w:hAnsi="Times New Roman"/>
          <w:snapToGrid w:val="0"/>
          <w:sz w:val="24"/>
          <w:szCs w:val="24"/>
        </w:rPr>
        <w:t>ST</w:t>
      </w:r>
      <w:r w:rsidRPr="00AF431E">
        <w:rPr>
          <w:rFonts w:ascii="Times New Roman" w:hAnsi="Times New Roman"/>
          <w:snapToGrid w:val="0"/>
          <w:sz w:val="24"/>
          <w:szCs w:val="24"/>
        </w:rPr>
        <w:t xml:space="preserve"> - </w:t>
      </w:r>
      <w:r w:rsidR="00DA44FD" w:rsidRPr="00AF431E">
        <w:rPr>
          <w:rFonts w:ascii="Times New Roman" w:hAnsi="Times New Roman"/>
          <w:snapToGrid w:val="0"/>
          <w:sz w:val="24"/>
          <w:szCs w:val="24"/>
        </w:rPr>
        <w:t>oznacza Specyfikacje Techniczne, określając sposób wykonania i odbioru robót, właściwe dla danych części zamówienia</w:t>
      </w:r>
      <w:r w:rsidR="00866328">
        <w:rPr>
          <w:rFonts w:ascii="Times New Roman" w:hAnsi="Times New Roman"/>
          <w:snapToGrid w:val="0"/>
          <w:sz w:val="24"/>
          <w:szCs w:val="24"/>
        </w:rPr>
        <w:t>, stanowiącą załącznik do SIWZ</w:t>
      </w:r>
      <w:r w:rsidRPr="00AF431E">
        <w:rPr>
          <w:rFonts w:ascii="Times New Roman" w:hAnsi="Times New Roman"/>
          <w:snapToGrid w:val="0"/>
          <w:sz w:val="24"/>
          <w:szCs w:val="24"/>
        </w:rPr>
        <w:t>.</w:t>
      </w:r>
    </w:p>
    <w:p w14:paraId="233C38C2" w14:textId="77777777" w:rsidR="00DA44FD" w:rsidRDefault="00AF431E" w:rsidP="009F44B5">
      <w:pPr>
        <w:tabs>
          <w:tab w:val="left" w:pos="540"/>
          <w:tab w:val="left" w:pos="3420"/>
        </w:tabs>
        <w:spacing w:after="0" w:line="288" w:lineRule="auto"/>
        <w:jc w:val="both"/>
        <w:rPr>
          <w:rFonts w:ascii="Times New Roman" w:hAnsi="Times New Roman"/>
          <w:color w:val="000000"/>
          <w:sz w:val="24"/>
          <w:szCs w:val="24"/>
          <w:lang w:bidi="pl-PL"/>
        </w:rPr>
      </w:pPr>
      <w:r>
        <w:rPr>
          <w:rFonts w:ascii="Times New Roman" w:hAnsi="Times New Roman"/>
          <w:snapToGrid w:val="0"/>
          <w:sz w:val="24"/>
          <w:szCs w:val="24"/>
        </w:rPr>
        <w:t xml:space="preserve">11) Beneficjent - </w:t>
      </w:r>
      <w:r w:rsidRPr="000F2D03">
        <w:rPr>
          <w:rFonts w:ascii="Times New Roman" w:hAnsi="Times New Roman"/>
          <w:color w:val="000000"/>
          <w:sz w:val="24"/>
          <w:szCs w:val="24"/>
          <w:lang w:bidi="pl-PL"/>
        </w:rPr>
        <w:t>Właściciel/właściciele budynku (nieruchomości) objętego Projektem, który podpisał umowę z Zamawiającymi lub sam Zamawiający - dla budynków użyteczności publicznej</w:t>
      </w:r>
      <w:r>
        <w:rPr>
          <w:rFonts w:ascii="Times New Roman" w:hAnsi="Times New Roman"/>
          <w:color w:val="000000"/>
          <w:sz w:val="24"/>
          <w:szCs w:val="24"/>
          <w:lang w:bidi="pl-PL"/>
        </w:rPr>
        <w:t>.</w:t>
      </w:r>
    </w:p>
    <w:p w14:paraId="585A24D8" w14:textId="77777777" w:rsidR="00AF431E" w:rsidRDefault="00AF431E" w:rsidP="009F44B5">
      <w:pPr>
        <w:tabs>
          <w:tab w:val="left" w:pos="540"/>
          <w:tab w:val="left" w:pos="3420"/>
        </w:tabs>
        <w:spacing w:after="0" w:line="288" w:lineRule="auto"/>
        <w:jc w:val="both"/>
        <w:rPr>
          <w:rFonts w:ascii="Times New Roman" w:hAnsi="Times New Roman"/>
          <w:color w:val="000000"/>
          <w:sz w:val="24"/>
          <w:szCs w:val="24"/>
          <w:lang w:bidi="pl-PL"/>
        </w:rPr>
      </w:pPr>
      <w:r>
        <w:rPr>
          <w:rFonts w:ascii="Times New Roman" w:hAnsi="Times New Roman"/>
          <w:color w:val="000000"/>
          <w:sz w:val="24"/>
          <w:szCs w:val="24"/>
          <w:lang w:bidi="pl-PL"/>
        </w:rPr>
        <w:t xml:space="preserve">12) Odbiór instalacji - </w:t>
      </w:r>
      <w:r w:rsidRPr="000F2D03">
        <w:rPr>
          <w:rFonts w:ascii="Times New Roman" w:hAnsi="Times New Roman"/>
          <w:color w:val="000000"/>
          <w:sz w:val="24"/>
          <w:szCs w:val="24"/>
          <w:lang w:bidi="pl-PL"/>
        </w:rPr>
        <w:t>odbiór jednej Instalacji</w:t>
      </w:r>
      <w:r>
        <w:rPr>
          <w:rFonts w:ascii="Times New Roman" w:hAnsi="Times New Roman"/>
          <w:color w:val="000000"/>
          <w:sz w:val="24"/>
          <w:szCs w:val="24"/>
          <w:lang w:bidi="pl-PL"/>
        </w:rPr>
        <w:t xml:space="preserve"> zamontowanej i uruchomionej u jednego Beneficjenta</w:t>
      </w:r>
      <w:r w:rsidRPr="000F2D03">
        <w:rPr>
          <w:rFonts w:ascii="Times New Roman" w:hAnsi="Times New Roman"/>
          <w:color w:val="000000"/>
          <w:sz w:val="24"/>
          <w:szCs w:val="24"/>
          <w:lang w:bidi="pl-PL"/>
        </w:rPr>
        <w:t>;</w:t>
      </w:r>
    </w:p>
    <w:p w14:paraId="15445F6B" w14:textId="77777777" w:rsidR="00AF431E" w:rsidRPr="000F2D03" w:rsidRDefault="00AF431E" w:rsidP="009F44B5">
      <w:pPr>
        <w:pStyle w:val="Inne0"/>
        <w:shd w:val="clear" w:color="auto" w:fill="auto"/>
        <w:jc w:val="both"/>
        <w:rPr>
          <w:rFonts w:ascii="Times New Roman" w:hAnsi="Times New Roman" w:cs="Times New Roman"/>
          <w:sz w:val="24"/>
          <w:szCs w:val="24"/>
        </w:rPr>
      </w:pPr>
      <w:r>
        <w:rPr>
          <w:rFonts w:ascii="Times New Roman" w:hAnsi="Times New Roman"/>
          <w:color w:val="000000"/>
          <w:sz w:val="24"/>
          <w:szCs w:val="24"/>
          <w:lang w:bidi="pl-PL"/>
        </w:rPr>
        <w:t xml:space="preserve">13) Odbiór częściowy - </w:t>
      </w:r>
      <w:r w:rsidRPr="000F2D03">
        <w:rPr>
          <w:rFonts w:ascii="Times New Roman" w:hAnsi="Times New Roman" w:cs="Times New Roman"/>
          <w:color w:val="000000"/>
          <w:sz w:val="24"/>
          <w:szCs w:val="24"/>
          <w:lang w:bidi="pl-PL"/>
        </w:rPr>
        <w:t xml:space="preserve">odbiór wszystkich </w:t>
      </w:r>
      <w:r>
        <w:rPr>
          <w:rFonts w:ascii="Times New Roman" w:hAnsi="Times New Roman" w:cs="Times New Roman"/>
          <w:color w:val="000000"/>
          <w:sz w:val="24"/>
          <w:szCs w:val="24"/>
          <w:lang w:bidi="pl-PL"/>
        </w:rPr>
        <w:t xml:space="preserve">wykonanych </w:t>
      </w:r>
      <w:r w:rsidRPr="000F2D03">
        <w:rPr>
          <w:rFonts w:ascii="Times New Roman" w:hAnsi="Times New Roman" w:cs="Times New Roman"/>
          <w:color w:val="000000"/>
          <w:sz w:val="24"/>
          <w:szCs w:val="24"/>
          <w:lang w:bidi="pl-PL"/>
        </w:rPr>
        <w:t xml:space="preserve">Instalacji w </w:t>
      </w:r>
      <w:r w:rsidR="005E76CB">
        <w:rPr>
          <w:rFonts w:ascii="Times New Roman" w:hAnsi="Times New Roman" w:cs="Times New Roman"/>
          <w:color w:val="000000"/>
          <w:sz w:val="24"/>
          <w:szCs w:val="24"/>
          <w:lang w:bidi="pl-PL"/>
        </w:rPr>
        <w:t>danym kwartale</w:t>
      </w:r>
      <w:r w:rsidRPr="000F2D03">
        <w:rPr>
          <w:rFonts w:ascii="Times New Roman" w:hAnsi="Times New Roman" w:cs="Times New Roman"/>
          <w:color w:val="000000"/>
          <w:sz w:val="24"/>
          <w:szCs w:val="24"/>
          <w:lang w:bidi="pl-PL"/>
        </w:rPr>
        <w:t>;</w:t>
      </w:r>
    </w:p>
    <w:p w14:paraId="7B0D4364" w14:textId="77777777" w:rsidR="00AF431E" w:rsidRDefault="00AF431E" w:rsidP="009F44B5">
      <w:pPr>
        <w:tabs>
          <w:tab w:val="left" w:pos="540"/>
          <w:tab w:val="left" w:pos="3420"/>
        </w:tabs>
        <w:spacing w:after="0" w:line="288" w:lineRule="auto"/>
        <w:jc w:val="both"/>
        <w:rPr>
          <w:rFonts w:ascii="Times New Roman" w:hAnsi="Times New Roman"/>
          <w:color w:val="000000"/>
          <w:sz w:val="24"/>
          <w:szCs w:val="24"/>
          <w:lang w:bidi="pl-PL"/>
        </w:rPr>
      </w:pPr>
      <w:r>
        <w:rPr>
          <w:rFonts w:ascii="Times New Roman" w:hAnsi="Times New Roman"/>
          <w:color w:val="000000"/>
          <w:sz w:val="24"/>
          <w:szCs w:val="24"/>
          <w:lang w:bidi="pl-PL"/>
        </w:rPr>
        <w:t xml:space="preserve">14) Odbiór końcowy - </w:t>
      </w:r>
      <w:r w:rsidRPr="000F2D03">
        <w:rPr>
          <w:rFonts w:ascii="Times New Roman" w:hAnsi="Times New Roman"/>
          <w:color w:val="000000"/>
          <w:sz w:val="24"/>
          <w:szCs w:val="24"/>
          <w:lang w:bidi="pl-PL"/>
        </w:rPr>
        <w:t xml:space="preserve">odbiór wszystkich obowiązków objętych Przedmiotem </w:t>
      </w:r>
      <w:r>
        <w:rPr>
          <w:rFonts w:ascii="Times New Roman" w:hAnsi="Times New Roman"/>
          <w:color w:val="000000"/>
          <w:sz w:val="24"/>
          <w:szCs w:val="24"/>
          <w:lang w:bidi="pl-PL"/>
        </w:rPr>
        <w:t xml:space="preserve">niniejszej </w:t>
      </w:r>
      <w:r w:rsidRPr="000F2D03">
        <w:rPr>
          <w:rFonts w:ascii="Times New Roman" w:hAnsi="Times New Roman"/>
          <w:color w:val="000000"/>
          <w:sz w:val="24"/>
          <w:szCs w:val="24"/>
          <w:lang w:bidi="pl-PL"/>
        </w:rPr>
        <w:t>Umowy;</w:t>
      </w:r>
    </w:p>
    <w:p w14:paraId="46DF4405" w14:textId="77777777" w:rsidR="00457F97" w:rsidRDefault="00AF431E" w:rsidP="00457F97">
      <w:pPr>
        <w:tabs>
          <w:tab w:val="left" w:pos="540"/>
          <w:tab w:val="left" w:pos="3420"/>
        </w:tabs>
        <w:spacing w:after="0" w:line="288" w:lineRule="auto"/>
        <w:jc w:val="both"/>
        <w:rPr>
          <w:rFonts w:ascii="Times New Roman" w:hAnsi="Times New Roman"/>
          <w:color w:val="000000"/>
          <w:sz w:val="24"/>
          <w:szCs w:val="24"/>
          <w:lang w:bidi="pl-PL"/>
        </w:rPr>
      </w:pPr>
      <w:r>
        <w:rPr>
          <w:rFonts w:ascii="Times New Roman" w:hAnsi="Times New Roman"/>
          <w:color w:val="000000"/>
          <w:sz w:val="24"/>
          <w:szCs w:val="24"/>
          <w:lang w:bidi="pl-PL"/>
        </w:rPr>
        <w:t xml:space="preserve">15) </w:t>
      </w:r>
      <w:r w:rsidR="00457F97">
        <w:rPr>
          <w:rFonts w:ascii="Times New Roman" w:hAnsi="Times New Roman"/>
          <w:color w:val="000000"/>
          <w:sz w:val="24"/>
          <w:szCs w:val="24"/>
          <w:lang w:bidi="pl-PL"/>
        </w:rPr>
        <w:t xml:space="preserve">Odbiór robót zanikających - </w:t>
      </w:r>
      <w:r w:rsidR="00457F97" w:rsidRPr="000F2D03">
        <w:rPr>
          <w:rFonts w:ascii="Times New Roman" w:hAnsi="Times New Roman"/>
          <w:color w:val="000000"/>
          <w:sz w:val="24"/>
          <w:szCs w:val="24"/>
          <w:lang w:bidi="pl-PL"/>
        </w:rPr>
        <w:t xml:space="preserve">odbiór </w:t>
      </w:r>
      <w:r w:rsidR="00457F97">
        <w:rPr>
          <w:rFonts w:ascii="Times New Roman" w:hAnsi="Times New Roman"/>
          <w:color w:val="000000"/>
          <w:sz w:val="24"/>
          <w:szCs w:val="24"/>
          <w:lang w:bidi="pl-PL"/>
        </w:rPr>
        <w:t>robót ulegających podczas prowadzonych prac zakryciu</w:t>
      </w:r>
      <w:r w:rsidR="00457F97" w:rsidRPr="000F2D03">
        <w:rPr>
          <w:rFonts w:ascii="Times New Roman" w:hAnsi="Times New Roman"/>
          <w:color w:val="000000"/>
          <w:sz w:val="24"/>
          <w:szCs w:val="24"/>
          <w:lang w:bidi="pl-PL"/>
        </w:rPr>
        <w:t xml:space="preserve"> </w:t>
      </w:r>
      <w:r w:rsidR="00457F97">
        <w:rPr>
          <w:rFonts w:ascii="Times New Roman" w:hAnsi="Times New Roman"/>
          <w:color w:val="000000"/>
          <w:sz w:val="24"/>
          <w:szCs w:val="24"/>
          <w:lang w:bidi="pl-PL"/>
        </w:rPr>
        <w:t>przez co niemożliwych lub bardzo trudnych do zweryfikowania podczas innych odbiorów</w:t>
      </w:r>
      <w:r w:rsidR="00457F97" w:rsidRPr="000F2D03">
        <w:rPr>
          <w:rFonts w:ascii="Times New Roman" w:hAnsi="Times New Roman"/>
          <w:color w:val="000000"/>
          <w:sz w:val="24"/>
          <w:szCs w:val="24"/>
          <w:lang w:bidi="pl-PL"/>
        </w:rPr>
        <w:t>;</w:t>
      </w:r>
    </w:p>
    <w:p w14:paraId="7E4154D8" w14:textId="77777777" w:rsidR="00AF431E" w:rsidRPr="00AF431E" w:rsidRDefault="00457F97" w:rsidP="009F44B5">
      <w:pPr>
        <w:tabs>
          <w:tab w:val="left" w:pos="540"/>
          <w:tab w:val="left" w:pos="3420"/>
        </w:tabs>
        <w:spacing w:after="0" w:line="288" w:lineRule="auto"/>
        <w:jc w:val="both"/>
        <w:rPr>
          <w:rFonts w:ascii="Times New Roman" w:hAnsi="Times New Roman"/>
          <w:color w:val="000000"/>
          <w:sz w:val="24"/>
          <w:szCs w:val="24"/>
          <w:lang w:bidi="pl-PL"/>
        </w:rPr>
      </w:pPr>
      <w:r>
        <w:rPr>
          <w:rFonts w:ascii="Times New Roman" w:hAnsi="Times New Roman"/>
          <w:color w:val="000000"/>
          <w:sz w:val="24"/>
          <w:szCs w:val="24"/>
          <w:lang w:bidi="pl-PL"/>
        </w:rPr>
        <w:t xml:space="preserve">16) </w:t>
      </w:r>
      <w:r w:rsidR="00AF431E">
        <w:rPr>
          <w:rFonts w:ascii="Times New Roman" w:hAnsi="Times New Roman"/>
          <w:color w:val="000000"/>
          <w:sz w:val="24"/>
          <w:szCs w:val="24"/>
          <w:lang w:bidi="pl-PL"/>
        </w:rPr>
        <w:t xml:space="preserve">Ocena techniczna - </w:t>
      </w:r>
      <w:r w:rsidR="00AF431E" w:rsidRPr="000F2D03">
        <w:rPr>
          <w:rFonts w:ascii="Times New Roman" w:hAnsi="Times New Roman"/>
          <w:color w:val="000000"/>
          <w:sz w:val="24"/>
          <w:szCs w:val="24"/>
          <w:lang w:bidi="pl-PL"/>
        </w:rPr>
        <w:t xml:space="preserve">wstępne spotkanie Wykonawcy z Beneficjentem, na którym Wykonawca dokona analizy nieruchomości oraz określi możliwość wykonania na niej Instalacji. Wykonanie </w:t>
      </w:r>
      <w:r w:rsidR="00AF431E" w:rsidRPr="00AF431E">
        <w:rPr>
          <w:rFonts w:ascii="Times New Roman" w:hAnsi="Times New Roman"/>
          <w:color w:val="000000"/>
          <w:sz w:val="24"/>
          <w:szCs w:val="24"/>
          <w:lang w:bidi="pl-PL"/>
        </w:rPr>
        <w:t>każdej Oceny technicznej zostanie potwierdzone spisaniem przez Wykonawcę i Beneficjenta Protokołu z Oceny technicznej.</w:t>
      </w:r>
    </w:p>
    <w:p w14:paraId="2B60EB4A" w14:textId="77777777" w:rsidR="00DA44FD" w:rsidRPr="00AF431E" w:rsidRDefault="00AF431E" w:rsidP="009F44B5">
      <w:pPr>
        <w:tabs>
          <w:tab w:val="left" w:pos="540"/>
        </w:tabs>
        <w:spacing w:after="0" w:line="288" w:lineRule="auto"/>
        <w:jc w:val="both"/>
        <w:rPr>
          <w:rFonts w:ascii="Times New Roman" w:hAnsi="Times New Roman"/>
          <w:snapToGrid w:val="0"/>
          <w:sz w:val="24"/>
          <w:szCs w:val="24"/>
        </w:rPr>
      </w:pPr>
      <w:r w:rsidRPr="00AF431E">
        <w:rPr>
          <w:rFonts w:ascii="Times New Roman" w:hAnsi="Times New Roman"/>
          <w:snapToGrid w:val="0"/>
          <w:sz w:val="24"/>
          <w:szCs w:val="24"/>
        </w:rPr>
        <w:tab/>
        <w:t xml:space="preserve">2. </w:t>
      </w:r>
      <w:r w:rsidR="00DA44FD" w:rsidRPr="00AF431E">
        <w:rPr>
          <w:rFonts w:ascii="Times New Roman" w:hAnsi="Times New Roman"/>
          <w:snapToGrid w:val="0"/>
          <w:sz w:val="24"/>
          <w:szCs w:val="24"/>
        </w:rPr>
        <w:t>W przypadku powstania rozbieżności w zakresie postanowień niniejszej Umowy, SIWZ lub oferty Wykonawcy, wątpliwości interpretacyjne zostaną rozstrzygnięte z wykorzystaniem następującej hierarchii dokumentów:</w:t>
      </w:r>
    </w:p>
    <w:p w14:paraId="402F436F" w14:textId="77777777" w:rsidR="00DA44FD" w:rsidRPr="00AF431E" w:rsidRDefault="00DA44FD" w:rsidP="009F44B5">
      <w:pPr>
        <w:pStyle w:val="Akapitzlist"/>
        <w:numPr>
          <w:ilvl w:val="0"/>
          <w:numId w:val="47"/>
        </w:numPr>
        <w:overflowPunct w:val="0"/>
        <w:autoSpaceDE w:val="0"/>
        <w:autoSpaceDN w:val="0"/>
        <w:adjustRightInd w:val="0"/>
        <w:spacing w:after="0" w:line="288" w:lineRule="auto"/>
        <w:contextualSpacing w:val="0"/>
        <w:jc w:val="both"/>
        <w:textAlignment w:val="baseline"/>
        <w:rPr>
          <w:rFonts w:ascii="Times New Roman" w:hAnsi="Times New Roman"/>
          <w:snapToGrid w:val="0"/>
          <w:spacing w:val="-1"/>
          <w:sz w:val="24"/>
          <w:szCs w:val="24"/>
        </w:rPr>
      </w:pPr>
      <w:r w:rsidRPr="00AF431E">
        <w:rPr>
          <w:rFonts w:ascii="Times New Roman" w:hAnsi="Times New Roman"/>
          <w:snapToGrid w:val="0"/>
          <w:spacing w:val="-1"/>
          <w:sz w:val="24"/>
          <w:szCs w:val="24"/>
        </w:rPr>
        <w:t>niniejsza Umowa;</w:t>
      </w:r>
    </w:p>
    <w:p w14:paraId="703AD316" w14:textId="77777777" w:rsidR="00DA44FD" w:rsidRPr="00AF431E" w:rsidRDefault="00DA44FD" w:rsidP="009F44B5">
      <w:pPr>
        <w:pStyle w:val="Akapitzlist"/>
        <w:numPr>
          <w:ilvl w:val="0"/>
          <w:numId w:val="47"/>
        </w:numPr>
        <w:overflowPunct w:val="0"/>
        <w:autoSpaceDE w:val="0"/>
        <w:autoSpaceDN w:val="0"/>
        <w:adjustRightInd w:val="0"/>
        <w:spacing w:after="0" w:line="288" w:lineRule="auto"/>
        <w:contextualSpacing w:val="0"/>
        <w:jc w:val="both"/>
        <w:textAlignment w:val="baseline"/>
        <w:rPr>
          <w:rFonts w:ascii="Times New Roman" w:hAnsi="Times New Roman"/>
          <w:snapToGrid w:val="0"/>
          <w:spacing w:val="-1"/>
          <w:sz w:val="24"/>
          <w:szCs w:val="24"/>
        </w:rPr>
      </w:pPr>
      <w:r w:rsidRPr="00AF431E">
        <w:rPr>
          <w:rFonts w:ascii="Times New Roman" w:hAnsi="Times New Roman"/>
          <w:snapToGrid w:val="0"/>
          <w:spacing w:val="-1"/>
          <w:sz w:val="24"/>
          <w:szCs w:val="24"/>
        </w:rPr>
        <w:t xml:space="preserve">Załącznik </w:t>
      </w:r>
      <w:r w:rsidR="003B6B4F">
        <w:rPr>
          <w:rFonts w:ascii="Times New Roman" w:hAnsi="Times New Roman"/>
          <w:snapToGrid w:val="0"/>
          <w:spacing w:val="-1"/>
          <w:sz w:val="24"/>
          <w:szCs w:val="24"/>
        </w:rPr>
        <w:t>nr ____________</w:t>
      </w:r>
      <w:r w:rsidRPr="00AF431E">
        <w:rPr>
          <w:rStyle w:val="Odwoanieprzypisudolnego"/>
          <w:rFonts w:ascii="Times New Roman" w:hAnsi="Times New Roman"/>
          <w:snapToGrid w:val="0"/>
          <w:spacing w:val="-1"/>
          <w:sz w:val="24"/>
          <w:szCs w:val="24"/>
        </w:rPr>
        <w:footnoteReference w:id="9"/>
      </w:r>
      <w:r w:rsidRPr="00AF431E">
        <w:rPr>
          <w:rFonts w:ascii="Times New Roman" w:hAnsi="Times New Roman"/>
          <w:snapToGrid w:val="0"/>
          <w:spacing w:val="-1"/>
          <w:sz w:val="24"/>
          <w:szCs w:val="24"/>
        </w:rPr>
        <w:t xml:space="preserve"> do SIWZ (Specyfikacje Techniczne);</w:t>
      </w:r>
    </w:p>
    <w:p w14:paraId="1BC0E410" w14:textId="77777777" w:rsidR="00DA44FD" w:rsidRPr="00AF431E" w:rsidRDefault="00DA44FD" w:rsidP="009F44B5">
      <w:pPr>
        <w:pStyle w:val="Akapitzlist"/>
        <w:numPr>
          <w:ilvl w:val="0"/>
          <w:numId w:val="47"/>
        </w:numPr>
        <w:overflowPunct w:val="0"/>
        <w:autoSpaceDE w:val="0"/>
        <w:autoSpaceDN w:val="0"/>
        <w:adjustRightInd w:val="0"/>
        <w:spacing w:after="0" w:line="288" w:lineRule="auto"/>
        <w:contextualSpacing w:val="0"/>
        <w:jc w:val="both"/>
        <w:textAlignment w:val="baseline"/>
        <w:rPr>
          <w:rFonts w:ascii="Times New Roman" w:hAnsi="Times New Roman"/>
          <w:snapToGrid w:val="0"/>
          <w:spacing w:val="-1"/>
          <w:sz w:val="24"/>
          <w:szCs w:val="24"/>
        </w:rPr>
      </w:pPr>
      <w:r w:rsidRPr="00AF431E">
        <w:rPr>
          <w:rFonts w:ascii="Times New Roman" w:hAnsi="Times New Roman"/>
          <w:snapToGrid w:val="0"/>
          <w:spacing w:val="-1"/>
          <w:sz w:val="24"/>
          <w:szCs w:val="24"/>
        </w:rPr>
        <w:t>oferta Wykonawcy.</w:t>
      </w:r>
    </w:p>
    <w:p w14:paraId="51F9F109" w14:textId="77777777" w:rsidR="003B6B4F" w:rsidRDefault="003B6B4F" w:rsidP="009F44B5">
      <w:pPr>
        <w:tabs>
          <w:tab w:val="left" w:pos="540"/>
        </w:tabs>
        <w:spacing w:after="0" w:line="288" w:lineRule="auto"/>
        <w:jc w:val="both"/>
        <w:rPr>
          <w:rFonts w:ascii="Times New Roman" w:hAnsi="Times New Roman"/>
          <w:snapToGrid w:val="0"/>
          <w:sz w:val="24"/>
          <w:szCs w:val="24"/>
        </w:rPr>
      </w:pPr>
      <w:r>
        <w:rPr>
          <w:rFonts w:ascii="Times New Roman" w:hAnsi="Times New Roman"/>
          <w:snapToGrid w:val="0"/>
          <w:sz w:val="24"/>
          <w:szCs w:val="24"/>
        </w:rPr>
        <w:tab/>
        <w:t xml:space="preserve">3. </w:t>
      </w:r>
      <w:r w:rsidR="00DA44FD" w:rsidRPr="003B6B4F">
        <w:rPr>
          <w:rFonts w:ascii="Times New Roman" w:hAnsi="Times New Roman"/>
          <w:snapToGrid w:val="0"/>
          <w:sz w:val="24"/>
          <w:szCs w:val="24"/>
        </w:rPr>
        <w:t>Liczba pojedyncza danego terminu, pojęcia, wyrażenia obejmuje także jego liczbę mnogą i na odwrót, chyba że co innego wynika z kontekstu.</w:t>
      </w:r>
    </w:p>
    <w:p w14:paraId="7CA0BB16" w14:textId="77777777" w:rsidR="00DA44FD" w:rsidRPr="003B6B4F" w:rsidRDefault="003B6B4F" w:rsidP="009F44B5">
      <w:pPr>
        <w:tabs>
          <w:tab w:val="left" w:pos="540"/>
        </w:tabs>
        <w:spacing w:after="0" w:line="288" w:lineRule="auto"/>
        <w:jc w:val="both"/>
        <w:rPr>
          <w:rFonts w:ascii="Times New Roman" w:hAnsi="Times New Roman"/>
          <w:snapToGrid w:val="0"/>
          <w:sz w:val="24"/>
          <w:szCs w:val="24"/>
        </w:rPr>
      </w:pPr>
      <w:r>
        <w:rPr>
          <w:rFonts w:ascii="Times New Roman" w:hAnsi="Times New Roman"/>
          <w:snapToGrid w:val="0"/>
          <w:sz w:val="24"/>
          <w:szCs w:val="24"/>
        </w:rPr>
        <w:tab/>
        <w:t xml:space="preserve">4. </w:t>
      </w:r>
      <w:r w:rsidR="00DA44FD" w:rsidRPr="003B6B4F">
        <w:rPr>
          <w:rFonts w:ascii="Times New Roman" w:hAnsi="Times New Roman"/>
          <w:snapToGrid w:val="0"/>
          <w:sz w:val="24"/>
          <w:szCs w:val="24"/>
        </w:rPr>
        <w:t xml:space="preserve">Nagłówki w niniejszej Umowie umieszczono wyłącznie ze względów redakcyjnych </w:t>
      </w:r>
      <w:r w:rsidR="00DA44FD" w:rsidRPr="003B6B4F">
        <w:rPr>
          <w:rFonts w:ascii="Times New Roman" w:hAnsi="Times New Roman"/>
          <w:snapToGrid w:val="0"/>
          <w:sz w:val="24"/>
          <w:szCs w:val="24"/>
        </w:rPr>
        <w:br/>
        <w:t>i nie wpływają one na interpretację jego postanowień.</w:t>
      </w:r>
    </w:p>
    <w:p w14:paraId="3D362C82" w14:textId="77777777" w:rsidR="00DA44FD" w:rsidRPr="003B6B4F" w:rsidRDefault="00DA44FD" w:rsidP="009F44B5">
      <w:pPr>
        <w:pStyle w:val="Akapitzlist"/>
        <w:numPr>
          <w:ilvl w:val="0"/>
          <w:numId w:val="49"/>
        </w:numPr>
        <w:tabs>
          <w:tab w:val="left" w:pos="540"/>
        </w:tabs>
        <w:spacing w:after="0" w:line="288" w:lineRule="auto"/>
        <w:jc w:val="both"/>
        <w:rPr>
          <w:rFonts w:ascii="Times New Roman" w:hAnsi="Times New Roman"/>
          <w:snapToGrid w:val="0"/>
          <w:sz w:val="24"/>
          <w:szCs w:val="24"/>
        </w:rPr>
      </w:pPr>
      <w:r w:rsidRPr="003B6B4F">
        <w:rPr>
          <w:rFonts w:ascii="Times New Roman" w:hAnsi="Times New Roman"/>
          <w:snapToGrid w:val="0"/>
          <w:sz w:val="24"/>
          <w:szCs w:val="24"/>
        </w:rPr>
        <w:t xml:space="preserve">Wykonawca oświadcza, iż: </w:t>
      </w:r>
    </w:p>
    <w:p w14:paraId="62565842" w14:textId="77777777" w:rsidR="00DA44FD" w:rsidRPr="00AF431E" w:rsidRDefault="00DA44FD" w:rsidP="009F44B5">
      <w:pPr>
        <w:pStyle w:val="Akapitzlist"/>
        <w:numPr>
          <w:ilvl w:val="0"/>
          <w:numId w:val="48"/>
        </w:numPr>
        <w:overflowPunct w:val="0"/>
        <w:autoSpaceDE w:val="0"/>
        <w:autoSpaceDN w:val="0"/>
        <w:adjustRightInd w:val="0"/>
        <w:spacing w:after="0" w:line="288" w:lineRule="auto"/>
        <w:contextualSpacing w:val="0"/>
        <w:jc w:val="both"/>
        <w:textAlignment w:val="baseline"/>
        <w:rPr>
          <w:rFonts w:ascii="Times New Roman" w:hAnsi="Times New Roman"/>
          <w:snapToGrid w:val="0"/>
          <w:spacing w:val="-1"/>
          <w:sz w:val="24"/>
          <w:szCs w:val="24"/>
        </w:rPr>
      </w:pPr>
      <w:r w:rsidRPr="00AF431E">
        <w:rPr>
          <w:rFonts w:ascii="Times New Roman" w:hAnsi="Times New Roman"/>
          <w:snapToGrid w:val="0"/>
          <w:spacing w:val="-1"/>
          <w:sz w:val="24"/>
          <w:szCs w:val="24"/>
        </w:rPr>
        <w:t>posiada odpowiednią wiedzę, doświadczenie</w:t>
      </w:r>
      <w:r w:rsidR="00A22996">
        <w:rPr>
          <w:rFonts w:ascii="Times New Roman" w:hAnsi="Times New Roman"/>
          <w:snapToGrid w:val="0"/>
          <w:spacing w:val="-1"/>
          <w:sz w:val="24"/>
          <w:szCs w:val="24"/>
        </w:rPr>
        <w:t>, potencjał osobowy</w:t>
      </w:r>
      <w:r w:rsidRPr="00AF431E">
        <w:rPr>
          <w:rFonts w:ascii="Times New Roman" w:hAnsi="Times New Roman"/>
          <w:snapToGrid w:val="0"/>
          <w:spacing w:val="-1"/>
          <w:sz w:val="24"/>
          <w:szCs w:val="24"/>
        </w:rPr>
        <w:t xml:space="preserve"> </w:t>
      </w:r>
      <w:r w:rsidR="00EF0EE2">
        <w:rPr>
          <w:rFonts w:ascii="Times New Roman" w:hAnsi="Times New Roman"/>
          <w:snapToGrid w:val="0"/>
          <w:spacing w:val="-1"/>
          <w:sz w:val="24"/>
          <w:szCs w:val="24"/>
        </w:rPr>
        <w:t>posiadający</w:t>
      </w:r>
      <w:r w:rsidR="00EF0EE2" w:rsidRPr="000F2D03">
        <w:rPr>
          <w:rFonts w:ascii="Times New Roman" w:hAnsi="Times New Roman"/>
          <w:color w:val="000000"/>
          <w:sz w:val="24"/>
          <w:szCs w:val="24"/>
          <w:lang w:bidi="pl-PL"/>
        </w:rPr>
        <w:t xml:space="preserve"> uprawnienia umożliwiające wykonanie Umowy</w:t>
      </w:r>
      <w:r w:rsidR="00EF0EE2" w:rsidRPr="00AF431E">
        <w:rPr>
          <w:rFonts w:ascii="Times New Roman" w:hAnsi="Times New Roman"/>
          <w:snapToGrid w:val="0"/>
          <w:spacing w:val="-1"/>
          <w:sz w:val="24"/>
          <w:szCs w:val="24"/>
        </w:rPr>
        <w:t xml:space="preserve"> </w:t>
      </w:r>
      <w:r w:rsidRPr="00AF431E">
        <w:rPr>
          <w:rFonts w:ascii="Times New Roman" w:hAnsi="Times New Roman"/>
          <w:snapToGrid w:val="0"/>
          <w:spacing w:val="-1"/>
          <w:sz w:val="24"/>
          <w:szCs w:val="24"/>
        </w:rPr>
        <w:t>oraz środki finansowe i techniczne niezbędne do wykonania Inwestycji. Nadto Wykonawca oświadcza, że przy wykonywaniu niniejszej umowy zachowa należytą staranność wynikającą z zawodowego charakteru świadczonych usług, w zakres których wchodzi wykonanie Inwestycji.</w:t>
      </w:r>
    </w:p>
    <w:p w14:paraId="2584BE6F" w14:textId="77777777" w:rsidR="00DA44FD" w:rsidRPr="00AF431E" w:rsidRDefault="00DA44FD" w:rsidP="009F44B5">
      <w:pPr>
        <w:pStyle w:val="Akapitzlist"/>
        <w:numPr>
          <w:ilvl w:val="0"/>
          <w:numId w:val="48"/>
        </w:numPr>
        <w:overflowPunct w:val="0"/>
        <w:autoSpaceDE w:val="0"/>
        <w:autoSpaceDN w:val="0"/>
        <w:adjustRightInd w:val="0"/>
        <w:spacing w:after="0" w:line="288" w:lineRule="auto"/>
        <w:ind w:left="714" w:hanging="357"/>
        <w:contextualSpacing w:val="0"/>
        <w:jc w:val="both"/>
        <w:textAlignment w:val="baseline"/>
        <w:rPr>
          <w:rFonts w:ascii="Times New Roman" w:hAnsi="Times New Roman"/>
          <w:snapToGrid w:val="0"/>
          <w:spacing w:val="-1"/>
          <w:sz w:val="24"/>
          <w:szCs w:val="24"/>
        </w:rPr>
      </w:pPr>
      <w:r w:rsidRPr="00AF431E">
        <w:rPr>
          <w:rFonts w:ascii="Times New Roman" w:hAnsi="Times New Roman"/>
          <w:snapToGrid w:val="0"/>
          <w:spacing w:val="-1"/>
          <w:sz w:val="24"/>
          <w:szCs w:val="24"/>
        </w:rPr>
        <w:t>przed zawarciem Umowy uzyskał od Zamawiającego wszystkie informacje, które mogłyby mieć wpływ na ryzyko i okoliczności realizacji Inwestycji, w tym na ustalenie wysokości Wynagrodzenia, a nadto oświadcza, że zapoznał się ze wszystkimi dokumentami oraz warunkami, które są niezbędne i konieczne do wykonania przez niego Umowy bez konieczności uzupełnień i ponoszenia przez Zamawiającego jakichkolwiek dodatkowych kosztów i w związku z tym nie wnosi i nie będzie wnosił w przyszłości żadnych zastrzeżeń.</w:t>
      </w:r>
    </w:p>
    <w:p w14:paraId="708A75B9" w14:textId="77777777" w:rsidR="00DA44FD" w:rsidRDefault="00DA44FD" w:rsidP="009F44B5">
      <w:pPr>
        <w:pStyle w:val="Akapitzlist"/>
        <w:numPr>
          <w:ilvl w:val="0"/>
          <w:numId w:val="48"/>
        </w:numPr>
        <w:overflowPunct w:val="0"/>
        <w:autoSpaceDE w:val="0"/>
        <w:autoSpaceDN w:val="0"/>
        <w:adjustRightInd w:val="0"/>
        <w:spacing w:after="0" w:line="288" w:lineRule="auto"/>
        <w:ind w:left="714" w:hanging="357"/>
        <w:contextualSpacing w:val="0"/>
        <w:jc w:val="both"/>
        <w:textAlignment w:val="baseline"/>
        <w:rPr>
          <w:rFonts w:ascii="Times New Roman" w:hAnsi="Times New Roman"/>
          <w:snapToGrid w:val="0"/>
          <w:spacing w:val="-1"/>
          <w:sz w:val="24"/>
          <w:szCs w:val="24"/>
        </w:rPr>
      </w:pPr>
      <w:r w:rsidRPr="003B6B4F">
        <w:rPr>
          <w:rFonts w:ascii="Times New Roman" w:hAnsi="Times New Roman"/>
          <w:snapToGrid w:val="0"/>
          <w:spacing w:val="-1"/>
          <w:sz w:val="24"/>
          <w:szCs w:val="24"/>
        </w:rPr>
        <w:t>zapoznał się z warunkami lokalnymi dla realizacji Przedmiotu Umowy, zakresem robót oraz warunkami technicznym i w związku z tym nie wnosi i nie będzie podnosił w przyszłości żadnych zastrzeżeń.</w:t>
      </w:r>
    </w:p>
    <w:p w14:paraId="0AD32C67" w14:textId="77777777" w:rsidR="00A22996" w:rsidRPr="000F2D03" w:rsidRDefault="00A22996" w:rsidP="009F44B5">
      <w:pPr>
        <w:pStyle w:val="Teksttreci0"/>
        <w:numPr>
          <w:ilvl w:val="0"/>
          <w:numId w:val="48"/>
        </w:numPr>
        <w:shd w:val="clear" w:color="auto" w:fill="auto"/>
        <w:tabs>
          <w:tab w:val="left" w:pos="718"/>
        </w:tabs>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 xml:space="preserve">użyte do realizacji Przedmiotu Umowy Materiały będą nowe i nie będą pochodziły z </w:t>
      </w:r>
      <w:r w:rsidRPr="000F2D03">
        <w:rPr>
          <w:rFonts w:ascii="Times New Roman" w:hAnsi="Times New Roman" w:cs="Times New Roman"/>
          <w:color w:val="000000"/>
          <w:sz w:val="24"/>
          <w:szCs w:val="24"/>
          <w:lang w:bidi="pl-PL"/>
        </w:rPr>
        <w:lastRenderedPageBreak/>
        <w:t xml:space="preserve">serii wycofanych lub wycofywanych z produkcji. Zaproponowane urządzenia będą posiadać parametry zgodne z przedstawioną ofertą Wykonawcy i </w:t>
      </w:r>
      <w:r>
        <w:rPr>
          <w:rFonts w:ascii="Times New Roman" w:hAnsi="Times New Roman" w:cs="Times New Roman"/>
          <w:color w:val="000000"/>
          <w:sz w:val="24"/>
          <w:szCs w:val="24"/>
          <w:lang w:bidi="pl-PL"/>
        </w:rPr>
        <w:t>ST</w:t>
      </w:r>
      <w:r w:rsidRPr="000F2D03">
        <w:rPr>
          <w:rFonts w:ascii="Times New Roman" w:hAnsi="Times New Roman" w:cs="Times New Roman"/>
          <w:color w:val="000000"/>
          <w:sz w:val="24"/>
          <w:szCs w:val="24"/>
          <w:lang w:bidi="pl-PL"/>
        </w:rPr>
        <w:t>;</w:t>
      </w:r>
    </w:p>
    <w:p w14:paraId="625B1800" w14:textId="77777777" w:rsidR="00A22996" w:rsidRPr="00A22996" w:rsidRDefault="00A22996" w:rsidP="009F44B5">
      <w:pPr>
        <w:pStyle w:val="Teksttreci0"/>
        <w:numPr>
          <w:ilvl w:val="0"/>
          <w:numId w:val="48"/>
        </w:numPr>
        <w:shd w:val="clear" w:color="auto" w:fill="auto"/>
        <w:tabs>
          <w:tab w:val="left" w:pos="718"/>
        </w:tabs>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przed zawarciem Umowy uwzględnił wszelkie okoliczności mogące mieć wpływ na należyte wykonanie Przedmiotu Umowy, w tym na ustalenie wysokości Wynagrodzenia, a nadto oświadcza, że zapoznał się (i w całości je akceptuje) ze wszystkimi dokumentami oraz warunkami, które są niezbędne i konieczne do wykonania przez niego Umowy bez konieczności uzupełnień i ponoszenia przez Zamawiającego jakichkolwiek dodatkowych kosztów.</w:t>
      </w:r>
    </w:p>
    <w:p w14:paraId="5BB494C3" w14:textId="77777777" w:rsidR="003B6B4F" w:rsidRPr="00A60355" w:rsidRDefault="003B6B4F" w:rsidP="000F2D03">
      <w:pPr>
        <w:pStyle w:val="Teksttreci0"/>
        <w:shd w:val="clear" w:color="auto" w:fill="auto"/>
        <w:jc w:val="center"/>
        <w:rPr>
          <w:rFonts w:ascii="Times New Roman" w:hAnsi="Times New Roman" w:cs="Times New Roman"/>
          <w:b/>
          <w:bCs/>
          <w:color w:val="000000"/>
          <w:sz w:val="16"/>
          <w:szCs w:val="16"/>
          <w:lang w:bidi="pl-PL"/>
        </w:rPr>
      </w:pPr>
    </w:p>
    <w:p w14:paraId="39BBD1BC" w14:textId="77777777" w:rsidR="00AF3A97" w:rsidRPr="000F2D03" w:rsidRDefault="00AF3A97" w:rsidP="000F2D03">
      <w:pPr>
        <w:pStyle w:val="Teksttreci0"/>
        <w:shd w:val="clear" w:color="auto" w:fill="auto"/>
        <w:jc w:val="center"/>
        <w:rPr>
          <w:rFonts w:ascii="Times New Roman" w:hAnsi="Times New Roman" w:cs="Times New Roman"/>
          <w:sz w:val="24"/>
          <w:szCs w:val="24"/>
        </w:rPr>
      </w:pPr>
      <w:r w:rsidRPr="000F2D03">
        <w:rPr>
          <w:rFonts w:ascii="Times New Roman" w:hAnsi="Times New Roman" w:cs="Times New Roman"/>
          <w:b/>
          <w:bCs/>
          <w:color w:val="000000"/>
          <w:sz w:val="24"/>
          <w:szCs w:val="24"/>
          <w:lang w:bidi="pl-PL"/>
        </w:rPr>
        <w:t>§ 2.</w:t>
      </w:r>
    </w:p>
    <w:p w14:paraId="7569EB6A" w14:textId="77777777" w:rsidR="00AF3A97" w:rsidRPr="000F2D03" w:rsidRDefault="00AF3A97" w:rsidP="000F2D03">
      <w:pPr>
        <w:pStyle w:val="Nagwek20"/>
        <w:keepNext/>
        <w:keepLines/>
        <w:shd w:val="clear" w:color="auto" w:fill="auto"/>
        <w:rPr>
          <w:rFonts w:ascii="Times New Roman" w:hAnsi="Times New Roman" w:cs="Times New Roman"/>
          <w:sz w:val="24"/>
          <w:szCs w:val="24"/>
        </w:rPr>
      </w:pPr>
      <w:bookmarkStart w:id="6" w:name="bookmark8"/>
      <w:bookmarkStart w:id="7" w:name="bookmark9"/>
      <w:r w:rsidRPr="000F2D03">
        <w:rPr>
          <w:rFonts w:ascii="Times New Roman" w:hAnsi="Times New Roman" w:cs="Times New Roman"/>
          <w:color w:val="000000"/>
          <w:sz w:val="24"/>
          <w:szCs w:val="24"/>
          <w:lang w:bidi="pl-PL"/>
        </w:rPr>
        <w:t>Przedmiot Umowy</w:t>
      </w:r>
      <w:bookmarkEnd w:id="6"/>
      <w:bookmarkEnd w:id="7"/>
    </w:p>
    <w:p w14:paraId="7B7944B4" w14:textId="77777777" w:rsidR="00AF3A97" w:rsidRPr="000F2D03" w:rsidRDefault="00AF3A97" w:rsidP="00A60355">
      <w:pPr>
        <w:pStyle w:val="Teksttreci0"/>
        <w:numPr>
          <w:ilvl w:val="0"/>
          <w:numId w:val="1"/>
        </w:numPr>
        <w:shd w:val="clear" w:color="auto" w:fill="auto"/>
        <w:tabs>
          <w:tab w:val="left" w:pos="354"/>
        </w:tabs>
        <w:ind w:left="440" w:hanging="4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 xml:space="preserve">Zamawiający zleca wykonanie, a Wykonawca - zgodnie z ofertą przetargową, stanowiącą załącznik </w:t>
      </w:r>
      <w:r w:rsidRPr="00F91BC9">
        <w:rPr>
          <w:rFonts w:ascii="Times New Roman" w:hAnsi="Times New Roman" w:cs="Times New Roman"/>
          <w:color w:val="000000"/>
          <w:sz w:val="24"/>
          <w:szCs w:val="24"/>
          <w:lang w:bidi="pl-PL"/>
        </w:rPr>
        <w:t xml:space="preserve">nr </w:t>
      </w:r>
      <w:r w:rsidR="00F91BC9" w:rsidRPr="00F91BC9">
        <w:rPr>
          <w:rFonts w:ascii="Times New Roman" w:hAnsi="Times New Roman" w:cs="Times New Roman"/>
          <w:color w:val="000000"/>
          <w:sz w:val="24"/>
          <w:szCs w:val="24"/>
          <w:lang w:bidi="pl-PL"/>
        </w:rPr>
        <w:t>4</w:t>
      </w:r>
      <w:r w:rsidRPr="00F91BC9">
        <w:rPr>
          <w:rFonts w:ascii="Times New Roman" w:hAnsi="Times New Roman" w:cs="Times New Roman"/>
          <w:color w:val="000000"/>
          <w:sz w:val="24"/>
          <w:szCs w:val="24"/>
          <w:lang w:bidi="pl-PL"/>
        </w:rPr>
        <w:t xml:space="preserve"> do</w:t>
      </w:r>
      <w:r w:rsidRPr="000F2D03">
        <w:rPr>
          <w:rFonts w:ascii="Times New Roman" w:hAnsi="Times New Roman" w:cs="Times New Roman"/>
          <w:color w:val="000000"/>
          <w:sz w:val="24"/>
          <w:szCs w:val="24"/>
          <w:lang w:bidi="pl-PL"/>
        </w:rPr>
        <w:t xml:space="preserve"> Umowy, sporządzoną na podstawie SIWZ i w wyniku przeprowadzonego przetargu nieograniczonego (znak sprawy: </w:t>
      </w:r>
      <w:r w:rsidR="00A60355">
        <w:rPr>
          <w:rFonts w:ascii="Times New Roman" w:hAnsi="Times New Roman" w:cs="Times New Roman"/>
          <w:color w:val="000000"/>
          <w:sz w:val="24"/>
          <w:szCs w:val="24"/>
          <w:lang w:bidi="pl-PL"/>
        </w:rPr>
        <w:t>___________________</w:t>
      </w:r>
      <w:r w:rsidRPr="000F2D03">
        <w:rPr>
          <w:rFonts w:ascii="Times New Roman" w:hAnsi="Times New Roman" w:cs="Times New Roman"/>
          <w:color w:val="000000"/>
          <w:sz w:val="24"/>
          <w:szCs w:val="24"/>
          <w:lang w:bidi="pl-PL"/>
        </w:rPr>
        <w:t>) - zobowiązuje się do wykonania Przedmiotu Umowy na rzecz Zamawiającego za zapłatą wynagrodzenia.</w:t>
      </w:r>
    </w:p>
    <w:p w14:paraId="764DAFB0" w14:textId="77777777" w:rsidR="00AF3A97" w:rsidRPr="000F2D03" w:rsidRDefault="00AF3A97" w:rsidP="00D535AB">
      <w:pPr>
        <w:pStyle w:val="Teksttreci0"/>
        <w:numPr>
          <w:ilvl w:val="0"/>
          <w:numId w:val="1"/>
        </w:numPr>
        <w:shd w:val="clear" w:color="auto" w:fill="auto"/>
        <w:tabs>
          <w:tab w:val="left" w:pos="354"/>
        </w:tabs>
        <w:rPr>
          <w:rFonts w:ascii="Times New Roman" w:hAnsi="Times New Roman" w:cs="Times New Roman"/>
          <w:sz w:val="24"/>
          <w:szCs w:val="24"/>
        </w:rPr>
      </w:pPr>
      <w:r w:rsidRPr="000F2D03">
        <w:rPr>
          <w:rFonts w:ascii="Times New Roman" w:hAnsi="Times New Roman" w:cs="Times New Roman"/>
          <w:color w:val="000000"/>
          <w:sz w:val="24"/>
          <w:szCs w:val="24"/>
          <w:lang w:bidi="pl-PL"/>
        </w:rPr>
        <w:t>Przedmiotem Umowy jest:</w:t>
      </w:r>
    </w:p>
    <w:p w14:paraId="1D59EE59" w14:textId="77777777" w:rsidR="00E97D94" w:rsidRDefault="00E97D94" w:rsidP="00E97D94">
      <w:pPr>
        <w:pStyle w:val="Teksttreci0"/>
        <w:shd w:val="clear" w:color="auto" w:fill="auto"/>
        <w:tabs>
          <w:tab w:val="left" w:pos="567"/>
        </w:tabs>
        <w:ind w:left="567"/>
        <w:jc w:val="both"/>
        <w:rPr>
          <w:rFonts w:ascii="Times New Roman" w:hAnsi="Times New Roman" w:cs="Times New Roman"/>
          <w:sz w:val="24"/>
          <w:szCs w:val="24"/>
        </w:rPr>
      </w:pPr>
      <w:r>
        <w:rPr>
          <w:rFonts w:ascii="Times New Roman" w:hAnsi="Times New Roman" w:cs="Times New Roman"/>
          <w:color w:val="000000"/>
          <w:sz w:val="24"/>
          <w:szCs w:val="24"/>
          <w:lang w:bidi="pl-PL"/>
        </w:rPr>
        <w:t xml:space="preserve">1) </w:t>
      </w:r>
      <w:r w:rsidR="00AF3A97" w:rsidRPr="000F2D03">
        <w:rPr>
          <w:rFonts w:ascii="Times New Roman" w:hAnsi="Times New Roman" w:cs="Times New Roman"/>
          <w:color w:val="000000"/>
          <w:sz w:val="24"/>
          <w:szCs w:val="24"/>
          <w:lang w:bidi="pl-PL"/>
        </w:rPr>
        <w:t xml:space="preserve">wykonanie Robót </w:t>
      </w:r>
      <w:r w:rsidR="00A22996">
        <w:rPr>
          <w:rFonts w:ascii="Times New Roman" w:hAnsi="Times New Roman" w:cs="Times New Roman"/>
          <w:color w:val="000000"/>
          <w:sz w:val="24"/>
          <w:szCs w:val="24"/>
          <w:lang w:bidi="pl-PL"/>
        </w:rPr>
        <w:t xml:space="preserve">określonych </w:t>
      </w:r>
      <w:r w:rsidR="00283AEC">
        <w:rPr>
          <w:rFonts w:ascii="Times New Roman" w:hAnsi="Times New Roman" w:cs="Times New Roman"/>
          <w:color w:val="000000"/>
          <w:sz w:val="24"/>
          <w:szCs w:val="24"/>
          <w:lang w:bidi="pl-PL"/>
        </w:rPr>
        <w:t>Subregionie/Subregionach: ________</w:t>
      </w:r>
      <w:r w:rsidR="00F91BC9">
        <w:rPr>
          <w:rFonts w:ascii="Times New Roman" w:hAnsi="Times New Roman" w:cs="Times New Roman"/>
          <w:color w:val="000000"/>
          <w:sz w:val="24"/>
          <w:szCs w:val="24"/>
          <w:lang w:bidi="pl-PL"/>
        </w:rPr>
        <w:t>______</w:t>
      </w:r>
      <w:r w:rsidR="00283AEC">
        <w:rPr>
          <w:rFonts w:ascii="Times New Roman" w:hAnsi="Times New Roman" w:cs="Times New Roman"/>
          <w:color w:val="000000"/>
          <w:sz w:val="24"/>
          <w:szCs w:val="24"/>
          <w:lang w:bidi="pl-PL"/>
        </w:rPr>
        <w:t xml:space="preserve">_______ </w:t>
      </w:r>
      <w:r w:rsidR="00A22996">
        <w:rPr>
          <w:rFonts w:ascii="Times New Roman" w:hAnsi="Times New Roman" w:cs="Times New Roman"/>
          <w:color w:val="000000"/>
          <w:sz w:val="24"/>
          <w:szCs w:val="24"/>
          <w:lang w:bidi="pl-PL"/>
        </w:rPr>
        <w:t>w Części/Częściach nr _____________________</w:t>
      </w:r>
      <w:r w:rsidR="00A22996" w:rsidRPr="00AF431E">
        <w:rPr>
          <w:rStyle w:val="Odwoanieprzypisudolnego"/>
          <w:rFonts w:ascii="Times New Roman" w:hAnsi="Times New Roman"/>
          <w:snapToGrid w:val="0"/>
          <w:spacing w:val="-1"/>
          <w:sz w:val="24"/>
          <w:szCs w:val="24"/>
        </w:rPr>
        <w:footnoteReference w:id="10"/>
      </w:r>
      <w:r w:rsidR="00A22996">
        <w:rPr>
          <w:rFonts w:ascii="Times New Roman" w:hAnsi="Times New Roman" w:cs="Times New Roman"/>
          <w:color w:val="000000"/>
          <w:sz w:val="24"/>
          <w:szCs w:val="24"/>
          <w:lang w:bidi="pl-PL"/>
        </w:rPr>
        <w:t xml:space="preserve"> o których mowa w Preambule Umowy, </w:t>
      </w:r>
      <w:r w:rsidR="00AF3A97" w:rsidRPr="000F2D03">
        <w:rPr>
          <w:rFonts w:ascii="Times New Roman" w:hAnsi="Times New Roman" w:cs="Times New Roman"/>
          <w:color w:val="000000"/>
          <w:sz w:val="24"/>
          <w:szCs w:val="24"/>
          <w:lang w:bidi="pl-PL"/>
        </w:rPr>
        <w:t>w ramach realizacji zadania pn.</w:t>
      </w:r>
      <w:r w:rsidR="00AF3A97" w:rsidRPr="00F91BC9">
        <w:rPr>
          <w:rFonts w:ascii="Times New Roman" w:hAnsi="Times New Roman" w:cs="Times New Roman"/>
          <w:color w:val="000000"/>
          <w:sz w:val="24"/>
          <w:szCs w:val="24"/>
          <w:lang w:bidi="pl-PL"/>
        </w:rPr>
        <w:t xml:space="preserve"> </w:t>
      </w:r>
      <w:r w:rsidRPr="00F91BC9">
        <w:rPr>
          <w:rFonts w:ascii="Times New Roman" w:hAnsi="Times New Roman" w:cs="Times New Roman"/>
          <w:color w:val="000000"/>
          <w:sz w:val="24"/>
          <w:szCs w:val="24"/>
          <w:lang w:bidi="pl-PL"/>
        </w:rPr>
        <w:t>„</w:t>
      </w:r>
      <w:r w:rsidRPr="00200A1F">
        <w:rPr>
          <w:rFonts w:ascii="Times New Roman" w:hAnsi="Times New Roman"/>
          <w:sz w:val="24"/>
          <w:szCs w:val="24"/>
        </w:rPr>
        <w:t xml:space="preserve">Dostawa i montaż jednostek wytwarzania energii z OZE – zestawów instalacji fotowoltaicznych, zestawów kolektorów słonecznych oraz pomp ciepła w ramach zadania pn. "EKOPARTNERZY NA RZECZ SŁONECZNEJ ENERGII MAŁOPOLSKI" z podziałem na </w:t>
      </w:r>
      <w:r w:rsidRPr="00F91BC9">
        <w:rPr>
          <w:rFonts w:ascii="Times New Roman" w:hAnsi="Times New Roman"/>
          <w:sz w:val="24"/>
          <w:szCs w:val="24"/>
        </w:rPr>
        <w:t>Części</w:t>
      </w:r>
      <w:r w:rsidRPr="00F91BC9">
        <w:rPr>
          <w:rFonts w:ascii="Times New Roman" w:hAnsi="Times New Roman" w:cs="Times New Roman"/>
          <w:color w:val="000000"/>
          <w:sz w:val="24"/>
          <w:szCs w:val="24"/>
          <w:lang w:bidi="pl-PL"/>
        </w:rPr>
        <w:t>”</w:t>
      </w:r>
      <w:r w:rsidR="00AF3A97" w:rsidRPr="000F2D03">
        <w:rPr>
          <w:rFonts w:ascii="Times New Roman" w:hAnsi="Times New Roman" w:cs="Times New Roman"/>
          <w:color w:val="000000"/>
          <w:sz w:val="24"/>
          <w:szCs w:val="24"/>
          <w:lang w:bidi="pl-PL"/>
        </w:rPr>
        <w:t>, realizowanego w oparciu o dofinansowanie ze środków RPO WM 2014-2020,</w:t>
      </w:r>
    </w:p>
    <w:p w14:paraId="1E19861B" w14:textId="77777777" w:rsidR="00E97D94" w:rsidRDefault="00E97D94" w:rsidP="00E97D94">
      <w:pPr>
        <w:pStyle w:val="Teksttreci0"/>
        <w:shd w:val="clear" w:color="auto" w:fill="auto"/>
        <w:tabs>
          <w:tab w:val="left" w:pos="567"/>
        </w:tabs>
        <w:ind w:left="567"/>
        <w:jc w:val="both"/>
        <w:rPr>
          <w:rFonts w:ascii="Times New Roman" w:hAnsi="Times New Roman" w:cs="Times New Roman"/>
          <w:sz w:val="24"/>
          <w:szCs w:val="24"/>
        </w:rPr>
      </w:pPr>
      <w:r>
        <w:rPr>
          <w:rFonts w:ascii="Times New Roman" w:hAnsi="Times New Roman" w:cs="Times New Roman"/>
          <w:sz w:val="24"/>
          <w:szCs w:val="24"/>
        </w:rPr>
        <w:t xml:space="preserve">2) </w:t>
      </w:r>
      <w:r w:rsidR="00AF3A97" w:rsidRPr="000F2D03">
        <w:rPr>
          <w:rFonts w:ascii="Times New Roman" w:hAnsi="Times New Roman" w:cs="Times New Roman"/>
          <w:color w:val="000000"/>
          <w:sz w:val="24"/>
          <w:szCs w:val="24"/>
          <w:lang w:bidi="pl-PL"/>
        </w:rPr>
        <w:t>osiągnięcie Efektu Ekologicznego i efektu rzeczowego, poprzez realizację Inwestycji,</w:t>
      </w:r>
    </w:p>
    <w:p w14:paraId="543A6F02" w14:textId="77777777" w:rsidR="00E97D94" w:rsidRDefault="00E97D94" w:rsidP="00E97D94">
      <w:pPr>
        <w:pStyle w:val="Teksttreci0"/>
        <w:shd w:val="clear" w:color="auto" w:fill="auto"/>
        <w:tabs>
          <w:tab w:val="left" w:pos="567"/>
        </w:tabs>
        <w:ind w:left="567"/>
        <w:jc w:val="both"/>
        <w:rPr>
          <w:rFonts w:ascii="Times New Roman" w:hAnsi="Times New Roman" w:cs="Times New Roman"/>
          <w:sz w:val="24"/>
          <w:szCs w:val="24"/>
        </w:rPr>
      </w:pPr>
      <w:r>
        <w:rPr>
          <w:rFonts w:ascii="Times New Roman" w:hAnsi="Times New Roman" w:cs="Times New Roman"/>
          <w:sz w:val="24"/>
          <w:szCs w:val="24"/>
        </w:rPr>
        <w:t xml:space="preserve">3) </w:t>
      </w:r>
      <w:r w:rsidR="00AF3A97" w:rsidRPr="000F2D03">
        <w:rPr>
          <w:rFonts w:ascii="Times New Roman" w:hAnsi="Times New Roman" w:cs="Times New Roman"/>
          <w:color w:val="000000"/>
          <w:sz w:val="24"/>
          <w:szCs w:val="24"/>
          <w:lang w:bidi="pl-PL"/>
        </w:rPr>
        <w:t xml:space="preserve">monitorowanie Efektu Ekologicznego oraz Serwis Instalacji fotowoltaicznych przez Okres </w:t>
      </w:r>
      <w:r w:rsidR="00A22996">
        <w:rPr>
          <w:rFonts w:ascii="Times New Roman" w:hAnsi="Times New Roman" w:cs="Times New Roman"/>
          <w:color w:val="000000"/>
          <w:sz w:val="24"/>
          <w:szCs w:val="24"/>
          <w:lang w:bidi="pl-PL"/>
        </w:rPr>
        <w:t xml:space="preserve"> o których </w:t>
      </w:r>
      <w:r w:rsidR="00AF3A97" w:rsidRPr="000F2D03">
        <w:rPr>
          <w:rFonts w:ascii="Times New Roman" w:hAnsi="Times New Roman" w:cs="Times New Roman"/>
          <w:color w:val="000000"/>
          <w:sz w:val="24"/>
          <w:szCs w:val="24"/>
          <w:lang w:bidi="pl-PL"/>
        </w:rPr>
        <w:t>Trwałości Projektu oraz w Okresie Gwarancji,</w:t>
      </w:r>
    </w:p>
    <w:p w14:paraId="60C17837" w14:textId="77777777" w:rsidR="00AF3A97" w:rsidRPr="000F2D03" w:rsidRDefault="00E97D94" w:rsidP="00E97D94">
      <w:pPr>
        <w:pStyle w:val="Teksttreci0"/>
        <w:shd w:val="clear" w:color="auto" w:fill="auto"/>
        <w:tabs>
          <w:tab w:val="left" w:pos="567"/>
        </w:tabs>
        <w:ind w:left="567"/>
        <w:jc w:val="both"/>
        <w:rPr>
          <w:rFonts w:ascii="Times New Roman" w:hAnsi="Times New Roman" w:cs="Times New Roman"/>
          <w:sz w:val="24"/>
          <w:szCs w:val="24"/>
        </w:rPr>
      </w:pPr>
      <w:r>
        <w:rPr>
          <w:rFonts w:ascii="Times New Roman" w:hAnsi="Times New Roman" w:cs="Times New Roman"/>
          <w:sz w:val="24"/>
          <w:szCs w:val="24"/>
        </w:rPr>
        <w:t xml:space="preserve">4) </w:t>
      </w:r>
      <w:r w:rsidR="00AF3A97" w:rsidRPr="000F2D03">
        <w:rPr>
          <w:rFonts w:ascii="Times New Roman" w:hAnsi="Times New Roman" w:cs="Times New Roman"/>
          <w:color w:val="000000"/>
          <w:sz w:val="24"/>
          <w:szCs w:val="24"/>
          <w:lang w:bidi="pl-PL"/>
        </w:rPr>
        <w:t>utrzymanie Efektu Ekologicznego przez Okres Trwałości Projektu oraz w Okresie Gwarancji.</w:t>
      </w:r>
    </w:p>
    <w:p w14:paraId="792DC3AC" w14:textId="77777777" w:rsidR="00AF3A97" w:rsidRPr="000F2D03" w:rsidRDefault="00AF3A97" w:rsidP="00880D38">
      <w:pPr>
        <w:pStyle w:val="Teksttreci0"/>
        <w:numPr>
          <w:ilvl w:val="0"/>
          <w:numId w:val="1"/>
        </w:numPr>
        <w:shd w:val="clear" w:color="auto" w:fill="auto"/>
        <w:tabs>
          <w:tab w:val="left" w:pos="354"/>
        </w:tabs>
        <w:ind w:left="440" w:hanging="4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 xml:space="preserve">Szczegółowy opis Przedmiot Umowy został określony w SIWZ wraz z załącznikami, </w:t>
      </w:r>
      <w:r w:rsidR="00880D38">
        <w:rPr>
          <w:rFonts w:ascii="Times New Roman" w:hAnsi="Times New Roman" w:cs="Times New Roman"/>
          <w:color w:val="000000"/>
          <w:sz w:val="24"/>
          <w:szCs w:val="24"/>
          <w:lang w:bidi="pl-PL"/>
        </w:rPr>
        <w:t xml:space="preserve">które </w:t>
      </w:r>
      <w:r w:rsidRPr="000F2D03">
        <w:rPr>
          <w:rFonts w:ascii="Times New Roman" w:hAnsi="Times New Roman" w:cs="Times New Roman"/>
          <w:color w:val="000000"/>
          <w:sz w:val="24"/>
          <w:szCs w:val="24"/>
          <w:lang w:bidi="pl-PL"/>
        </w:rPr>
        <w:t xml:space="preserve">stanowią załącznik </w:t>
      </w:r>
      <w:r w:rsidRPr="00F91BC9">
        <w:rPr>
          <w:rFonts w:ascii="Times New Roman" w:hAnsi="Times New Roman" w:cs="Times New Roman"/>
          <w:color w:val="000000"/>
          <w:sz w:val="24"/>
          <w:szCs w:val="24"/>
          <w:lang w:bidi="pl-PL"/>
        </w:rPr>
        <w:t xml:space="preserve">nr </w:t>
      </w:r>
      <w:r w:rsidR="00F91BC9" w:rsidRPr="00F91BC9">
        <w:rPr>
          <w:rFonts w:ascii="Times New Roman" w:hAnsi="Times New Roman" w:cs="Times New Roman"/>
          <w:color w:val="000000"/>
          <w:sz w:val="24"/>
          <w:szCs w:val="24"/>
          <w:lang w:bidi="pl-PL"/>
        </w:rPr>
        <w:t>2</w:t>
      </w:r>
      <w:r w:rsidRPr="00F91BC9">
        <w:rPr>
          <w:rFonts w:ascii="Times New Roman" w:hAnsi="Times New Roman" w:cs="Times New Roman"/>
          <w:color w:val="000000"/>
          <w:sz w:val="24"/>
          <w:szCs w:val="24"/>
          <w:lang w:bidi="pl-PL"/>
        </w:rPr>
        <w:t xml:space="preserve"> do</w:t>
      </w:r>
      <w:r w:rsidRPr="000F2D03">
        <w:rPr>
          <w:rFonts w:ascii="Times New Roman" w:hAnsi="Times New Roman" w:cs="Times New Roman"/>
          <w:color w:val="000000"/>
          <w:sz w:val="24"/>
          <w:szCs w:val="24"/>
          <w:lang w:bidi="pl-PL"/>
        </w:rPr>
        <w:t xml:space="preserve"> Umowy</w:t>
      </w:r>
      <w:r w:rsidR="00A22996">
        <w:rPr>
          <w:rFonts w:ascii="Times New Roman" w:hAnsi="Times New Roman" w:cs="Times New Roman"/>
          <w:color w:val="000000"/>
          <w:sz w:val="24"/>
          <w:szCs w:val="24"/>
          <w:lang w:bidi="pl-PL"/>
        </w:rPr>
        <w:t>, w zakresie</w:t>
      </w:r>
      <w:r w:rsidR="00880D38">
        <w:rPr>
          <w:rFonts w:ascii="Times New Roman" w:hAnsi="Times New Roman" w:cs="Times New Roman"/>
          <w:color w:val="000000"/>
          <w:sz w:val="24"/>
          <w:szCs w:val="24"/>
          <w:lang w:bidi="pl-PL"/>
        </w:rPr>
        <w:t xml:space="preserve"> Subregionu ________________, </w:t>
      </w:r>
      <w:r w:rsidR="00A22996">
        <w:rPr>
          <w:rFonts w:ascii="Times New Roman" w:hAnsi="Times New Roman" w:cs="Times New Roman"/>
          <w:color w:val="000000"/>
          <w:sz w:val="24"/>
          <w:szCs w:val="24"/>
          <w:lang w:bidi="pl-PL"/>
        </w:rPr>
        <w:t xml:space="preserve"> Części nr ________________</w:t>
      </w:r>
      <w:r w:rsidR="00A22996" w:rsidRPr="00AF431E">
        <w:rPr>
          <w:rStyle w:val="Odwoanieprzypisudolnego"/>
          <w:rFonts w:ascii="Times New Roman" w:hAnsi="Times New Roman"/>
          <w:snapToGrid w:val="0"/>
          <w:spacing w:val="-1"/>
          <w:sz w:val="24"/>
          <w:szCs w:val="24"/>
        </w:rPr>
        <w:footnoteReference w:id="11"/>
      </w:r>
      <w:r w:rsidRPr="000F2D03">
        <w:rPr>
          <w:rFonts w:ascii="Times New Roman" w:hAnsi="Times New Roman" w:cs="Times New Roman"/>
          <w:color w:val="000000"/>
          <w:sz w:val="24"/>
          <w:szCs w:val="24"/>
          <w:lang w:bidi="pl-PL"/>
        </w:rPr>
        <w:t>.</w:t>
      </w:r>
    </w:p>
    <w:p w14:paraId="6BB89AB0" w14:textId="77777777" w:rsidR="00A22996" w:rsidRDefault="00A22996" w:rsidP="000F2D03">
      <w:pPr>
        <w:pStyle w:val="Teksttreci0"/>
        <w:shd w:val="clear" w:color="auto" w:fill="auto"/>
        <w:jc w:val="center"/>
        <w:rPr>
          <w:rFonts w:ascii="Times New Roman" w:hAnsi="Times New Roman" w:cs="Times New Roman"/>
          <w:b/>
          <w:bCs/>
          <w:color w:val="000000"/>
          <w:sz w:val="24"/>
          <w:szCs w:val="24"/>
          <w:lang w:bidi="pl-PL"/>
        </w:rPr>
      </w:pPr>
    </w:p>
    <w:p w14:paraId="24133FDC" w14:textId="77777777" w:rsidR="00AF3A97" w:rsidRPr="000F2D03" w:rsidRDefault="00AF3A97" w:rsidP="000F2D03">
      <w:pPr>
        <w:pStyle w:val="Teksttreci0"/>
        <w:shd w:val="clear" w:color="auto" w:fill="auto"/>
        <w:jc w:val="center"/>
        <w:rPr>
          <w:rFonts w:ascii="Times New Roman" w:hAnsi="Times New Roman" w:cs="Times New Roman"/>
          <w:sz w:val="24"/>
          <w:szCs w:val="24"/>
        </w:rPr>
      </w:pPr>
      <w:r w:rsidRPr="000F2D03">
        <w:rPr>
          <w:rFonts w:ascii="Times New Roman" w:hAnsi="Times New Roman" w:cs="Times New Roman"/>
          <w:b/>
          <w:bCs/>
          <w:color w:val="000000"/>
          <w:sz w:val="24"/>
          <w:szCs w:val="24"/>
          <w:lang w:bidi="pl-PL"/>
        </w:rPr>
        <w:t>§ 3.</w:t>
      </w:r>
    </w:p>
    <w:p w14:paraId="1185A062" w14:textId="77777777" w:rsidR="00AF3A97" w:rsidRPr="000F2D03" w:rsidRDefault="00AF3A97" w:rsidP="000F2D03">
      <w:pPr>
        <w:pStyle w:val="Nagwek20"/>
        <w:keepNext/>
        <w:keepLines/>
        <w:shd w:val="clear" w:color="auto" w:fill="auto"/>
        <w:rPr>
          <w:rFonts w:ascii="Times New Roman" w:hAnsi="Times New Roman" w:cs="Times New Roman"/>
          <w:sz w:val="24"/>
          <w:szCs w:val="24"/>
        </w:rPr>
      </w:pPr>
      <w:bookmarkStart w:id="8" w:name="bookmark10"/>
      <w:bookmarkStart w:id="9" w:name="bookmark11"/>
      <w:r w:rsidRPr="000F2D03">
        <w:rPr>
          <w:rFonts w:ascii="Times New Roman" w:hAnsi="Times New Roman" w:cs="Times New Roman"/>
          <w:color w:val="000000"/>
          <w:sz w:val="24"/>
          <w:szCs w:val="24"/>
          <w:lang w:bidi="pl-PL"/>
        </w:rPr>
        <w:t>Obowiązki Wykonawcy</w:t>
      </w:r>
      <w:bookmarkEnd w:id="8"/>
      <w:bookmarkEnd w:id="9"/>
    </w:p>
    <w:p w14:paraId="4E6691B0" w14:textId="77777777" w:rsidR="00AF3A97" w:rsidRPr="000F2D03" w:rsidRDefault="00AF3A97" w:rsidP="00643818">
      <w:pPr>
        <w:pStyle w:val="Teksttreci0"/>
        <w:numPr>
          <w:ilvl w:val="0"/>
          <w:numId w:val="2"/>
        </w:numPr>
        <w:shd w:val="clear" w:color="auto" w:fill="auto"/>
        <w:tabs>
          <w:tab w:val="left" w:pos="355"/>
        </w:tabs>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Wykonawca zobowiązany jest do:</w:t>
      </w:r>
    </w:p>
    <w:p w14:paraId="4FEFEEB8" w14:textId="77777777" w:rsidR="00AF3A97" w:rsidRPr="000F2D03" w:rsidRDefault="00AF3A97" w:rsidP="00643818">
      <w:pPr>
        <w:pStyle w:val="Teksttreci0"/>
        <w:numPr>
          <w:ilvl w:val="0"/>
          <w:numId w:val="3"/>
        </w:numPr>
        <w:shd w:val="clear" w:color="auto" w:fill="auto"/>
        <w:tabs>
          <w:tab w:val="left" w:pos="718"/>
        </w:tabs>
        <w:ind w:firstLine="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zachowania najwyższej staranności przy wykonywaniu Przedmiotu Umowy;</w:t>
      </w:r>
    </w:p>
    <w:p w14:paraId="42A5E442" w14:textId="77777777" w:rsidR="00AF3A97" w:rsidRPr="000F2D03" w:rsidRDefault="00AF3A97" w:rsidP="00643818">
      <w:pPr>
        <w:pStyle w:val="Teksttreci0"/>
        <w:numPr>
          <w:ilvl w:val="0"/>
          <w:numId w:val="3"/>
        </w:numPr>
        <w:shd w:val="clear" w:color="auto" w:fill="auto"/>
        <w:tabs>
          <w:tab w:val="left" w:pos="718"/>
        </w:tabs>
        <w:ind w:left="72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zagwarantowania, że osoby wykonujące jakiekolwiek czynności u Beneficjentów cechowały się odpowiednią kulturą osobistą w szczególności: nie używały słów wulgarnych, nie paliły wyrobów tytoniowych bez zgody Beneficjentów, zachowały czystość i porządek w trakcie pracy, a po jej zakończeniu przywróciły miejsce pracy do stanu pierwotnego;</w:t>
      </w:r>
    </w:p>
    <w:p w14:paraId="71328287" w14:textId="77777777" w:rsidR="00AF3A97" w:rsidRPr="000F2D03" w:rsidRDefault="00AF3A97" w:rsidP="00643818">
      <w:pPr>
        <w:pStyle w:val="Teksttreci0"/>
        <w:numPr>
          <w:ilvl w:val="0"/>
          <w:numId w:val="3"/>
        </w:numPr>
        <w:shd w:val="clear" w:color="auto" w:fill="auto"/>
        <w:tabs>
          <w:tab w:val="left" w:pos="718"/>
        </w:tabs>
        <w:ind w:firstLine="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kulturalnego i rzeczowego udzielania informacji i wyjaśnień Beneficjentowi.</w:t>
      </w:r>
    </w:p>
    <w:p w14:paraId="39C66AFB" w14:textId="77777777" w:rsidR="00AF3A97" w:rsidRPr="0073582A" w:rsidRDefault="00AF3A97" w:rsidP="00643818">
      <w:pPr>
        <w:pStyle w:val="Teksttreci0"/>
        <w:numPr>
          <w:ilvl w:val="0"/>
          <w:numId w:val="2"/>
        </w:numPr>
        <w:shd w:val="clear" w:color="auto" w:fill="auto"/>
        <w:tabs>
          <w:tab w:val="left" w:pos="355"/>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 xml:space="preserve">Wykonawca odpowiedzialny jest za wszelkie szkody powstałe w trakcie realizacji Umowy, </w:t>
      </w:r>
      <w:r w:rsidRPr="000F2D03">
        <w:rPr>
          <w:rFonts w:ascii="Times New Roman" w:hAnsi="Times New Roman" w:cs="Times New Roman"/>
          <w:color w:val="000000"/>
          <w:sz w:val="24"/>
          <w:szCs w:val="24"/>
          <w:lang w:bidi="pl-PL"/>
        </w:rPr>
        <w:lastRenderedPageBreak/>
        <w:t>w tym w szczególności wszelkie szkody wyrządzone Beneficjentom.</w:t>
      </w:r>
    </w:p>
    <w:p w14:paraId="0C02F56E" w14:textId="77777777" w:rsidR="0073582A" w:rsidRPr="0073582A" w:rsidRDefault="0073582A" w:rsidP="00643818">
      <w:pPr>
        <w:pStyle w:val="Teksttreci0"/>
        <w:numPr>
          <w:ilvl w:val="0"/>
          <w:numId w:val="2"/>
        </w:numPr>
        <w:shd w:val="clear" w:color="auto" w:fill="auto"/>
        <w:tabs>
          <w:tab w:val="left" w:pos="355"/>
        </w:tabs>
        <w:ind w:left="360" w:hanging="360"/>
        <w:jc w:val="both"/>
        <w:rPr>
          <w:rFonts w:ascii="Times New Roman" w:hAnsi="Times New Roman" w:cs="Times New Roman"/>
          <w:iCs/>
          <w:sz w:val="24"/>
          <w:szCs w:val="24"/>
        </w:rPr>
      </w:pPr>
      <w:r w:rsidRPr="0073582A">
        <w:rPr>
          <w:rFonts w:ascii="Times New Roman" w:hAnsi="Times New Roman" w:cs="Times New Roman"/>
          <w:iCs/>
          <w:snapToGrid w:val="0"/>
          <w:sz w:val="24"/>
          <w:szCs w:val="24"/>
        </w:rPr>
        <w:t xml:space="preserve">W zakresie </w:t>
      </w:r>
      <w:r>
        <w:rPr>
          <w:rFonts w:ascii="Times New Roman" w:hAnsi="Times New Roman" w:cs="Times New Roman"/>
          <w:iCs/>
          <w:snapToGrid w:val="0"/>
          <w:sz w:val="24"/>
          <w:szCs w:val="24"/>
        </w:rPr>
        <w:t>C</w:t>
      </w:r>
      <w:r w:rsidRPr="0073582A">
        <w:rPr>
          <w:rFonts w:ascii="Times New Roman" w:hAnsi="Times New Roman" w:cs="Times New Roman"/>
          <w:iCs/>
          <w:snapToGrid w:val="0"/>
          <w:sz w:val="24"/>
          <w:szCs w:val="24"/>
        </w:rPr>
        <w:t xml:space="preserve">zęści </w:t>
      </w:r>
      <w:r w:rsidR="00F91BC9">
        <w:rPr>
          <w:rFonts w:ascii="Times New Roman" w:hAnsi="Times New Roman" w:cs="Times New Roman"/>
          <w:iCs/>
          <w:snapToGrid w:val="0"/>
          <w:sz w:val="24"/>
          <w:szCs w:val="24"/>
        </w:rPr>
        <w:t xml:space="preserve">A poszczególnych Subregionów </w:t>
      </w:r>
      <w:r w:rsidRPr="00AF431E">
        <w:rPr>
          <w:rFonts w:ascii="Times New Roman" w:hAnsi="Times New Roman"/>
          <w:snapToGrid w:val="0"/>
          <w:sz w:val="24"/>
          <w:szCs w:val="24"/>
        </w:rPr>
        <w:t>– instalacj</w:t>
      </w:r>
      <w:r>
        <w:rPr>
          <w:rFonts w:ascii="Times New Roman" w:hAnsi="Times New Roman"/>
          <w:snapToGrid w:val="0"/>
          <w:sz w:val="24"/>
          <w:szCs w:val="24"/>
        </w:rPr>
        <w:t>a</w:t>
      </w:r>
      <w:r w:rsidRPr="00AF431E">
        <w:rPr>
          <w:rFonts w:ascii="Times New Roman" w:hAnsi="Times New Roman"/>
          <w:snapToGrid w:val="0"/>
          <w:sz w:val="24"/>
          <w:szCs w:val="24"/>
        </w:rPr>
        <w:t xml:space="preserve"> fotowoltaiczn</w:t>
      </w:r>
      <w:r>
        <w:rPr>
          <w:rFonts w:ascii="Times New Roman" w:hAnsi="Times New Roman"/>
          <w:snapToGrid w:val="0"/>
          <w:sz w:val="24"/>
          <w:szCs w:val="24"/>
        </w:rPr>
        <w:t>a</w:t>
      </w:r>
      <w:r w:rsidRPr="0073582A">
        <w:rPr>
          <w:rFonts w:ascii="Times New Roman" w:hAnsi="Times New Roman" w:cs="Times New Roman"/>
          <w:iCs/>
          <w:snapToGrid w:val="0"/>
          <w:sz w:val="24"/>
          <w:szCs w:val="24"/>
        </w:rPr>
        <w:t xml:space="preserve"> </w:t>
      </w:r>
      <w:r>
        <w:rPr>
          <w:rFonts w:ascii="Times New Roman" w:hAnsi="Times New Roman" w:cs="Times New Roman"/>
          <w:iCs/>
          <w:snapToGrid w:val="0"/>
          <w:sz w:val="24"/>
          <w:szCs w:val="24"/>
        </w:rPr>
        <w:t xml:space="preserve">- </w:t>
      </w:r>
      <w:r w:rsidRPr="0073582A">
        <w:rPr>
          <w:rFonts w:ascii="Times New Roman" w:hAnsi="Times New Roman" w:cs="Times New Roman"/>
          <w:iCs/>
          <w:snapToGrid w:val="0"/>
          <w:sz w:val="24"/>
          <w:szCs w:val="24"/>
        </w:rPr>
        <w:t xml:space="preserve">Wykonawca wykona instalację w sposób umożliwiający jej podłączenie do sieci energetyczne na zasadach określonych przez właściwego Operatora Systemu Dystrybucji (OSD). Wykonawca przygotuje i przedłoży Zamawiającemu wszelkie dokumenty niezbędne do przyłączenia  instalacji do sieci, a następnie po ich akceptacji przez Zamawiającego złoży je u OSD. </w:t>
      </w:r>
      <w:r w:rsidR="00FA2418">
        <w:rPr>
          <w:rFonts w:ascii="Times New Roman" w:hAnsi="Times New Roman" w:cs="Times New Roman"/>
          <w:iCs/>
          <w:snapToGrid w:val="0"/>
          <w:sz w:val="24"/>
          <w:szCs w:val="24"/>
        </w:rPr>
        <w:t>Potwierdzenie złożenia dokumentów w OSD stanowi dokument niezbędny podczas odbioru częściowego.</w:t>
      </w:r>
      <w:r w:rsidRPr="0073582A">
        <w:rPr>
          <w:rStyle w:val="Odwoanieprzypisudolnego"/>
          <w:rFonts w:ascii="Times New Roman" w:hAnsi="Times New Roman" w:cs="Times New Roman"/>
          <w:snapToGrid w:val="0"/>
          <w:spacing w:val="-1"/>
          <w:sz w:val="24"/>
          <w:szCs w:val="24"/>
        </w:rPr>
        <w:footnoteReference w:id="12"/>
      </w:r>
    </w:p>
    <w:p w14:paraId="688E330F" w14:textId="77777777" w:rsidR="004972AD" w:rsidRPr="004972AD" w:rsidRDefault="0073582A" w:rsidP="004972AD">
      <w:pPr>
        <w:pStyle w:val="Teksttreci0"/>
        <w:numPr>
          <w:ilvl w:val="0"/>
          <w:numId w:val="2"/>
        </w:numPr>
        <w:shd w:val="clear" w:color="auto" w:fill="auto"/>
        <w:tabs>
          <w:tab w:val="left" w:pos="355"/>
        </w:tabs>
        <w:ind w:left="357" w:hanging="357"/>
        <w:jc w:val="both"/>
        <w:rPr>
          <w:rFonts w:ascii="Times New Roman" w:hAnsi="Times New Roman" w:cs="Times New Roman"/>
          <w:iCs/>
          <w:sz w:val="24"/>
          <w:szCs w:val="24"/>
        </w:rPr>
      </w:pPr>
      <w:r w:rsidRPr="0073582A">
        <w:rPr>
          <w:rFonts w:ascii="Times New Roman" w:hAnsi="Times New Roman" w:cs="Times New Roman"/>
          <w:snapToGrid w:val="0"/>
          <w:sz w:val="24"/>
          <w:szCs w:val="24"/>
        </w:rPr>
        <w:t xml:space="preserve">Wykonawca sporządzi w języku polskim skróconą instrukcję obsługi i sposobu </w:t>
      </w:r>
      <w:r w:rsidRPr="004972AD">
        <w:rPr>
          <w:rFonts w:ascii="Times New Roman" w:hAnsi="Times New Roman" w:cs="Times New Roman"/>
          <w:snapToGrid w:val="0"/>
          <w:sz w:val="24"/>
          <w:szCs w:val="24"/>
        </w:rPr>
        <w:t>monitorowania</w:t>
      </w:r>
      <w:r w:rsidR="00F91BC9">
        <w:rPr>
          <w:rFonts w:ascii="Times New Roman" w:hAnsi="Times New Roman" w:cs="Times New Roman"/>
          <w:snapToGrid w:val="0"/>
          <w:sz w:val="24"/>
          <w:szCs w:val="24"/>
        </w:rPr>
        <w:t xml:space="preserve"> </w:t>
      </w:r>
      <w:r w:rsidRPr="004972AD">
        <w:rPr>
          <w:rFonts w:ascii="Times New Roman" w:hAnsi="Times New Roman" w:cs="Times New Roman"/>
          <w:snapToGrid w:val="0"/>
          <w:sz w:val="24"/>
          <w:szCs w:val="24"/>
        </w:rPr>
        <w:t>prawidłowego funkcjonowania Instalacji. Przedmiotowa instrukcja  podlega zatwierdzeniu przez Zamawiającego.</w:t>
      </w:r>
    </w:p>
    <w:p w14:paraId="3249A5D6" w14:textId="77777777" w:rsidR="00F91BC9" w:rsidRDefault="00F91BC9" w:rsidP="000F2D03">
      <w:pPr>
        <w:pStyle w:val="Nagwek20"/>
        <w:keepNext/>
        <w:keepLines/>
        <w:shd w:val="clear" w:color="auto" w:fill="auto"/>
        <w:rPr>
          <w:rFonts w:ascii="Times New Roman" w:hAnsi="Times New Roman" w:cs="Times New Roman"/>
          <w:color w:val="000000"/>
          <w:sz w:val="24"/>
          <w:szCs w:val="24"/>
          <w:lang w:bidi="pl-PL"/>
        </w:rPr>
      </w:pPr>
      <w:bookmarkStart w:id="10" w:name="bookmark12"/>
      <w:bookmarkStart w:id="11" w:name="bookmark13"/>
    </w:p>
    <w:p w14:paraId="4E6BBEFC" w14:textId="77777777" w:rsidR="00AF3A97" w:rsidRPr="000F2D03" w:rsidRDefault="00AF3A97" w:rsidP="000F2D03">
      <w:pPr>
        <w:pStyle w:val="Nagwek20"/>
        <w:keepNext/>
        <w:keepLines/>
        <w:shd w:val="clear" w:color="auto" w:fill="auto"/>
        <w:rPr>
          <w:rFonts w:ascii="Times New Roman" w:hAnsi="Times New Roman" w:cs="Times New Roman"/>
          <w:sz w:val="24"/>
          <w:szCs w:val="24"/>
        </w:rPr>
      </w:pPr>
      <w:r w:rsidRPr="000F2D03">
        <w:rPr>
          <w:rFonts w:ascii="Times New Roman" w:hAnsi="Times New Roman" w:cs="Times New Roman"/>
          <w:color w:val="000000"/>
          <w:sz w:val="24"/>
          <w:szCs w:val="24"/>
          <w:lang w:bidi="pl-PL"/>
        </w:rPr>
        <w:t>§ 4.</w:t>
      </w:r>
      <w:bookmarkEnd w:id="10"/>
      <w:bookmarkEnd w:id="11"/>
    </w:p>
    <w:p w14:paraId="168AA4E3" w14:textId="77777777" w:rsidR="00AF3A97" w:rsidRPr="000F2D03" w:rsidRDefault="00AF3A97" w:rsidP="000F2D03">
      <w:pPr>
        <w:pStyle w:val="Nagwek20"/>
        <w:keepNext/>
        <w:keepLines/>
        <w:shd w:val="clear" w:color="auto" w:fill="auto"/>
        <w:rPr>
          <w:rFonts w:ascii="Times New Roman" w:hAnsi="Times New Roman" w:cs="Times New Roman"/>
          <w:sz w:val="24"/>
          <w:szCs w:val="24"/>
        </w:rPr>
      </w:pPr>
      <w:bookmarkStart w:id="12" w:name="bookmark14"/>
      <w:bookmarkStart w:id="13" w:name="bookmark15"/>
      <w:r w:rsidRPr="000F2D03">
        <w:rPr>
          <w:rFonts w:ascii="Times New Roman" w:hAnsi="Times New Roman" w:cs="Times New Roman"/>
          <w:color w:val="000000"/>
          <w:sz w:val="24"/>
          <w:szCs w:val="24"/>
          <w:lang w:bidi="pl-PL"/>
        </w:rPr>
        <w:t>Obowiązki związane z przygotowaniem Inwestycji</w:t>
      </w:r>
      <w:bookmarkEnd w:id="12"/>
      <w:bookmarkEnd w:id="13"/>
    </w:p>
    <w:p w14:paraId="5FE45C0C" w14:textId="77777777" w:rsidR="00AF3A97" w:rsidRPr="000F2D03" w:rsidRDefault="00AF3A97" w:rsidP="00643818">
      <w:pPr>
        <w:pStyle w:val="Teksttreci0"/>
        <w:numPr>
          <w:ilvl w:val="0"/>
          <w:numId w:val="4"/>
        </w:numPr>
        <w:shd w:val="clear" w:color="auto" w:fill="auto"/>
        <w:tabs>
          <w:tab w:val="left" w:pos="355"/>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Wykonawca zobowiązuje się wykonać Dokumentacje wykonawczą (dalej: „</w:t>
      </w:r>
      <w:r w:rsidRPr="000F2D03">
        <w:rPr>
          <w:rFonts w:ascii="Times New Roman" w:hAnsi="Times New Roman" w:cs="Times New Roman"/>
          <w:b/>
          <w:bCs/>
          <w:color w:val="000000"/>
          <w:sz w:val="24"/>
          <w:szCs w:val="24"/>
          <w:lang w:bidi="pl-PL"/>
        </w:rPr>
        <w:t>Dokumentacja wykonawcza</w:t>
      </w:r>
      <w:r w:rsidRPr="000F2D03">
        <w:rPr>
          <w:rFonts w:ascii="Times New Roman" w:hAnsi="Times New Roman" w:cs="Times New Roman"/>
          <w:color w:val="000000"/>
          <w:sz w:val="24"/>
          <w:szCs w:val="24"/>
          <w:lang w:bidi="pl-PL"/>
        </w:rPr>
        <w:t xml:space="preserve">”) na podstawie posiadanej przez Zamawiającego Dokumentacji Projektowej, kompletną i zdatną do należytego wykonania Instalacji w budynkach Beneficjentów lub Zamawiającego oraz zgodną z </w:t>
      </w:r>
      <w:r w:rsidR="0073582A">
        <w:rPr>
          <w:rFonts w:ascii="Times New Roman" w:hAnsi="Times New Roman" w:cs="Times New Roman"/>
          <w:color w:val="000000"/>
          <w:sz w:val="24"/>
          <w:szCs w:val="24"/>
          <w:lang w:bidi="pl-PL"/>
        </w:rPr>
        <w:t>ST</w:t>
      </w:r>
      <w:r w:rsidRPr="000F2D03">
        <w:rPr>
          <w:rFonts w:ascii="Times New Roman" w:hAnsi="Times New Roman" w:cs="Times New Roman"/>
          <w:color w:val="000000"/>
          <w:sz w:val="24"/>
          <w:szCs w:val="24"/>
          <w:lang w:bidi="pl-PL"/>
        </w:rPr>
        <w:t xml:space="preserve">. Wykonawca jest zobowiązany skompletować wszelkie dokumenty i informacje niezbędne do przygotowania Dokumentacji Wykonawczej na swój koszt oraz uwzględnić zalecenia producenta/producentów Materiałów niezbędne dla realizacji Inwestycji. Poszczególna Dokumentacja wykonawcza winna zostać przedłożona do akceptacji Zamawiającego przed wykonaniem Instalacji. </w:t>
      </w:r>
    </w:p>
    <w:p w14:paraId="56AC326B" w14:textId="77777777" w:rsidR="00AF3A97" w:rsidRPr="000F2D03" w:rsidRDefault="00AF3A97" w:rsidP="00643818">
      <w:pPr>
        <w:pStyle w:val="Teksttreci0"/>
        <w:numPr>
          <w:ilvl w:val="0"/>
          <w:numId w:val="4"/>
        </w:numPr>
        <w:shd w:val="clear" w:color="auto" w:fill="auto"/>
        <w:tabs>
          <w:tab w:val="left" w:pos="355"/>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 przypadku gdyby do zrealizowania Inwestycji lub jakiejkolwiek jej części konieczne było uzyskanie jakichkolwiek pozwoleń administracyjnych lub istniałby obowiązek notyfikacji określonych czynności u właściwych organów administracyjnych, innych niż określone w Umowie lub gdyby zaszła konieczność modyfikacji pozwoleń lub zgłoszeń koniecznych do realizacji Umowy, obowiązek wykonania tych czynności będzie obciążał Wykonawcę, bez prawa do dodatkowego wynagrodzenia.</w:t>
      </w:r>
    </w:p>
    <w:p w14:paraId="27170897" w14:textId="77777777" w:rsidR="00AF3A97" w:rsidRPr="000F2D03" w:rsidRDefault="00AF3A97" w:rsidP="00643818">
      <w:pPr>
        <w:pStyle w:val="Teksttreci0"/>
        <w:numPr>
          <w:ilvl w:val="0"/>
          <w:numId w:val="4"/>
        </w:numPr>
        <w:shd w:val="clear" w:color="auto" w:fill="auto"/>
        <w:tabs>
          <w:tab w:val="left" w:pos="355"/>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Wykonawca uprawniony jest powierzyć opracowanie części lub całości prac z zakresu opracowania Dokumentacji wykonawczej specjalistycznym podmiotom, jednakże ponosi za ich działanie lub zaniechanie odpowiedzialność jak za własne działanie i zaniechanie.</w:t>
      </w:r>
    </w:p>
    <w:p w14:paraId="39B15AE7" w14:textId="77777777" w:rsidR="00AF3A97" w:rsidRPr="0092392C" w:rsidRDefault="00AF3A97" w:rsidP="00643818">
      <w:pPr>
        <w:pStyle w:val="Teksttreci0"/>
        <w:numPr>
          <w:ilvl w:val="0"/>
          <w:numId w:val="4"/>
        </w:numPr>
        <w:shd w:val="clear" w:color="auto" w:fill="auto"/>
        <w:tabs>
          <w:tab w:val="left" w:pos="355"/>
        </w:tabs>
        <w:ind w:left="360" w:hanging="360"/>
        <w:jc w:val="both"/>
        <w:rPr>
          <w:rFonts w:ascii="Times New Roman" w:hAnsi="Times New Roman" w:cs="Times New Roman"/>
          <w:sz w:val="24"/>
          <w:szCs w:val="24"/>
        </w:rPr>
      </w:pPr>
      <w:r w:rsidRPr="0092392C">
        <w:rPr>
          <w:rFonts w:ascii="Times New Roman" w:hAnsi="Times New Roman" w:cs="Times New Roman"/>
          <w:color w:val="000000"/>
          <w:sz w:val="24"/>
          <w:szCs w:val="24"/>
          <w:lang w:bidi="pl-PL"/>
        </w:rPr>
        <w:t xml:space="preserve">Zamawiający przekaże Wykonawcy, w terminie </w:t>
      </w:r>
      <w:r w:rsidR="0073582A" w:rsidRPr="0092392C">
        <w:rPr>
          <w:rFonts w:ascii="Times New Roman" w:hAnsi="Times New Roman" w:cs="Times New Roman"/>
          <w:color w:val="000000"/>
          <w:sz w:val="24"/>
          <w:szCs w:val="24"/>
          <w:lang w:bidi="pl-PL"/>
        </w:rPr>
        <w:t>30</w:t>
      </w:r>
      <w:r w:rsidRPr="0092392C">
        <w:rPr>
          <w:rFonts w:ascii="Times New Roman" w:hAnsi="Times New Roman" w:cs="Times New Roman"/>
          <w:color w:val="000000"/>
          <w:sz w:val="24"/>
          <w:szCs w:val="24"/>
          <w:lang w:bidi="pl-PL"/>
        </w:rPr>
        <w:t xml:space="preserve"> dni od daty podpisania Umowy </w:t>
      </w:r>
      <w:r w:rsidR="00736853" w:rsidRPr="0092392C">
        <w:rPr>
          <w:rFonts w:ascii="Times New Roman" w:hAnsi="Times New Roman" w:cs="Times New Roman"/>
          <w:color w:val="000000"/>
          <w:sz w:val="24"/>
          <w:szCs w:val="24"/>
          <w:lang w:bidi="pl-PL"/>
        </w:rPr>
        <w:t xml:space="preserve">pierwsze zestawienie </w:t>
      </w:r>
      <w:r w:rsidRPr="0092392C">
        <w:rPr>
          <w:rFonts w:ascii="Times New Roman" w:hAnsi="Times New Roman" w:cs="Times New Roman"/>
          <w:color w:val="000000"/>
          <w:sz w:val="24"/>
          <w:szCs w:val="24"/>
          <w:lang w:bidi="pl-PL"/>
        </w:rPr>
        <w:t>dan</w:t>
      </w:r>
      <w:r w:rsidR="00736853" w:rsidRPr="0092392C">
        <w:rPr>
          <w:rFonts w:ascii="Times New Roman" w:hAnsi="Times New Roman" w:cs="Times New Roman"/>
          <w:color w:val="000000"/>
          <w:sz w:val="24"/>
          <w:szCs w:val="24"/>
          <w:lang w:bidi="pl-PL"/>
        </w:rPr>
        <w:t>ych</w:t>
      </w:r>
      <w:r w:rsidRPr="0092392C">
        <w:rPr>
          <w:rFonts w:ascii="Times New Roman" w:hAnsi="Times New Roman" w:cs="Times New Roman"/>
          <w:color w:val="000000"/>
          <w:sz w:val="24"/>
          <w:szCs w:val="24"/>
          <w:lang w:bidi="pl-PL"/>
        </w:rPr>
        <w:t xml:space="preserve"> teleadresow</w:t>
      </w:r>
      <w:r w:rsidR="00736853" w:rsidRPr="0092392C">
        <w:rPr>
          <w:rFonts w:ascii="Times New Roman" w:hAnsi="Times New Roman" w:cs="Times New Roman"/>
          <w:color w:val="000000"/>
          <w:sz w:val="24"/>
          <w:szCs w:val="24"/>
          <w:lang w:bidi="pl-PL"/>
        </w:rPr>
        <w:t>ych</w:t>
      </w:r>
      <w:r w:rsidRPr="0092392C">
        <w:rPr>
          <w:rFonts w:ascii="Times New Roman" w:hAnsi="Times New Roman" w:cs="Times New Roman"/>
          <w:color w:val="000000"/>
          <w:sz w:val="24"/>
          <w:szCs w:val="24"/>
          <w:lang w:bidi="pl-PL"/>
        </w:rPr>
        <w:t xml:space="preserve"> Beneficjentów.</w:t>
      </w:r>
      <w:r w:rsidR="00736853" w:rsidRPr="0092392C">
        <w:rPr>
          <w:rFonts w:ascii="Times New Roman" w:hAnsi="Times New Roman" w:cs="Times New Roman"/>
          <w:color w:val="000000"/>
          <w:sz w:val="24"/>
          <w:szCs w:val="24"/>
          <w:lang w:bidi="pl-PL"/>
        </w:rPr>
        <w:t xml:space="preserve"> Kolejne zestawienia danych teleadresowych będą przekazywane na bieżąco co 14 dni, a zestawienie zawierające ostatnie dane teleadresowe zostanie przekazane Wykonawcy w terminie do 180 dni od daty podpisania Umowy. </w:t>
      </w:r>
    </w:p>
    <w:p w14:paraId="63F925C9" w14:textId="77777777" w:rsidR="00AF3A97" w:rsidRPr="000F2D03" w:rsidRDefault="00AF3A97" w:rsidP="00643818">
      <w:pPr>
        <w:pStyle w:val="Teksttreci0"/>
        <w:numPr>
          <w:ilvl w:val="0"/>
          <w:numId w:val="4"/>
        </w:numPr>
        <w:shd w:val="clear" w:color="auto" w:fill="auto"/>
        <w:tabs>
          <w:tab w:val="left" w:pos="355"/>
        </w:tabs>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Wykonawca zobowiązany jest:</w:t>
      </w:r>
    </w:p>
    <w:p w14:paraId="682B7000" w14:textId="77777777" w:rsidR="00AF3A97" w:rsidRPr="000F2D03" w:rsidRDefault="00AF3A97" w:rsidP="00643818">
      <w:pPr>
        <w:pStyle w:val="Teksttreci0"/>
        <w:numPr>
          <w:ilvl w:val="0"/>
          <w:numId w:val="5"/>
        </w:numPr>
        <w:shd w:val="clear" w:color="auto" w:fill="auto"/>
        <w:tabs>
          <w:tab w:val="left" w:pos="1100"/>
        </w:tabs>
        <w:ind w:left="1080" w:hanging="3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 xml:space="preserve">przeprowadzić u każdego z Zamawiających w terminie do 30 dni od dania </w:t>
      </w:r>
      <w:r w:rsidR="00242E53">
        <w:rPr>
          <w:rFonts w:ascii="Times New Roman" w:hAnsi="Times New Roman" w:cs="Times New Roman"/>
          <w:color w:val="000000"/>
          <w:sz w:val="24"/>
          <w:szCs w:val="24"/>
          <w:lang w:bidi="pl-PL"/>
        </w:rPr>
        <w:t xml:space="preserve">otrzymania poszczególnych danych teleadresowych, </w:t>
      </w:r>
      <w:r w:rsidRPr="000F2D03">
        <w:rPr>
          <w:rFonts w:ascii="Times New Roman" w:hAnsi="Times New Roman" w:cs="Times New Roman"/>
          <w:color w:val="000000"/>
          <w:sz w:val="24"/>
          <w:szCs w:val="24"/>
          <w:lang w:bidi="pl-PL"/>
        </w:rPr>
        <w:t>wstępnego spotkania z Beneficjentami, na którym Wykonawca przedstawi wstępny harmonogram realizacji Inwestycji, osoby zaangażowane w realizację Inwestycji oraz inne kluczowe aspekty wykonania Umowy. Wykonawca zobowiązany jest poinformować Zamawiającego na 14 dni przed planowanym terminem spotkania, o jego miejscu, dacie i agendzie;</w:t>
      </w:r>
    </w:p>
    <w:p w14:paraId="6574A3FD" w14:textId="77777777" w:rsidR="00AF3A97" w:rsidRPr="008975D6" w:rsidRDefault="00AF3A97" w:rsidP="00643818">
      <w:pPr>
        <w:pStyle w:val="Teksttreci0"/>
        <w:numPr>
          <w:ilvl w:val="0"/>
          <w:numId w:val="5"/>
        </w:numPr>
        <w:shd w:val="clear" w:color="auto" w:fill="auto"/>
        <w:tabs>
          <w:tab w:val="left" w:pos="1080"/>
        </w:tabs>
        <w:ind w:left="1080" w:hanging="360"/>
        <w:jc w:val="both"/>
        <w:rPr>
          <w:rFonts w:ascii="Times New Roman" w:hAnsi="Times New Roman" w:cs="Times New Roman"/>
          <w:sz w:val="24"/>
          <w:szCs w:val="24"/>
        </w:rPr>
      </w:pPr>
      <w:r w:rsidRPr="008975D6">
        <w:rPr>
          <w:rFonts w:ascii="Times New Roman" w:hAnsi="Times New Roman" w:cs="Times New Roman"/>
          <w:color w:val="000000"/>
          <w:sz w:val="24"/>
          <w:szCs w:val="24"/>
          <w:lang w:bidi="pl-PL"/>
        </w:rPr>
        <w:lastRenderedPageBreak/>
        <w:t xml:space="preserve">do sporządzenia Oceny technicznej u Beneficjentów oraz przedłożenia Zamawiającemu w formie pisemnej raportu z tej Oceny w terminie </w:t>
      </w:r>
      <w:r w:rsidR="000D2D28" w:rsidRPr="008975D6">
        <w:rPr>
          <w:rFonts w:ascii="Times New Roman" w:hAnsi="Times New Roman" w:cs="Times New Roman"/>
          <w:color w:val="000000"/>
          <w:sz w:val="24"/>
          <w:szCs w:val="24"/>
          <w:lang w:bidi="pl-PL"/>
        </w:rPr>
        <w:t>75</w:t>
      </w:r>
      <w:r w:rsidRPr="008975D6">
        <w:rPr>
          <w:rFonts w:ascii="Times New Roman" w:hAnsi="Times New Roman" w:cs="Times New Roman"/>
          <w:color w:val="000000"/>
          <w:sz w:val="24"/>
          <w:szCs w:val="24"/>
          <w:lang w:bidi="pl-PL"/>
        </w:rPr>
        <w:t xml:space="preserve"> dni od daty </w:t>
      </w:r>
      <w:r w:rsidR="000D2D28" w:rsidRPr="008975D6">
        <w:rPr>
          <w:rFonts w:ascii="Times New Roman" w:hAnsi="Times New Roman" w:cs="Times New Roman"/>
          <w:color w:val="000000"/>
          <w:sz w:val="24"/>
          <w:szCs w:val="24"/>
          <w:lang w:bidi="pl-PL"/>
        </w:rPr>
        <w:t>otrzymania danych teleadresowych danych Beneficjentów</w:t>
      </w:r>
      <w:r w:rsidRPr="008975D6">
        <w:rPr>
          <w:rFonts w:ascii="Times New Roman" w:hAnsi="Times New Roman" w:cs="Times New Roman"/>
          <w:color w:val="000000"/>
          <w:sz w:val="24"/>
          <w:szCs w:val="24"/>
          <w:lang w:bidi="pl-PL"/>
        </w:rPr>
        <w:t>;</w:t>
      </w:r>
    </w:p>
    <w:p w14:paraId="46C401A4" w14:textId="77777777" w:rsidR="00AF3A97" w:rsidRPr="000F2D03" w:rsidRDefault="00AF3A97" w:rsidP="00643818">
      <w:pPr>
        <w:pStyle w:val="Teksttreci0"/>
        <w:numPr>
          <w:ilvl w:val="0"/>
          <w:numId w:val="5"/>
        </w:numPr>
        <w:shd w:val="clear" w:color="auto" w:fill="auto"/>
        <w:tabs>
          <w:tab w:val="left" w:pos="1080"/>
        </w:tabs>
        <w:ind w:left="1080" w:hanging="360"/>
        <w:jc w:val="both"/>
        <w:rPr>
          <w:rFonts w:ascii="Times New Roman" w:hAnsi="Times New Roman" w:cs="Times New Roman"/>
          <w:sz w:val="24"/>
          <w:szCs w:val="24"/>
        </w:rPr>
      </w:pPr>
      <w:r w:rsidRPr="008975D6">
        <w:rPr>
          <w:rFonts w:ascii="Times New Roman" w:hAnsi="Times New Roman" w:cs="Times New Roman"/>
          <w:color w:val="000000"/>
          <w:sz w:val="24"/>
          <w:szCs w:val="24"/>
          <w:lang w:bidi="pl-PL"/>
        </w:rPr>
        <w:t xml:space="preserve">w terminie </w:t>
      </w:r>
      <w:r w:rsidR="00D126DE" w:rsidRPr="008975D6">
        <w:rPr>
          <w:rFonts w:ascii="Times New Roman" w:hAnsi="Times New Roman" w:cs="Times New Roman"/>
          <w:color w:val="000000"/>
          <w:sz w:val="24"/>
          <w:szCs w:val="24"/>
          <w:lang w:bidi="pl-PL"/>
        </w:rPr>
        <w:t xml:space="preserve">do 35 dni od daty podpisania Umowy przekazać do zatwierdzenia Zamawiającemu pierwszy harmonogram rzeczowo-finansowy, który następnie będzie co 14 dni aktualizowany o dane przekazywane przez Zamawiającego o których mowa w  § 4 ust. 4 a w terminie do </w:t>
      </w:r>
      <w:r w:rsidR="000D2D28" w:rsidRPr="008975D6">
        <w:rPr>
          <w:rFonts w:ascii="Times New Roman" w:hAnsi="Times New Roman" w:cs="Times New Roman"/>
          <w:color w:val="000000"/>
          <w:sz w:val="24"/>
          <w:szCs w:val="24"/>
          <w:lang w:bidi="pl-PL"/>
        </w:rPr>
        <w:t>185</w:t>
      </w:r>
      <w:r w:rsidRPr="008975D6">
        <w:rPr>
          <w:rFonts w:ascii="Times New Roman" w:hAnsi="Times New Roman" w:cs="Times New Roman"/>
          <w:color w:val="000000"/>
          <w:sz w:val="24"/>
          <w:szCs w:val="24"/>
          <w:lang w:bidi="pl-PL"/>
        </w:rPr>
        <w:t xml:space="preserve"> dni od daty podpisania Umowy sporządzić i przedłożyć Zamawiającemu do zatwierdzenia ostateczny harmonogram rzeczowo-finansowy (dalej: „</w:t>
      </w:r>
      <w:r w:rsidRPr="008975D6">
        <w:rPr>
          <w:rFonts w:ascii="Times New Roman" w:hAnsi="Times New Roman" w:cs="Times New Roman"/>
          <w:b/>
          <w:bCs/>
          <w:color w:val="000000"/>
          <w:sz w:val="24"/>
          <w:szCs w:val="24"/>
          <w:lang w:bidi="pl-PL"/>
        </w:rPr>
        <w:t>Harmonogram</w:t>
      </w:r>
      <w:r w:rsidRPr="008975D6">
        <w:rPr>
          <w:rFonts w:ascii="Times New Roman" w:hAnsi="Times New Roman" w:cs="Times New Roman"/>
          <w:color w:val="000000"/>
          <w:sz w:val="24"/>
          <w:szCs w:val="24"/>
          <w:lang w:bidi="pl-PL"/>
        </w:rPr>
        <w:t>”), który nie będzie załącznikiem do Umowy, ale dokumentem pomocniczym. Harmonogram winien</w:t>
      </w:r>
      <w:r w:rsidRPr="000F2D03">
        <w:rPr>
          <w:rFonts w:ascii="Times New Roman" w:hAnsi="Times New Roman" w:cs="Times New Roman"/>
          <w:color w:val="000000"/>
          <w:sz w:val="24"/>
          <w:szCs w:val="24"/>
          <w:lang w:bidi="pl-PL"/>
        </w:rPr>
        <w:t xml:space="preserve"> być sporządzony z podziałem na poszczególnych Zamawiających, z podziałem na typ i ilość poszczególnych Instalacji, w kwotach netto i brutto. Harmonogram winien odzwierciedlać przeprowadzone pozytywne Oceny techniczne oraz zawierać szacunek uwzględniający ilość dodatkowych Ocen technicznych.</w:t>
      </w:r>
    </w:p>
    <w:p w14:paraId="687FDD86" w14:textId="77777777" w:rsidR="00AF3A97" w:rsidRPr="000F2D03" w:rsidRDefault="00AF3A97" w:rsidP="00643818">
      <w:pPr>
        <w:pStyle w:val="Teksttreci0"/>
        <w:numPr>
          <w:ilvl w:val="0"/>
          <w:numId w:val="4"/>
        </w:numPr>
        <w:shd w:val="clear" w:color="auto" w:fill="auto"/>
        <w:tabs>
          <w:tab w:val="left" w:pos="353"/>
        </w:tabs>
        <w:ind w:left="360" w:hanging="360"/>
        <w:jc w:val="both"/>
        <w:rPr>
          <w:rFonts w:ascii="Times New Roman" w:hAnsi="Times New Roman" w:cs="Times New Roman"/>
          <w:sz w:val="24"/>
          <w:szCs w:val="24"/>
        </w:rPr>
      </w:pPr>
      <w:bookmarkStart w:id="14" w:name="_Hlk17979284"/>
      <w:r w:rsidRPr="000F2D03">
        <w:rPr>
          <w:rFonts w:ascii="Times New Roman" w:hAnsi="Times New Roman" w:cs="Times New Roman"/>
          <w:color w:val="000000"/>
          <w:sz w:val="24"/>
          <w:szCs w:val="24"/>
          <w:lang w:bidi="pl-PL"/>
        </w:rPr>
        <w:t>Harmonogramy, o których mowa w ust. 5 powyżej powinny m.in. zostać utworzone, w taki sposób aby zakładały równomierne, systematyczne wykonanie Robót w trakcie realizacji Umowy.</w:t>
      </w:r>
      <w:bookmarkEnd w:id="14"/>
      <w:r w:rsidRPr="000F2D03">
        <w:rPr>
          <w:rFonts w:ascii="Times New Roman" w:hAnsi="Times New Roman" w:cs="Times New Roman"/>
          <w:color w:val="000000"/>
          <w:sz w:val="24"/>
          <w:szCs w:val="24"/>
          <w:lang w:bidi="pl-PL"/>
        </w:rPr>
        <w:t xml:space="preserve"> Tworząc Harmonogramy Wykonawca powinien uwzględnić również warunki atmosferyczne charakterystyczne dla danej pory roku oraz ich wpływ na możliwość montażu poszczególnych typów Instalacji.</w:t>
      </w:r>
    </w:p>
    <w:p w14:paraId="0C623B91" w14:textId="77777777" w:rsidR="00AF3A97" w:rsidRPr="000F2D03" w:rsidRDefault="00AF3A97" w:rsidP="00643818">
      <w:pPr>
        <w:pStyle w:val="Teksttreci0"/>
        <w:numPr>
          <w:ilvl w:val="0"/>
          <w:numId w:val="4"/>
        </w:numPr>
        <w:shd w:val="clear" w:color="auto" w:fill="auto"/>
        <w:tabs>
          <w:tab w:val="left" w:pos="353"/>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Zamawiający uprawniony jest w terminie 14 dni od daty przedłożenia karty materiałowej lub Harmonogramu, do wezwania Wykonawcy do wprowadzenia w nich zmian w terminie określonym przez Zamawiającego, nie krótszym jednak niż 7 dni. W przypadku niezastosowania się przez Wykonawcę do terminu wyznaczonego przez Zamawiającego, Zamawiający będzie uprawniony do naliczenia kary umownej za każdy dzień zwłoki.</w:t>
      </w:r>
    </w:p>
    <w:p w14:paraId="2F93F402" w14:textId="77777777" w:rsidR="00AF3A97" w:rsidRPr="000F2D03" w:rsidRDefault="00AF3A97" w:rsidP="00643818">
      <w:pPr>
        <w:pStyle w:val="Teksttreci0"/>
        <w:numPr>
          <w:ilvl w:val="0"/>
          <w:numId w:val="4"/>
        </w:numPr>
        <w:shd w:val="clear" w:color="auto" w:fill="auto"/>
        <w:tabs>
          <w:tab w:val="left" w:pos="353"/>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 celu ominięcia jakichkolwiek wątpliwości Strony oświadczają, iż zatwierdzenie karty materiałowej przez Zamawiającego nie zwalnia Wykonawcy z odpowiedzialności za dostarczone przez niego Materiały oraz z obowiązku osiągnięcia Efektu Ekologicznego.</w:t>
      </w:r>
    </w:p>
    <w:p w14:paraId="5A04AB65" w14:textId="77777777" w:rsidR="00AF3A97" w:rsidRPr="000F2D03" w:rsidRDefault="00AF3A97" w:rsidP="00643818">
      <w:pPr>
        <w:pStyle w:val="Teksttreci0"/>
        <w:numPr>
          <w:ilvl w:val="0"/>
          <w:numId w:val="4"/>
        </w:numPr>
        <w:shd w:val="clear" w:color="auto" w:fill="auto"/>
        <w:tabs>
          <w:tab w:val="left" w:pos="353"/>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Wykonawca nie może rozpocząć montażu Instalacji, bez uprzedniego zatwierdzenia karty materiałowej przez Zamawiającego dla tego typu Instalacji.</w:t>
      </w:r>
    </w:p>
    <w:p w14:paraId="00302427" w14:textId="77777777" w:rsidR="00AF3A97" w:rsidRPr="000F2D03" w:rsidRDefault="00AF3A97" w:rsidP="00643818">
      <w:pPr>
        <w:pStyle w:val="Teksttreci0"/>
        <w:numPr>
          <w:ilvl w:val="0"/>
          <w:numId w:val="4"/>
        </w:numPr>
        <w:shd w:val="clear" w:color="auto" w:fill="auto"/>
        <w:tabs>
          <w:tab w:val="left" w:pos="399"/>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Wykonawca zobowiązany jest ustalić z Beneficjentami i Zamawiającym termin realizacji Instalacji, przejęcia ich terenu i przeprowadzenia na nich Robót.</w:t>
      </w:r>
    </w:p>
    <w:p w14:paraId="51E79334" w14:textId="77777777" w:rsidR="000D2D28" w:rsidRDefault="000D2D28" w:rsidP="000F2D03">
      <w:pPr>
        <w:pStyle w:val="Teksttreci0"/>
        <w:shd w:val="clear" w:color="auto" w:fill="auto"/>
        <w:jc w:val="center"/>
        <w:rPr>
          <w:rFonts w:ascii="Times New Roman" w:hAnsi="Times New Roman" w:cs="Times New Roman"/>
          <w:b/>
          <w:bCs/>
          <w:color w:val="000000"/>
          <w:sz w:val="24"/>
          <w:szCs w:val="24"/>
          <w:lang w:bidi="pl-PL"/>
        </w:rPr>
      </w:pPr>
    </w:p>
    <w:p w14:paraId="3C072415" w14:textId="77777777" w:rsidR="00AF3A97" w:rsidRPr="000F2D03" w:rsidRDefault="00AF3A97" w:rsidP="000F2D03">
      <w:pPr>
        <w:pStyle w:val="Teksttreci0"/>
        <w:shd w:val="clear" w:color="auto" w:fill="auto"/>
        <w:jc w:val="center"/>
        <w:rPr>
          <w:rFonts w:ascii="Times New Roman" w:hAnsi="Times New Roman" w:cs="Times New Roman"/>
          <w:sz w:val="24"/>
          <w:szCs w:val="24"/>
        </w:rPr>
      </w:pPr>
      <w:r w:rsidRPr="000F2D03">
        <w:rPr>
          <w:rFonts w:ascii="Times New Roman" w:hAnsi="Times New Roman" w:cs="Times New Roman"/>
          <w:b/>
          <w:bCs/>
          <w:color w:val="000000"/>
          <w:sz w:val="24"/>
          <w:szCs w:val="24"/>
          <w:lang w:bidi="pl-PL"/>
        </w:rPr>
        <w:t>§ 5.</w:t>
      </w:r>
    </w:p>
    <w:p w14:paraId="79001AF5" w14:textId="77777777" w:rsidR="00AF3A97" w:rsidRPr="000F2D03" w:rsidRDefault="00AF3A97" w:rsidP="000F2D03">
      <w:pPr>
        <w:pStyle w:val="Nagwek20"/>
        <w:keepNext/>
        <w:keepLines/>
        <w:shd w:val="clear" w:color="auto" w:fill="auto"/>
        <w:rPr>
          <w:rFonts w:ascii="Times New Roman" w:hAnsi="Times New Roman" w:cs="Times New Roman"/>
          <w:sz w:val="24"/>
          <w:szCs w:val="24"/>
        </w:rPr>
      </w:pPr>
      <w:bookmarkStart w:id="15" w:name="bookmark18"/>
      <w:bookmarkStart w:id="16" w:name="bookmark19"/>
      <w:r w:rsidRPr="000F2D03">
        <w:rPr>
          <w:rFonts w:ascii="Times New Roman" w:hAnsi="Times New Roman" w:cs="Times New Roman"/>
          <w:color w:val="000000"/>
          <w:sz w:val="24"/>
          <w:szCs w:val="24"/>
          <w:lang w:bidi="pl-PL"/>
        </w:rPr>
        <w:t>Realizacja Inwestycji</w:t>
      </w:r>
      <w:bookmarkEnd w:id="15"/>
      <w:bookmarkEnd w:id="16"/>
    </w:p>
    <w:p w14:paraId="14172756" w14:textId="77777777" w:rsidR="00AF3A97" w:rsidRPr="000F2D03" w:rsidRDefault="00AF3A97" w:rsidP="00643818">
      <w:pPr>
        <w:pStyle w:val="Teksttreci0"/>
        <w:numPr>
          <w:ilvl w:val="0"/>
          <w:numId w:val="6"/>
        </w:numPr>
        <w:shd w:val="clear" w:color="auto" w:fill="auto"/>
        <w:tabs>
          <w:tab w:val="left" w:pos="352"/>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Wykonawca zobowiązuje się do zakupu Materiałów oraz do zapewnienia wszystkich potrzebnych sprzętów i narzędzi, transportu oraz usług wymaganych do zrealizowania Inwestycji, niezależnie od tego, czy czynności te są bezpośrednio wskazane w SIWZ.</w:t>
      </w:r>
    </w:p>
    <w:p w14:paraId="574CCB4F" w14:textId="77777777" w:rsidR="00AF3A97" w:rsidRPr="000F2D03" w:rsidRDefault="00AF3A97" w:rsidP="00643818">
      <w:pPr>
        <w:pStyle w:val="Teksttreci0"/>
        <w:numPr>
          <w:ilvl w:val="0"/>
          <w:numId w:val="6"/>
        </w:numPr>
        <w:shd w:val="clear" w:color="auto" w:fill="auto"/>
        <w:tabs>
          <w:tab w:val="left" w:pos="352"/>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Wykonawca zobowiązuje się pełnić funkcję Generalnego Wykonawcy, zgodnie z postanowieniami Umowy, SIWZ wraz z załącznikami, obowiązującymi przepisami prawa, w tym w szczególności kodeksu cywilnego, ustawy o dozorze technicznym wraz z aktami wykonawczymi, ustawy prawo budowlane wraz z aktami wykonawczymi, zasadami sztuki budowlanej i inżynierskiej, zasadami wiedzy technicznej, warunkami technicznymi, normami państwowymi i branżowymi.</w:t>
      </w:r>
    </w:p>
    <w:p w14:paraId="382070F6" w14:textId="77777777" w:rsidR="00AF3A97" w:rsidRPr="00557DE0" w:rsidRDefault="00AF3A97" w:rsidP="00643818">
      <w:pPr>
        <w:pStyle w:val="Teksttreci0"/>
        <w:numPr>
          <w:ilvl w:val="0"/>
          <w:numId w:val="6"/>
        </w:numPr>
        <w:shd w:val="clear" w:color="auto" w:fill="auto"/>
        <w:tabs>
          <w:tab w:val="left" w:pos="352"/>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Wykonawca jest zobowiązany zrealizować Inwestycję zgodnie z Harmonogramem oraz w sposób gwarantujący uzyskanie Efektu Ekologicznego.</w:t>
      </w:r>
    </w:p>
    <w:p w14:paraId="4F9A7059" w14:textId="77777777" w:rsidR="00557DE0" w:rsidRPr="00BC72E7" w:rsidRDefault="00557DE0" w:rsidP="00643818">
      <w:pPr>
        <w:pStyle w:val="Teksttreci0"/>
        <w:numPr>
          <w:ilvl w:val="0"/>
          <w:numId w:val="6"/>
        </w:numPr>
        <w:shd w:val="clear" w:color="auto" w:fill="auto"/>
        <w:tabs>
          <w:tab w:val="left" w:pos="355"/>
        </w:tabs>
        <w:ind w:left="360" w:hanging="360"/>
        <w:jc w:val="both"/>
        <w:rPr>
          <w:rFonts w:ascii="Times New Roman" w:hAnsi="Times New Roman" w:cs="Times New Roman"/>
          <w:iCs/>
          <w:sz w:val="24"/>
          <w:szCs w:val="24"/>
        </w:rPr>
      </w:pPr>
      <w:r w:rsidRPr="00BC72E7">
        <w:rPr>
          <w:rFonts w:ascii="Times New Roman" w:hAnsi="Times New Roman" w:cs="Times New Roman"/>
          <w:snapToGrid w:val="0"/>
          <w:sz w:val="24"/>
          <w:szCs w:val="24"/>
        </w:rPr>
        <w:lastRenderedPageBreak/>
        <w:t xml:space="preserve">Wykonawca wykona Plakietki Informacyjne, które należy nakleić na każdej z instalacji (w miejscu widocznym), przed dokonaniem odbioru danej instalacji przez Zamawiającego. </w:t>
      </w:r>
    </w:p>
    <w:p w14:paraId="72D4DE25" w14:textId="77777777" w:rsidR="004972AD" w:rsidRPr="004972AD" w:rsidRDefault="00557DE0" w:rsidP="004972AD">
      <w:pPr>
        <w:pStyle w:val="Teksttreci0"/>
        <w:numPr>
          <w:ilvl w:val="0"/>
          <w:numId w:val="6"/>
        </w:numPr>
        <w:shd w:val="clear" w:color="auto" w:fill="auto"/>
        <w:tabs>
          <w:tab w:val="left" w:pos="352"/>
        </w:tabs>
        <w:ind w:left="360" w:hanging="360"/>
        <w:jc w:val="both"/>
        <w:rPr>
          <w:rFonts w:ascii="Times New Roman" w:hAnsi="Times New Roman" w:cs="Times New Roman"/>
          <w:iCs/>
          <w:sz w:val="24"/>
          <w:szCs w:val="24"/>
        </w:rPr>
      </w:pPr>
      <w:r w:rsidRPr="00BC72E7">
        <w:rPr>
          <w:rFonts w:ascii="Times New Roman" w:hAnsi="Times New Roman" w:cs="Times New Roman"/>
          <w:snapToGrid w:val="0"/>
          <w:sz w:val="24"/>
          <w:szCs w:val="24"/>
        </w:rPr>
        <w:t>Wykonawca zorganizuje na własny koszt oraz na własną odpowiedzialność zaplecze magazynowe i socjalne dla osób koordynujących i kierujących robotami, a także osób wykonujących bezpośrednio roboty związane z realizacją Inwestycji.</w:t>
      </w:r>
    </w:p>
    <w:p w14:paraId="6B5B2D25" w14:textId="77777777" w:rsidR="00AC68C2" w:rsidRDefault="00AC68C2" w:rsidP="000F2D03">
      <w:pPr>
        <w:pStyle w:val="Teksttreci0"/>
        <w:shd w:val="clear" w:color="auto" w:fill="auto"/>
        <w:jc w:val="center"/>
        <w:rPr>
          <w:rFonts w:ascii="Times New Roman" w:hAnsi="Times New Roman" w:cs="Times New Roman"/>
          <w:b/>
          <w:bCs/>
          <w:color w:val="000000"/>
          <w:sz w:val="24"/>
          <w:szCs w:val="24"/>
          <w:lang w:bidi="pl-PL"/>
        </w:rPr>
      </w:pPr>
    </w:p>
    <w:p w14:paraId="23DFE073" w14:textId="77777777" w:rsidR="00AF3A97" w:rsidRPr="000F2D03" w:rsidRDefault="00AF3A97" w:rsidP="000F2D03">
      <w:pPr>
        <w:pStyle w:val="Teksttreci0"/>
        <w:shd w:val="clear" w:color="auto" w:fill="auto"/>
        <w:jc w:val="center"/>
        <w:rPr>
          <w:rFonts w:ascii="Times New Roman" w:hAnsi="Times New Roman" w:cs="Times New Roman"/>
          <w:sz w:val="24"/>
          <w:szCs w:val="24"/>
        </w:rPr>
      </w:pPr>
      <w:r w:rsidRPr="000F2D03">
        <w:rPr>
          <w:rFonts w:ascii="Times New Roman" w:hAnsi="Times New Roman" w:cs="Times New Roman"/>
          <w:b/>
          <w:bCs/>
          <w:color w:val="000000"/>
          <w:sz w:val="24"/>
          <w:szCs w:val="24"/>
          <w:lang w:bidi="pl-PL"/>
        </w:rPr>
        <w:t xml:space="preserve">§ </w:t>
      </w:r>
      <w:r w:rsidR="00AC68C2">
        <w:rPr>
          <w:rFonts w:ascii="Times New Roman" w:hAnsi="Times New Roman" w:cs="Times New Roman"/>
          <w:b/>
          <w:bCs/>
          <w:color w:val="000000"/>
          <w:sz w:val="24"/>
          <w:szCs w:val="24"/>
          <w:lang w:bidi="pl-PL"/>
        </w:rPr>
        <w:t>6</w:t>
      </w:r>
      <w:r w:rsidRPr="000F2D03">
        <w:rPr>
          <w:rFonts w:ascii="Times New Roman" w:hAnsi="Times New Roman" w:cs="Times New Roman"/>
          <w:b/>
          <w:bCs/>
          <w:color w:val="000000"/>
          <w:sz w:val="24"/>
          <w:szCs w:val="24"/>
          <w:lang w:bidi="pl-PL"/>
        </w:rPr>
        <w:t>.</w:t>
      </w:r>
    </w:p>
    <w:p w14:paraId="5EB266EE" w14:textId="77777777" w:rsidR="00AF3A97" w:rsidRPr="000F2D03" w:rsidRDefault="00AF3A97" w:rsidP="000F2D03">
      <w:pPr>
        <w:pStyle w:val="Nagwek20"/>
        <w:keepNext/>
        <w:keepLines/>
        <w:shd w:val="clear" w:color="auto" w:fill="auto"/>
        <w:rPr>
          <w:rFonts w:ascii="Times New Roman" w:hAnsi="Times New Roman" w:cs="Times New Roman"/>
          <w:sz w:val="24"/>
          <w:szCs w:val="24"/>
        </w:rPr>
      </w:pPr>
      <w:bookmarkStart w:id="17" w:name="bookmark20"/>
      <w:bookmarkStart w:id="18" w:name="bookmark21"/>
      <w:r w:rsidRPr="000F2D03">
        <w:rPr>
          <w:rFonts w:ascii="Times New Roman" w:hAnsi="Times New Roman" w:cs="Times New Roman"/>
          <w:color w:val="000000"/>
          <w:sz w:val="24"/>
          <w:szCs w:val="24"/>
          <w:lang w:bidi="pl-PL"/>
        </w:rPr>
        <w:t>Terminy realizacji Przedmiotu Umowy</w:t>
      </w:r>
      <w:bookmarkEnd w:id="17"/>
      <w:bookmarkEnd w:id="18"/>
    </w:p>
    <w:p w14:paraId="7D23996A" w14:textId="77777777" w:rsidR="00AF3A97" w:rsidRPr="000F2D03" w:rsidRDefault="00AF3A97" w:rsidP="00643818">
      <w:pPr>
        <w:pStyle w:val="Teksttreci0"/>
        <w:numPr>
          <w:ilvl w:val="0"/>
          <w:numId w:val="7"/>
        </w:numPr>
        <w:shd w:val="clear" w:color="auto" w:fill="auto"/>
        <w:tabs>
          <w:tab w:val="left" w:pos="352"/>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Wykonawca jest zobowiązany wykonać wszelkie Roboty niezbędne do zakończenia Inwestycji i osiągnięcia Efektu Ekologicznego do Daty Zakończenia Umowy</w:t>
      </w:r>
      <w:r w:rsidR="000528CD">
        <w:rPr>
          <w:rFonts w:ascii="Times New Roman" w:hAnsi="Times New Roman" w:cs="Times New Roman"/>
          <w:color w:val="000000"/>
          <w:sz w:val="24"/>
          <w:szCs w:val="24"/>
          <w:lang w:bidi="pl-PL"/>
        </w:rPr>
        <w:t xml:space="preserve">, tj. do dnia </w:t>
      </w:r>
      <w:r w:rsidR="00967A6F">
        <w:rPr>
          <w:rFonts w:ascii="Times New Roman" w:hAnsi="Times New Roman"/>
          <w:color w:val="000000"/>
          <w:sz w:val="24"/>
          <w:szCs w:val="24"/>
          <w:lang w:bidi="pl-PL"/>
        </w:rPr>
        <w:t>30.06.2021 r.</w:t>
      </w:r>
    </w:p>
    <w:p w14:paraId="59C1795B" w14:textId="77777777" w:rsidR="00AF3A97" w:rsidRPr="000F2D03" w:rsidRDefault="00AF3A97" w:rsidP="00643818">
      <w:pPr>
        <w:pStyle w:val="Teksttreci0"/>
        <w:numPr>
          <w:ilvl w:val="0"/>
          <w:numId w:val="7"/>
        </w:numPr>
        <w:shd w:val="clear" w:color="auto" w:fill="auto"/>
        <w:tabs>
          <w:tab w:val="left" w:pos="352"/>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Wykonanie wszelkich Robót składających się na Przedmiot Umowy w sposób zgodny z Umową oraz osiągnięcie Efektu Ekologicznego zostanie potwierdzone dokonaniem Odbioru Końcowego.</w:t>
      </w:r>
    </w:p>
    <w:p w14:paraId="6E599004" w14:textId="77777777" w:rsidR="00AF3A97" w:rsidRPr="000F2D03" w:rsidRDefault="00AF3A97" w:rsidP="00643818">
      <w:pPr>
        <w:pStyle w:val="Teksttreci0"/>
        <w:numPr>
          <w:ilvl w:val="0"/>
          <w:numId w:val="7"/>
        </w:numPr>
        <w:shd w:val="clear" w:color="auto" w:fill="auto"/>
        <w:tabs>
          <w:tab w:val="left" w:pos="352"/>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 przypadku, gdy w ocenie Zamawiającego tempo realizacji Przedmiotu Umowy jest niewystarczające, Wykonawca zobowiązany jest na żądanie Zamawiającego do zwiększenia ilości zaangażowanych w tę realizację pracowników i zleceniobiorców oraz Materiałów oraz podjęcia innych niezbędnych działań w celu przyspieszenia tempa realizacji Inwestycji.</w:t>
      </w:r>
    </w:p>
    <w:p w14:paraId="7CF6E23C" w14:textId="77777777" w:rsidR="00AC68C2" w:rsidRDefault="00AC68C2" w:rsidP="000F2D03">
      <w:pPr>
        <w:pStyle w:val="Teksttreci0"/>
        <w:shd w:val="clear" w:color="auto" w:fill="auto"/>
        <w:jc w:val="center"/>
        <w:rPr>
          <w:rFonts w:ascii="Times New Roman" w:hAnsi="Times New Roman" w:cs="Times New Roman"/>
          <w:b/>
          <w:bCs/>
          <w:color w:val="000000"/>
          <w:sz w:val="24"/>
          <w:szCs w:val="24"/>
          <w:lang w:bidi="pl-PL"/>
        </w:rPr>
      </w:pPr>
    </w:p>
    <w:p w14:paraId="26521082" w14:textId="77777777" w:rsidR="00AF3A97" w:rsidRPr="000F2D03" w:rsidRDefault="00AF3A97" w:rsidP="000F2D03">
      <w:pPr>
        <w:pStyle w:val="Teksttreci0"/>
        <w:shd w:val="clear" w:color="auto" w:fill="auto"/>
        <w:jc w:val="center"/>
        <w:rPr>
          <w:rFonts w:ascii="Times New Roman" w:hAnsi="Times New Roman" w:cs="Times New Roman"/>
          <w:sz w:val="24"/>
          <w:szCs w:val="24"/>
        </w:rPr>
      </w:pPr>
      <w:r w:rsidRPr="000F2D03">
        <w:rPr>
          <w:rFonts w:ascii="Times New Roman" w:hAnsi="Times New Roman" w:cs="Times New Roman"/>
          <w:b/>
          <w:bCs/>
          <w:color w:val="000000"/>
          <w:sz w:val="24"/>
          <w:szCs w:val="24"/>
          <w:lang w:bidi="pl-PL"/>
        </w:rPr>
        <w:t xml:space="preserve">§ </w:t>
      </w:r>
      <w:r w:rsidR="00AC68C2">
        <w:rPr>
          <w:rFonts w:ascii="Times New Roman" w:hAnsi="Times New Roman" w:cs="Times New Roman"/>
          <w:b/>
          <w:bCs/>
          <w:color w:val="000000"/>
          <w:sz w:val="24"/>
          <w:szCs w:val="24"/>
          <w:lang w:bidi="pl-PL"/>
        </w:rPr>
        <w:t>7</w:t>
      </w:r>
      <w:r w:rsidRPr="000F2D03">
        <w:rPr>
          <w:rFonts w:ascii="Times New Roman" w:hAnsi="Times New Roman" w:cs="Times New Roman"/>
          <w:b/>
          <w:bCs/>
          <w:color w:val="000000"/>
          <w:sz w:val="24"/>
          <w:szCs w:val="24"/>
          <w:lang w:bidi="pl-PL"/>
        </w:rPr>
        <w:t>.</w:t>
      </w:r>
    </w:p>
    <w:p w14:paraId="355016AE" w14:textId="77777777" w:rsidR="00AF3A97" w:rsidRPr="000F2D03" w:rsidRDefault="00AF3A97" w:rsidP="000F2D03">
      <w:pPr>
        <w:pStyle w:val="Nagwek20"/>
        <w:keepNext/>
        <w:keepLines/>
        <w:shd w:val="clear" w:color="auto" w:fill="auto"/>
        <w:rPr>
          <w:rFonts w:ascii="Times New Roman" w:hAnsi="Times New Roman" w:cs="Times New Roman"/>
          <w:sz w:val="24"/>
          <w:szCs w:val="24"/>
        </w:rPr>
      </w:pPr>
      <w:bookmarkStart w:id="19" w:name="bookmark22"/>
      <w:bookmarkStart w:id="20" w:name="bookmark23"/>
      <w:r w:rsidRPr="000F2D03">
        <w:rPr>
          <w:rFonts w:ascii="Times New Roman" w:hAnsi="Times New Roman" w:cs="Times New Roman"/>
          <w:color w:val="000000"/>
          <w:sz w:val="24"/>
          <w:szCs w:val="24"/>
          <w:lang w:bidi="pl-PL"/>
        </w:rPr>
        <w:t>Odbiór</w:t>
      </w:r>
      <w:bookmarkEnd w:id="19"/>
      <w:bookmarkEnd w:id="20"/>
    </w:p>
    <w:p w14:paraId="5C82E7AD" w14:textId="77777777" w:rsidR="00AF3A97" w:rsidRPr="000F2D03" w:rsidRDefault="00AF3A97" w:rsidP="00643818">
      <w:pPr>
        <w:pStyle w:val="Teksttreci0"/>
        <w:numPr>
          <w:ilvl w:val="0"/>
          <w:numId w:val="8"/>
        </w:numPr>
        <w:shd w:val="clear" w:color="auto" w:fill="auto"/>
        <w:tabs>
          <w:tab w:val="left" w:pos="352"/>
        </w:tabs>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Przedmiot Umowy podlegał będzie następującym odbiorom:</w:t>
      </w:r>
    </w:p>
    <w:p w14:paraId="24FEC937" w14:textId="77777777" w:rsidR="008975D6" w:rsidRPr="008975D6" w:rsidRDefault="008975D6" w:rsidP="00643818">
      <w:pPr>
        <w:pStyle w:val="Teksttreci0"/>
        <w:numPr>
          <w:ilvl w:val="0"/>
          <w:numId w:val="9"/>
        </w:numPr>
        <w:shd w:val="clear" w:color="auto" w:fill="auto"/>
        <w:tabs>
          <w:tab w:val="left" w:pos="710"/>
        </w:tabs>
        <w:ind w:firstLine="360"/>
        <w:jc w:val="both"/>
        <w:rPr>
          <w:rFonts w:ascii="Times New Roman" w:hAnsi="Times New Roman" w:cs="Times New Roman"/>
          <w:sz w:val="24"/>
          <w:szCs w:val="24"/>
        </w:rPr>
      </w:pPr>
      <w:r>
        <w:rPr>
          <w:rFonts w:ascii="Times New Roman" w:hAnsi="Times New Roman" w:cs="Times New Roman"/>
          <w:sz w:val="24"/>
          <w:szCs w:val="24"/>
        </w:rPr>
        <w:t>Odbiór robót zanikających,</w:t>
      </w:r>
    </w:p>
    <w:p w14:paraId="5D7A1600" w14:textId="77777777" w:rsidR="00AF3A97" w:rsidRPr="000F2D03" w:rsidRDefault="00AF3A97" w:rsidP="00643818">
      <w:pPr>
        <w:pStyle w:val="Teksttreci0"/>
        <w:numPr>
          <w:ilvl w:val="0"/>
          <w:numId w:val="9"/>
        </w:numPr>
        <w:shd w:val="clear" w:color="auto" w:fill="auto"/>
        <w:tabs>
          <w:tab w:val="left" w:pos="710"/>
        </w:tabs>
        <w:ind w:firstLine="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Odbiorom Instalacji,</w:t>
      </w:r>
    </w:p>
    <w:p w14:paraId="2FAAE1BB" w14:textId="77777777" w:rsidR="00AF3A97" w:rsidRPr="000F2D03" w:rsidRDefault="00AF3A97" w:rsidP="00643818">
      <w:pPr>
        <w:pStyle w:val="Teksttreci0"/>
        <w:numPr>
          <w:ilvl w:val="0"/>
          <w:numId w:val="9"/>
        </w:numPr>
        <w:shd w:val="clear" w:color="auto" w:fill="auto"/>
        <w:tabs>
          <w:tab w:val="left" w:pos="710"/>
        </w:tabs>
        <w:ind w:firstLine="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Odbiorom Częściowym,</w:t>
      </w:r>
    </w:p>
    <w:p w14:paraId="49A293B5" w14:textId="77777777" w:rsidR="00AF3A97" w:rsidRPr="000F2D03" w:rsidRDefault="00AF3A97" w:rsidP="00643818">
      <w:pPr>
        <w:pStyle w:val="Teksttreci0"/>
        <w:numPr>
          <w:ilvl w:val="0"/>
          <w:numId w:val="9"/>
        </w:numPr>
        <w:shd w:val="clear" w:color="auto" w:fill="auto"/>
        <w:tabs>
          <w:tab w:val="left" w:pos="710"/>
        </w:tabs>
        <w:ind w:firstLine="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Odbiorowi Końcowemu,</w:t>
      </w:r>
    </w:p>
    <w:p w14:paraId="7D09593F" w14:textId="77777777" w:rsidR="00AF3A97" w:rsidRPr="000F2D03" w:rsidRDefault="00AF3A97" w:rsidP="00643818">
      <w:pPr>
        <w:pStyle w:val="Teksttreci0"/>
        <w:numPr>
          <w:ilvl w:val="0"/>
          <w:numId w:val="9"/>
        </w:numPr>
        <w:shd w:val="clear" w:color="auto" w:fill="auto"/>
        <w:tabs>
          <w:tab w:val="left" w:pos="732"/>
        </w:tabs>
        <w:ind w:firstLine="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Odbiorowi Ostatecznemu Pogwarancyjnemu,</w:t>
      </w:r>
    </w:p>
    <w:p w14:paraId="6AB1C590" w14:textId="77777777" w:rsidR="00AF3A97" w:rsidRPr="000F2D03" w:rsidRDefault="00AF3A97" w:rsidP="000F2D03">
      <w:pPr>
        <w:pStyle w:val="Teksttreci0"/>
        <w:shd w:val="clear" w:color="auto" w:fill="auto"/>
        <w:ind w:firstLine="4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zwane dalej łącznie „</w:t>
      </w:r>
      <w:r w:rsidRPr="000F2D03">
        <w:rPr>
          <w:rFonts w:ascii="Times New Roman" w:hAnsi="Times New Roman" w:cs="Times New Roman"/>
          <w:b/>
          <w:bCs/>
          <w:color w:val="000000"/>
          <w:sz w:val="24"/>
          <w:szCs w:val="24"/>
          <w:lang w:bidi="pl-PL"/>
        </w:rPr>
        <w:t>Odbiorami</w:t>
      </w:r>
      <w:r w:rsidRPr="000F2D03">
        <w:rPr>
          <w:rFonts w:ascii="Times New Roman" w:hAnsi="Times New Roman" w:cs="Times New Roman"/>
          <w:color w:val="000000"/>
          <w:sz w:val="24"/>
          <w:szCs w:val="24"/>
          <w:lang w:bidi="pl-PL"/>
        </w:rPr>
        <w:t>”.</w:t>
      </w:r>
    </w:p>
    <w:p w14:paraId="40F512EF" w14:textId="77777777" w:rsidR="006C1565" w:rsidRPr="008975D6" w:rsidRDefault="00AF3A97" w:rsidP="00643818">
      <w:pPr>
        <w:pStyle w:val="Teksttreci0"/>
        <w:numPr>
          <w:ilvl w:val="0"/>
          <w:numId w:val="8"/>
        </w:numPr>
        <w:shd w:val="clear" w:color="auto" w:fill="auto"/>
        <w:tabs>
          <w:tab w:val="left" w:pos="359"/>
        </w:tabs>
        <w:ind w:left="360" w:hanging="360"/>
        <w:jc w:val="both"/>
        <w:rPr>
          <w:rFonts w:ascii="Times New Roman" w:hAnsi="Times New Roman" w:cs="Times New Roman"/>
          <w:iCs/>
          <w:sz w:val="24"/>
          <w:szCs w:val="24"/>
        </w:rPr>
      </w:pPr>
      <w:r w:rsidRPr="000F2DDB">
        <w:rPr>
          <w:rFonts w:ascii="Times New Roman" w:hAnsi="Times New Roman" w:cs="Times New Roman"/>
          <w:color w:val="000000"/>
          <w:sz w:val="24"/>
          <w:szCs w:val="24"/>
          <w:lang w:bidi="pl-PL"/>
        </w:rPr>
        <w:t>Odbiorom podlegają wyłącznie takie części Przedmiotu Umowy, które w dniu Odbioru stanowią samodzielną całość nadającą się do wykorzystania zgodnie z ich przeznaczeniem, a także posiadają odpowiednie uzgodnienia.</w:t>
      </w:r>
      <w:r w:rsidR="006C1565" w:rsidRPr="000F2DDB">
        <w:rPr>
          <w:rFonts w:ascii="Times New Roman" w:hAnsi="Times New Roman" w:cs="Times New Roman"/>
          <w:color w:val="000000"/>
          <w:sz w:val="24"/>
          <w:szCs w:val="24"/>
          <w:lang w:bidi="pl-PL"/>
        </w:rPr>
        <w:t xml:space="preserve"> </w:t>
      </w:r>
      <w:r w:rsidR="006C1565" w:rsidRPr="000F2DDB">
        <w:rPr>
          <w:rFonts w:ascii="Times New Roman" w:hAnsi="Times New Roman" w:cs="Times New Roman"/>
          <w:snapToGrid w:val="0"/>
          <w:sz w:val="24"/>
          <w:szCs w:val="24"/>
        </w:rPr>
        <w:t xml:space="preserve">Wykonawca może zgłosić do odbioru jedynie części Inwestycji, które zostały całkowicie ukończone, a w przypadku instalacji solarnych także odpowietrzone, wyregulowane i przygotowane do eksploatacji. W ramach odbioru sprawdzana będzie zgodność części robót w zakresie Inwestycji z postanowieniami umowy, SIWZ, oferty oraz zasadami sztuki budowlanej, a także kompletność dokumentacji. </w:t>
      </w:r>
      <w:r w:rsidR="006C1565" w:rsidRPr="008975D6">
        <w:rPr>
          <w:rFonts w:ascii="Times New Roman" w:hAnsi="Times New Roman" w:cs="Times New Roman"/>
          <w:iCs/>
          <w:snapToGrid w:val="0"/>
          <w:sz w:val="24"/>
          <w:szCs w:val="24"/>
        </w:rPr>
        <w:t>Instalacje solarne powinny być na dzień zgłoszenia do odbioru odpowietrzone, wyregulowane i przygotowane do eksploatacji.</w:t>
      </w:r>
      <w:r w:rsidR="006C1565" w:rsidRPr="008975D6">
        <w:rPr>
          <w:rStyle w:val="Odwoanieprzypisudolnego"/>
          <w:rFonts w:ascii="Times New Roman" w:hAnsi="Times New Roman" w:cs="Times New Roman"/>
          <w:iCs/>
          <w:snapToGrid w:val="0"/>
          <w:sz w:val="24"/>
          <w:szCs w:val="24"/>
        </w:rPr>
        <w:footnoteReference w:id="13"/>
      </w:r>
      <w:r w:rsidR="006C1565" w:rsidRPr="008975D6">
        <w:rPr>
          <w:rFonts w:ascii="Times New Roman" w:hAnsi="Times New Roman" w:cs="Times New Roman"/>
          <w:iCs/>
          <w:snapToGrid w:val="0"/>
          <w:sz w:val="24"/>
          <w:szCs w:val="24"/>
        </w:rPr>
        <w:t xml:space="preserve"> Instalacje fotowoltaiczne powinny być podłączone do sieci energetycznej, a protokół podłączenia do sieci musi zostać dołączony do zgłoszenia instalacji do odbioru częściowego.</w:t>
      </w:r>
      <w:r w:rsidR="006C1565" w:rsidRPr="008975D6">
        <w:rPr>
          <w:rStyle w:val="Odwoanieprzypisudolnego"/>
          <w:rFonts w:ascii="Times New Roman" w:hAnsi="Times New Roman" w:cs="Times New Roman"/>
          <w:iCs/>
          <w:snapToGrid w:val="0"/>
          <w:sz w:val="24"/>
          <w:szCs w:val="24"/>
        </w:rPr>
        <w:footnoteReference w:id="14"/>
      </w:r>
    </w:p>
    <w:p w14:paraId="14E42AB3" w14:textId="77777777" w:rsidR="00AF3A97" w:rsidRPr="000F2D03" w:rsidRDefault="00AF3A97" w:rsidP="00643818">
      <w:pPr>
        <w:pStyle w:val="Teksttreci0"/>
        <w:numPr>
          <w:ilvl w:val="0"/>
          <w:numId w:val="8"/>
        </w:numPr>
        <w:shd w:val="clear" w:color="auto" w:fill="auto"/>
        <w:tabs>
          <w:tab w:val="left" w:pos="359"/>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Uwagi Beneficjentów dotyczące wykonanych Robót w danej Lokalizacji Instalacji będą zgłaszane przed Odbiorem Instalacji, a następnie będą wyjaśniane przez Wykonawcę w formie pisemnej w terminie 2 dni roboczych od daty ich otrzymania.</w:t>
      </w:r>
      <w:r w:rsidR="006C1565">
        <w:rPr>
          <w:rFonts w:ascii="Times New Roman" w:hAnsi="Times New Roman" w:cs="Times New Roman"/>
          <w:color w:val="000000"/>
          <w:sz w:val="24"/>
          <w:szCs w:val="24"/>
          <w:lang w:bidi="pl-PL"/>
        </w:rPr>
        <w:t xml:space="preserve"> </w:t>
      </w:r>
      <w:r w:rsidRPr="000F2D03">
        <w:rPr>
          <w:rFonts w:ascii="Times New Roman" w:hAnsi="Times New Roman" w:cs="Times New Roman"/>
          <w:color w:val="000000"/>
          <w:sz w:val="24"/>
          <w:szCs w:val="24"/>
          <w:lang w:bidi="pl-PL"/>
        </w:rPr>
        <w:t xml:space="preserve">Wyjaśnienia </w:t>
      </w:r>
      <w:r w:rsidRPr="000F2D03">
        <w:rPr>
          <w:rFonts w:ascii="Times New Roman" w:hAnsi="Times New Roman" w:cs="Times New Roman"/>
          <w:color w:val="000000"/>
          <w:sz w:val="24"/>
          <w:szCs w:val="24"/>
          <w:lang w:bidi="pl-PL"/>
        </w:rPr>
        <w:lastRenderedPageBreak/>
        <w:t>przekazywane będą Beneficjentowi, który zgłosił uwagi i do wiadomości Zamawiającego.</w:t>
      </w:r>
    </w:p>
    <w:p w14:paraId="1046E0A2" w14:textId="77777777" w:rsidR="00AF3A97" w:rsidRPr="000F2D03" w:rsidRDefault="00AF3A97" w:rsidP="00643818">
      <w:pPr>
        <w:pStyle w:val="Teksttreci0"/>
        <w:numPr>
          <w:ilvl w:val="0"/>
          <w:numId w:val="8"/>
        </w:numPr>
        <w:shd w:val="clear" w:color="auto" w:fill="auto"/>
        <w:tabs>
          <w:tab w:val="left" w:pos="359"/>
        </w:tabs>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Przed zgłoszeniem Robót do Odbioru Instalacji Wykonawca zobowiązany jest:</w:t>
      </w:r>
    </w:p>
    <w:p w14:paraId="0A2464E5" w14:textId="77777777" w:rsidR="00AF3A97" w:rsidRPr="000F2D03" w:rsidRDefault="00AF3A97" w:rsidP="00643818">
      <w:pPr>
        <w:pStyle w:val="Teksttreci0"/>
        <w:numPr>
          <w:ilvl w:val="0"/>
          <w:numId w:val="10"/>
        </w:numPr>
        <w:shd w:val="clear" w:color="auto" w:fill="auto"/>
        <w:tabs>
          <w:tab w:val="left" w:pos="732"/>
        </w:tabs>
        <w:ind w:left="720" w:hanging="3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 xml:space="preserve">dochować wymogów dotyczących przygotowania Instalacji, określonych w </w:t>
      </w:r>
      <w:r w:rsidR="006C1565">
        <w:rPr>
          <w:rFonts w:ascii="Times New Roman" w:hAnsi="Times New Roman" w:cs="Times New Roman"/>
          <w:color w:val="000000"/>
          <w:sz w:val="24"/>
          <w:szCs w:val="24"/>
          <w:lang w:bidi="pl-PL"/>
        </w:rPr>
        <w:t>ST</w:t>
      </w:r>
      <w:r w:rsidRPr="000F2D03">
        <w:rPr>
          <w:rFonts w:ascii="Times New Roman" w:hAnsi="Times New Roman" w:cs="Times New Roman"/>
          <w:color w:val="000000"/>
          <w:sz w:val="24"/>
          <w:szCs w:val="24"/>
          <w:lang w:bidi="pl-PL"/>
        </w:rPr>
        <w:t>, który zawiera szczegółową techniczną procedurę odbioru, w tym rozruch Instalacji,</w:t>
      </w:r>
    </w:p>
    <w:p w14:paraId="313F67F4" w14:textId="77777777" w:rsidR="008975D6" w:rsidRDefault="00AF3A97" w:rsidP="008975D6">
      <w:pPr>
        <w:pStyle w:val="Teksttreci0"/>
        <w:numPr>
          <w:ilvl w:val="0"/>
          <w:numId w:val="10"/>
        </w:numPr>
        <w:shd w:val="clear" w:color="auto" w:fill="auto"/>
        <w:tabs>
          <w:tab w:val="left" w:pos="732"/>
        </w:tabs>
        <w:ind w:firstLine="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dokonać wszelkich czynności związanych z oddaniem Instalacji do użytkowania.</w:t>
      </w:r>
    </w:p>
    <w:p w14:paraId="6883CF69" w14:textId="77777777" w:rsidR="008975D6" w:rsidRDefault="00AF3A97" w:rsidP="008975D6">
      <w:pPr>
        <w:pStyle w:val="Teksttreci0"/>
        <w:numPr>
          <w:ilvl w:val="0"/>
          <w:numId w:val="8"/>
        </w:numPr>
        <w:shd w:val="clear" w:color="auto" w:fill="auto"/>
        <w:tabs>
          <w:tab w:val="left" w:pos="732"/>
        </w:tabs>
        <w:ind w:left="360" w:hanging="360"/>
        <w:jc w:val="both"/>
        <w:rPr>
          <w:rFonts w:ascii="Times New Roman" w:hAnsi="Times New Roman" w:cs="Times New Roman"/>
          <w:sz w:val="24"/>
          <w:szCs w:val="24"/>
        </w:rPr>
      </w:pPr>
      <w:r w:rsidRPr="008975D6">
        <w:rPr>
          <w:rFonts w:ascii="Times New Roman" w:hAnsi="Times New Roman" w:cs="Times New Roman"/>
          <w:color w:val="000000"/>
          <w:sz w:val="24"/>
          <w:szCs w:val="24"/>
          <w:lang w:bidi="pl-PL"/>
        </w:rPr>
        <w:t xml:space="preserve">Wykonawca zgłasza Zamawiającemu do Odbioru Instalacji, wykonaną przez siebie Instalację. Zgłoszenia do odbioru dokonuje się poprzez pisemne (pod rygorem nieważności) oświadczenie Wykonawcy o zakończeniu Robót i zgłoszeniu ich do odbioru Zamawiającemu. </w:t>
      </w:r>
    </w:p>
    <w:p w14:paraId="23B8CBD5" w14:textId="77777777" w:rsidR="000F2DDB" w:rsidRPr="008975D6" w:rsidRDefault="006C1565" w:rsidP="008975D6">
      <w:pPr>
        <w:pStyle w:val="Teksttreci0"/>
        <w:numPr>
          <w:ilvl w:val="0"/>
          <w:numId w:val="8"/>
        </w:numPr>
        <w:shd w:val="clear" w:color="auto" w:fill="auto"/>
        <w:tabs>
          <w:tab w:val="left" w:pos="732"/>
        </w:tabs>
        <w:ind w:left="360" w:hanging="360"/>
        <w:jc w:val="both"/>
        <w:rPr>
          <w:rFonts w:ascii="Times New Roman" w:hAnsi="Times New Roman" w:cs="Times New Roman"/>
          <w:sz w:val="24"/>
          <w:szCs w:val="24"/>
        </w:rPr>
      </w:pPr>
      <w:r w:rsidRPr="008975D6">
        <w:rPr>
          <w:rFonts w:ascii="Times New Roman" w:hAnsi="Times New Roman" w:cs="Times New Roman"/>
          <w:snapToGrid w:val="0"/>
          <w:sz w:val="24"/>
          <w:szCs w:val="24"/>
        </w:rPr>
        <w:t>Wykonanie każdej z części robót w zakresie Inwestycji, tzn. wykonanie instalacji dla każdego budynków mieszkalnych podlega odbiorowi instalacji przez Zamawiającego</w:t>
      </w:r>
      <w:r w:rsidR="00295521" w:rsidRPr="008975D6">
        <w:rPr>
          <w:rFonts w:ascii="Times New Roman" w:hAnsi="Times New Roman" w:cs="Times New Roman"/>
          <w:snapToGrid w:val="0"/>
          <w:sz w:val="24"/>
          <w:szCs w:val="24"/>
        </w:rPr>
        <w:t xml:space="preserve"> w imieniu którego działa Inspektor Nadzoru</w:t>
      </w:r>
      <w:r w:rsidRPr="008975D6">
        <w:rPr>
          <w:rFonts w:ascii="Times New Roman" w:hAnsi="Times New Roman" w:cs="Times New Roman"/>
          <w:snapToGrid w:val="0"/>
          <w:sz w:val="24"/>
          <w:szCs w:val="24"/>
        </w:rPr>
        <w:t xml:space="preserve">. </w:t>
      </w:r>
    </w:p>
    <w:p w14:paraId="0370784F" w14:textId="77777777" w:rsidR="006C1565" w:rsidRPr="000F2DDB" w:rsidRDefault="006C1565" w:rsidP="00643818">
      <w:pPr>
        <w:pStyle w:val="Teksttreci0"/>
        <w:numPr>
          <w:ilvl w:val="0"/>
          <w:numId w:val="11"/>
        </w:numPr>
        <w:shd w:val="clear" w:color="auto" w:fill="auto"/>
        <w:tabs>
          <w:tab w:val="left" w:pos="359"/>
        </w:tabs>
        <w:ind w:left="360" w:hanging="357"/>
        <w:jc w:val="both"/>
        <w:rPr>
          <w:rFonts w:ascii="Times New Roman" w:hAnsi="Times New Roman" w:cs="Times New Roman"/>
          <w:sz w:val="24"/>
          <w:szCs w:val="24"/>
        </w:rPr>
      </w:pPr>
      <w:r w:rsidRPr="000F2DDB">
        <w:rPr>
          <w:rFonts w:ascii="Times New Roman" w:hAnsi="Times New Roman" w:cs="Times New Roman"/>
          <w:snapToGrid w:val="0"/>
          <w:sz w:val="24"/>
          <w:szCs w:val="24"/>
        </w:rPr>
        <w:t>Zasady odbioru poszczególnych robót</w:t>
      </w:r>
      <w:r w:rsidR="008975D6">
        <w:rPr>
          <w:rFonts w:ascii="Times New Roman" w:hAnsi="Times New Roman" w:cs="Times New Roman"/>
          <w:snapToGrid w:val="0"/>
          <w:sz w:val="24"/>
          <w:szCs w:val="24"/>
        </w:rPr>
        <w:t xml:space="preserve"> za wyjątkiem robót zanikających </w:t>
      </w:r>
      <w:r w:rsidRPr="000F2DDB">
        <w:rPr>
          <w:rFonts w:ascii="Times New Roman" w:hAnsi="Times New Roman" w:cs="Times New Roman"/>
          <w:snapToGrid w:val="0"/>
          <w:sz w:val="24"/>
          <w:szCs w:val="24"/>
        </w:rPr>
        <w:t>kształtują się następująco:</w:t>
      </w:r>
    </w:p>
    <w:p w14:paraId="0CC41E95" w14:textId="77777777" w:rsidR="006C1565" w:rsidRPr="000F2DDB" w:rsidRDefault="006C1565" w:rsidP="00643818">
      <w:pPr>
        <w:widowControl w:val="0"/>
        <w:numPr>
          <w:ilvl w:val="0"/>
          <w:numId w:val="50"/>
        </w:numPr>
        <w:tabs>
          <w:tab w:val="left" w:pos="540"/>
        </w:tabs>
        <w:spacing w:after="0" w:line="288" w:lineRule="auto"/>
        <w:ind w:hanging="357"/>
        <w:jc w:val="both"/>
        <w:rPr>
          <w:rFonts w:ascii="Times New Roman" w:hAnsi="Times New Roman"/>
          <w:snapToGrid w:val="0"/>
          <w:sz w:val="24"/>
          <w:szCs w:val="24"/>
        </w:rPr>
      </w:pPr>
      <w:r w:rsidRPr="000F2DDB">
        <w:rPr>
          <w:rFonts w:ascii="Times New Roman" w:hAnsi="Times New Roman"/>
          <w:snapToGrid w:val="0"/>
          <w:sz w:val="24"/>
          <w:szCs w:val="24"/>
        </w:rPr>
        <w:t xml:space="preserve">w dniu zakończenia robót </w:t>
      </w:r>
      <w:r w:rsidR="00295521">
        <w:rPr>
          <w:rFonts w:ascii="Times New Roman" w:hAnsi="Times New Roman"/>
          <w:snapToGrid w:val="0"/>
          <w:sz w:val="24"/>
          <w:szCs w:val="24"/>
        </w:rPr>
        <w:t>ewentualnie następnego dnia roboczego W</w:t>
      </w:r>
      <w:r w:rsidRPr="000F2DDB">
        <w:rPr>
          <w:rFonts w:ascii="Times New Roman" w:hAnsi="Times New Roman"/>
          <w:snapToGrid w:val="0"/>
          <w:sz w:val="24"/>
          <w:szCs w:val="24"/>
        </w:rPr>
        <w:t xml:space="preserve">ykonawca zgłosi Inspektorowi Nadzoru gotowość robót do odbioru; </w:t>
      </w:r>
    </w:p>
    <w:p w14:paraId="5AD5F03A" w14:textId="77777777" w:rsidR="006C1565" w:rsidRPr="000F2DDB" w:rsidRDefault="006C1565" w:rsidP="00643818">
      <w:pPr>
        <w:widowControl w:val="0"/>
        <w:numPr>
          <w:ilvl w:val="0"/>
          <w:numId w:val="50"/>
        </w:numPr>
        <w:tabs>
          <w:tab w:val="left" w:pos="540"/>
        </w:tabs>
        <w:spacing w:after="0" w:line="288" w:lineRule="auto"/>
        <w:ind w:hanging="357"/>
        <w:jc w:val="both"/>
        <w:rPr>
          <w:rFonts w:ascii="Times New Roman" w:hAnsi="Times New Roman"/>
          <w:snapToGrid w:val="0"/>
          <w:sz w:val="24"/>
          <w:szCs w:val="24"/>
        </w:rPr>
      </w:pPr>
      <w:r w:rsidRPr="000F2DDB">
        <w:rPr>
          <w:rFonts w:ascii="Times New Roman" w:hAnsi="Times New Roman"/>
          <w:snapToGrid w:val="0"/>
          <w:sz w:val="24"/>
          <w:szCs w:val="24"/>
        </w:rPr>
        <w:t>Inspektor Nadzoru wyznaczy termin odbioru nie dłuższy niż 14 dni od dnia zgłoszenia gotowości robót do odbioru, z zastrzeżeniem, że odbiory odbywają się jedynie w dni robocze;</w:t>
      </w:r>
    </w:p>
    <w:p w14:paraId="5C6DC074" w14:textId="77777777" w:rsidR="006C1565" w:rsidRPr="000F2DDB" w:rsidRDefault="006C1565" w:rsidP="00643818">
      <w:pPr>
        <w:widowControl w:val="0"/>
        <w:numPr>
          <w:ilvl w:val="0"/>
          <w:numId w:val="50"/>
        </w:numPr>
        <w:tabs>
          <w:tab w:val="left" w:pos="540"/>
        </w:tabs>
        <w:spacing w:after="0" w:line="288" w:lineRule="auto"/>
        <w:ind w:hanging="357"/>
        <w:jc w:val="both"/>
        <w:rPr>
          <w:rFonts w:ascii="Times New Roman" w:hAnsi="Times New Roman"/>
          <w:snapToGrid w:val="0"/>
          <w:sz w:val="24"/>
          <w:szCs w:val="24"/>
        </w:rPr>
      </w:pPr>
      <w:r w:rsidRPr="000F2DDB">
        <w:rPr>
          <w:rFonts w:ascii="Times New Roman" w:hAnsi="Times New Roman"/>
          <w:snapToGrid w:val="0"/>
          <w:sz w:val="24"/>
          <w:szCs w:val="24"/>
        </w:rPr>
        <w:t xml:space="preserve">w przypadku odbioru bez stwierdzenia wad robót, za termin wykonania przedmiotu odbioru będzie przyjęta data zgłoszenia </w:t>
      </w:r>
      <w:r w:rsidR="00295521">
        <w:rPr>
          <w:rFonts w:ascii="Times New Roman" w:hAnsi="Times New Roman"/>
          <w:snapToGrid w:val="0"/>
          <w:sz w:val="24"/>
          <w:szCs w:val="24"/>
        </w:rPr>
        <w:t>Z</w:t>
      </w:r>
      <w:r w:rsidRPr="000F2DDB">
        <w:rPr>
          <w:rFonts w:ascii="Times New Roman" w:hAnsi="Times New Roman"/>
          <w:snapToGrid w:val="0"/>
          <w:sz w:val="24"/>
          <w:szCs w:val="24"/>
        </w:rPr>
        <w:t>amawiającemu gotowości robot do odbioru;</w:t>
      </w:r>
    </w:p>
    <w:p w14:paraId="797D04BE" w14:textId="77777777" w:rsidR="00295521" w:rsidRPr="00295521" w:rsidRDefault="006C1565" w:rsidP="00643818">
      <w:pPr>
        <w:widowControl w:val="0"/>
        <w:numPr>
          <w:ilvl w:val="0"/>
          <w:numId w:val="50"/>
        </w:numPr>
        <w:tabs>
          <w:tab w:val="left" w:pos="540"/>
        </w:tabs>
        <w:spacing w:after="0" w:line="288" w:lineRule="auto"/>
        <w:ind w:hanging="357"/>
        <w:jc w:val="both"/>
        <w:rPr>
          <w:rFonts w:ascii="Times New Roman" w:hAnsi="Times New Roman"/>
          <w:snapToGrid w:val="0"/>
          <w:sz w:val="24"/>
          <w:szCs w:val="24"/>
        </w:rPr>
      </w:pPr>
      <w:r w:rsidRPr="00295521">
        <w:rPr>
          <w:rFonts w:ascii="Times New Roman" w:hAnsi="Times New Roman"/>
          <w:snapToGrid w:val="0"/>
          <w:sz w:val="24"/>
          <w:szCs w:val="24"/>
        </w:rPr>
        <w:t xml:space="preserve">w przypadku wad robót, w tym braków dokumentacji, nieprawidłowych wyników prób i pomiarów instalacji, </w:t>
      </w:r>
      <w:r w:rsidR="00295521" w:rsidRPr="00295521">
        <w:rPr>
          <w:rFonts w:ascii="Times New Roman" w:hAnsi="Times New Roman"/>
          <w:snapToGrid w:val="0"/>
          <w:sz w:val="24"/>
          <w:szCs w:val="24"/>
        </w:rPr>
        <w:t>Z</w:t>
      </w:r>
      <w:r w:rsidRPr="00295521">
        <w:rPr>
          <w:rFonts w:ascii="Times New Roman" w:hAnsi="Times New Roman"/>
          <w:snapToGrid w:val="0"/>
          <w:sz w:val="24"/>
          <w:szCs w:val="24"/>
        </w:rPr>
        <w:t xml:space="preserve">amawiający będzie uprawniony </w:t>
      </w:r>
      <w:r w:rsidR="00295521" w:rsidRPr="00295521">
        <w:rPr>
          <w:rFonts w:ascii="Times New Roman" w:hAnsi="Times New Roman"/>
          <w:snapToGrid w:val="0"/>
          <w:sz w:val="24"/>
          <w:szCs w:val="24"/>
        </w:rPr>
        <w:t>odmówić odbioru do czasu usunięcia wad, jeżeli wady nadają się do usunięcia, i wyznaczyć w tym celu Wykonawcy odpowiedni termin. Zamawiający jest ponadto uprawniony do skorzystania ze wszystkich uprawnień z tytułu rękojmi za wady przewidzianych w przepisach kodeksu cywilnego, w tym do obniżenia wynagrodzenia lub odstąpienia od umowy w zakresie dotkniętym wadami.</w:t>
      </w:r>
    </w:p>
    <w:p w14:paraId="4C2BEEB9" w14:textId="77777777" w:rsidR="006C1565" w:rsidRPr="000F2DDB" w:rsidRDefault="006C1565" w:rsidP="00643818">
      <w:pPr>
        <w:widowControl w:val="0"/>
        <w:numPr>
          <w:ilvl w:val="0"/>
          <w:numId w:val="50"/>
        </w:numPr>
        <w:tabs>
          <w:tab w:val="left" w:pos="540"/>
        </w:tabs>
        <w:spacing w:after="0" w:line="288" w:lineRule="auto"/>
        <w:ind w:hanging="357"/>
        <w:jc w:val="both"/>
        <w:rPr>
          <w:rFonts w:ascii="Times New Roman" w:hAnsi="Times New Roman"/>
          <w:snapToGrid w:val="0"/>
          <w:sz w:val="24"/>
          <w:szCs w:val="24"/>
        </w:rPr>
      </w:pPr>
      <w:r w:rsidRPr="000F2DDB">
        <w:rPr>
          <w:rFonts w:ascii="Times New Roman" w:hAnsi="Times New Roman"/>
          <w:snapToGrid w:val="0"/>
          <w:sz w:val="24"/>
          <w:szCs w:val="24"/>
        </w:rPr>
        <w:t xml:space="preserve">w przypadku wyznaczenia wykonawcy terminu do usunięcia wad, bądź do ponownego wykonania przedmiotu odbioru w zakresie danej części robót, zamawiający wyznaczy termin odbioru w sposób analogiczny jak w lit. b) niniejszych zasad; </w:t>
      </w:r>
    </w:p>
    <w:p w14:paraId="4C72193B" w14:textId="77777777" w:rsidR="006C1565" w:rsidRPr="000F2DDB" w:rsidRDefault="006C1565" w:rsidP="00643818">
      <w:pPr>
        <w:widowControl w:val="0"/>
        <w:numPr>
          <w:ilvl w:val="0"/>
          <w:numId w:val="50"/>
        </w:numPr>
        <w:tabs>
          <w:tab w:val="left" w:pos="1276"/>
        </w:tabs>
        <w:spacing w:after="0" w:line="288" w:lineRule="auto"/>
        <w:ind w:hanging="357"/>
        <w:jc w:val="both"/>
        <w:rPr>
          <w:rFonts w:ascii="Times New Roman" w:hAnsi="Times New Roman"/>
          <w:snapToGrid w:val="0"/>
          <w:sz w:val="24"/>
          <w:szCs w:val="24"/>
        </w:rPr>
      </w:pPr>
      <w:r w:rsidRPr="000F2DDB">
        <w:rPr>
          <w:rFonts w:ascii="Times New Roman" w:hAnsi="Times New Roman"/>
          <w:snapToGrid w:val="0"/>
          <w:sz w:val="24"/>
          <w:szCs w:val="24"/>
        </w:rPr>
        <w:t xml:space="preserve">za dzień wykonania będzie przyjęta data zgłoszenia </w:t>
      </w:r>
      <w:r w:rsidR="00295521">
        <w:rPr>
          <w:rFonts w:ascii="Times New Roman" w:hAnsi="Times New Roman"/>
          <w:snapToGrid w:val="0"/>
          <w:sz w:val="24"/>
          <w:szCs w:val="24"/>
        </w:rPr>
        <w:t>Z</w:t>
      </w:r>
      <w:r w:rsidRPr="000F2DDB">
        <w:rPr>
          <w:rFonts w:ascii="Times New Roman" w:hAnsi="Times New Roman"/>
          <w:snapToGrid w:val="0"/>
          <w:sz w:val="24"/>
          <w:szCs w:val="24"/>
        </w:rPr>
        <w:t xml:space="preserve">amawiającemu </w:t>
      </w:r>
      <w:r w:rsidR="00295521">
        <w:rPr>
          <w:rFonts w:ascii="Times New Roman" w:hAnsi="Times New Roman"/>
          <w:snapToGrid w:val="0"/>
          <w:sz w:val="24"/>
          <w:szCs w:val="24"/>
        </w:rPr>
        <w:t xml:space="preserve">(Inspektorowi Nadzoru) </w:t>
      </w:r>
      <w:r w:rsidRPr="000F2DDB">
        <w:rPr>
          <w:rFonts w:ascii="Times New Roman" w:hAnsi="Times New Roman"/>
          <w:snapToGrid w:val="0"/>
          <w:sz w:val="24"/>
          <w:szCs w:val="24"/>
        </w:rPr>
        <w:t>gotowości robót do odbioru po usunięciu usterek lub po ponownym wykonaniu przedmiotu zamówienia w zakresie danej części robót.</w:t>
      </w:r>
    </w:p>
    <w:p w14:paraId="503EC719" w14:textId="77777777" w:rsidR="008975D6" w:rsidRPr="000F2DDB" w:rsidRDefault="008975D6" w:rsidP="008975D6">
      <w:pPr>
        <w:pStyle w:val="Teksttreci0"/>
        <w:numPr>
          <w:ilvl w:val="0"/>
          <w:numId w:val="11"/>
        </w:numPr>
        <w:shd w:val="clear" w:color="auto" w:fill="auto"/>
        <w:tabs>
          <w:tab w:val="left" w:pos="359"/>
        </w:tabs>
        <w:ind w:left="360" w:hanging="357"/>
        <w:jc w:val="both"/>
        <w:rPr>
          <w:rFonts w:ascii="Times New Roman" w:hAnsi="Times New Roman" w:cs="Times New Roman"/>
          <w:sz w:val="24"/>
          <w:szCs w:val="24"/>
        </w:rPr>
      </w:pPr>
      <w:r w:rsidRPr="000F2DDB">
        <w:rPr>
          <w:rFonts w:ascii="Times New Roman" w:hAnsi="Times New Roman" w:cs="Times New Roman"/>
          <w:snapToGrid w:val="0"/>
          <w:sz w:val="24"/>
          <w:szCs w:val="24"/>
        </w:rPr>
        <w:t xml:space="preserve">Zasady odbioru </w:t>
      </w:r>
      <w:r>
        <w:rPr>
          <w:rFonts w:ascii="Times New Roman" w:hAnsi="Times New Roman" w:cs="Times New Roman"/>
          <w:snapToGrid w:val="0"/>
          <w:sz w:val="24"/>
          <w:szCs w:val="24"/>
        </w:rPr>
        <w:t>robót zanikających</w:t>
      </w:r>
      <w:r w:rsidR="003D101E">
        <w:rPr>
          <w:rFonts w:ascii="Times New Roman" w:hAnsi="Times New Roman" w:cs="Times New Roman"/>
          <w:snapToGrid w:val="0"/>
          <w:sz w:val="24"/>
          <w:szCs w:val="24"/>
        </w:rPr>
        <w:t xml:space="preserve"> a w szczególności ułożenia kabli przy instalacji naziemnej, </w:t>
      </w:r>
      <w:r>
        <w:rPr>
          <w:rFonts w:ascii="Times New Roman" w:hAnsi="Times New Roman" w:cs="Times New Roman"/>
          <w:snapToGrid w:val="0"/>
          <w:sz w:val="24"/>
          <w:szCs w:val="24"/>
        </w:rPr>
        <w:t xml:space="preserve"> </w:t>
      </w:r>
      <w:r w:rsidRPr="000F2DDB">
        <w:rPr>
          <w:rFonts w:ascii="Times New Roman" w:hAnsi="Times New Roman" w:cs="Times New Roman"/>
          <w:snapToGrid w:val="0"/>
          <w:sz w:val="24"/>
          <w:szCs w:val="24"/>
        </w:rPr>
        <w:t>kształtują się następująco:</w:t>
      </w:r>
    </w:p>
    <w:p w14:paraId="1368DBAF" w14:textId="77777777" w:rsidR="008975D6" w:rsidRPr="008975D6" w:rsidRDefault="008975D6" w:rsidP="00892DD0">
      <w:pPr>
        <w:pStyle w:val="Akapitzlist"/>
        <w:widowControl w:val="0"/>
        <w:numPr>
          <w:ilvl w:val="0"/>
          <w:numId w:val="56"/>
        </w:numPr>
        <w:tabs>
          <w:tab w:val="left" w:pos="540"/>
        </w:tabs>
        <w:spacing w:after="0" w:line="288" w:lineRule="auto"/>
        <w:jc w:val="both"/>
        <w:rPr>
          <w:rFonts w:ascii="Times New Roman" w:hAnsi="Times New Roman"/>
          <w:snapToGrid w:val="0"/>
          <w:sz w:val="24"/>
          <w:szCs w:val="24"/>
        </w:rPr>
      </w:pPr>
      <w:r>
        <w:rPr>
          <w:rFonts w:ascii="Times New Roman" w:hAnsi="Times New Roman"/>
          <w:snapToGrid w:val="0"/>
          <w:sz w:val="24"/>
          <w:szCs w:val="24"/>
        </w:rPr>
        <w:t xml:space="preserve">Na dwa dni robocze przed planowanym wykonaniem robót zanikających </w:t>
      </w:r>
      <w:r w:rsidRPr="008975D6">
        <w:rPr>
          <w:rFonts w:ascii="Times New Roman" w:hAnsi="Times New Roman"/>
          <w:snapToGrid w:val="0"/>
          <w:sz w:val="24"/>
          <w:szCs w:val="24"/>
        </w:rPr>
        <w:t xml:space="preserve">Wykonawca zgłosi Inspektorowi Nadzoru </w:t>
      </w:r>
      <w:r>
        <w:rPr>
          <w:rFonts w:ascii="Times New Roman" w:hAnsi="Times New Roman"/>
          <w:snapToGrid w:val="0"/>
          <w:sz w:val="24"/>
          <w:szCs w:val="24"/>
        </w:rPr>
        <w:t>planowanie wykonania takich prac z podaniem ich zakończenia</w:t>
      </w:r>
      <w:r w:rsidRPr="008975D6">
        <w:rPr>
          <w:rFonts w:ascii="Times New Roman" w:hAnsi="Times New Roman"/>
          <w:snapToGrid w:val="0"/>
          <w:sz w:val="24"/>
          <w:szCs w:val="24"/>
        </w:rPr>
        <w:t xml:space="preserve">; </w:t>
      </w:r>
    </w:p>
    <w:p w14:paraId="38C074A2" w14:textId="77777777" w:rsidR="008975D6" w:rsidRPr="000F2DDB" w:rsidRDefault="008975D6" w:rsidP="00892DD0">
      <w:pPr>
        <w:widowControl w:val="0"/>
        <w:numPr>
          <w:ilvl w:val="0"/>
          <w:numId w:val="56"/>
        </w:numPr>
        <w:tabs>
          <w:tab w:val="left" w:pos="540"/>
        </w:tabs>
        <w:spacing w:after="0" w:line="288" w:lineRule="auto"/>
        <w:ind w:hanging="357"/>
        <w:jc w:val="both"/>
        <w:rPr>
          <w:rFonts w:ascii="Times New Roman" w:hAnsi="Times New Roman"/>
          <w:snapToGrid w:val="0"/>
          <w:sz w:val="24"/>
          <w:szCs w:val="24"/>
        </w:rPr>
      </w:pPr>
      <w:r w:rsidRPr="000F2DDB">
        <w:rPr>
          <w:rFonts w:ascii="Times New Roman" w:hAnsi="Times New Roman"/>
          <w:snapToGrid w:val="0"/>
          <w:sz w:val="24"/>
          <w:szCs w:val="24"/>
        </w:rPr>
        <w:t xml:space="preserve">Inspektor Nadzoru </w:t>
      </w:r>
      <w:r>
        <w:rPr>
          <w:rFonts w:ascii="Times New Roman" w:hAnsi="Times New Roman"/>
          <w:snapToGrid w:val="0"/>
          <w:sz w:val="24"/>
          <w:szCs w:val="24"/>
        </w:rPr>
        <w:t xml:space="preserve">potwierdzi </w:t>
      </w:r>
      <w:r w:rsidRPr="000F2DDB">
        <w:rPr>
          <w:rFonts w:ascii="Times New Roman" w:hAnsi="Times New Roman"/>
          <w:snapToGrid w:val="0"/>
          <w:sz w:val="24"/>
          <w:szCs w:val="24"/>
        </w:rPr>
        <w:t>wy</w:t>
      </w:r>
      <w:r>
        <w:rPr>
          <w:rFonts w:ascii="Times New Roman" w:hAnsi="Times New Roman"/>
          <w:snapToGrid w:val="0"/>
          <w:sz w:val="24"/>
          <w:szCs w:val="24"/>
        </w:rPr>
        <w:t xml:space="preserve">konanie robót zanikających w terminie nie </w:t>
      </w:r>
      <w:r w:rsidRPr="000F2DDB">
        <w:rPr>
          <w:rFonts w:ascii="Times New Roman" w:hAnsi="Times New Roman"/>
          <w:snapToGrid w:val="0"/>
          <w:sz w:val="24"/>
          <w:szCs w:val="24"/>
        </w:rPr>
        <w:t>dłuższy</w:t>
      </w:r>
      <w:r>
        <w:rPr>
          <w:rFonts w:ascii="Times New Roman" w:hAnsi="Times New Roman"/>
          <w:snapToGrid w:val="0"/>
          <w:sz w:val="24"/>
          <w:szCs w:val="24"/>
        </w:rPr>
        <w:t>m</w:t>
      </w:r>
      <w:r w:rsidRPr="000F2DDB">
        <w:rPr>
          <w:rFonts w:ascii="Times New Roman" w:hAnsi="Times New Roman"/>
          <w:snapToGrid w:val="0"/>
          <w:sz w:val="24"/>
          <w:szCs w:val="24"/>
        </w:rPr>
        <w:t xml:space="preserve"> niż </w:t>
      </w:r>
      <w:r>
        <w:rPr>
          <w:rFonts w:ascii="Times New Roman" w:hAnsi="Times New Roman"/>
          <w:snapToGrid w:val="0"/>
          <w:sz w:val="24"/>
          <w:szCs w:val="24"/>
        </w:rPr>
        <w:t xml:space="preserve">3 dni </w:t>
      </w:r>
      <w:r w:rsidRPr="000F2DDB">
        <w:rPr>
          <w:rFonts w:ascii="Times New Roman" w:hAnsi="Times New Roman"/>
          <w:snapToGrid w:val="0"/>
          <w:sz w:val="24"/>
          <w:szCs w:val="24"/>
        </w:rPr>
        <w:t xml:space="preserve">od dnia zgłoszenia </w:t>
      </w:r>
      <w:r>
        <w:rPr>
          <w:rFonts w:ascii="Times New Roman" w:hAnsi="Times New Roman"/>
          <w:snapToGrid w:val="0"/>
          <w:sz w:val="24"/>
          <w:szCs w:val="24"/>
        </w:rPr>
        <w:t>wykonania planowanych robót</w:t>
      </w:r>
      <w:r w:rsidRPr="000F2DDB">
        <w:rPr>
          <w:rFonts w:ascii="Times New Roman" w:hAnsi="Times New Roman"/>
          <w:snapToGrid w:val="0"/>
          <w:sz w:val="24"/>
          <w:szCs w:val="24"/>
        </w:rPr>
        <w:t>, z zastrzeżeniem, że odbiory odbywają się jedynie w dni robocze;</w:t>
      </w:r>
    </w:p>
    <w:p w14:paraId="4A473D33" w14:textId="77777777" w:rsidR="008975D6" w:rsidRPr="00295521" w:rsidRDefault="008975D6" w:rsidP="00892DD0">
      <w:pPr>
        <w:widowControl w:val="0"/>
        <w:numPr>
          <w:ilvl w:val="0"/>
          <w:numId w:val="56"/>
        </w:numPr>
        <w:tabs>
          <w:tab w:val="left" w:pos="540"/>
        </w:tabs>
        <w:spacing w:after="0" w:line="288" w:lineRule="auto"/>
        <w:ind w:hanging="357"/>
        <w:jc w:val="both"/>
        <w:rPr>
          <w:rFonts w:ascii="Times New Roman" w:hAnsi="Times New Roman"/>
          <w:snapToGrid w:val="0"/>
          <w:sz w:val="24"/>
          <w:szCs w:val="24"/>
        </w:rPr>
      </w:pPr>
      <w:r w:rsidRPr="00295521">
        <w:rPr>
          <w:rFonts w:ascii="Times New Roman" w:hAnsi="Times New Roman"/>
          <w:snapToGrid w:val="0"/>
          <w:sz w:val="24"/>
          <w:szCs w:val="24"/>
        </w:rPr>
        <w:t>w przypadku wad robót, w tym braków dokumentacji, nieprawidłowych wyników prób i pomiarów instalacji, Zamawiający będzie uprawniony odmówić odbioru do czasu usunięcia wad</w:t>
      </w:r>
      <w:r w:rsidR="005A54A5">
        <w:rPr>
          <w:rFonts w:ascii="Times New Roman" w:hAnsi="Times New Roman"/>
          <w:snapToGrid w:val="0"/>
          <w:sz w:val="24"/>
          <w:szCs w:val="24"/>
        </w:rPr>
        <w:t>;</w:t>
      </w:r>
    </w:p>
    <w:p w14:paraId="2A0398E8" w14:textId="77777777" w:rsidR="008975D6" w:rsidRPr="000F2DDB" w:rsidRDefault="008975D6" w:rsidP="00892DD0">
      <w:pPr>
        <w:widowControl w:val="0"/>
        <w:numPr>
          <w:ilvl w:val="0"/>
          <w:numId w:val="56"/>
        </w:numPr>
        <w:tabs>
          <w:tab w:val="left" w:pos="540"/>
        </w:tabs>
        <w:spacing w:after="0" w:line="288" w:lineRule="auto"/>
        <w:ind w:hanging="357"/>
        <w:jc w:val="both"/>
        <w:rPr>
          <w:rFonts w:ascii="Times New Roman" w:hAnsi="Times New Roman"/>
          <w:snapToGrid w:val="0"/>
          <w:sz w:val="24"/>
          <w:szCs w:val="24"/>
        </w:rPr>
      </w:pPr>
      <w:r w:rsidRPr="000F2DDB">
        <w:rPr>
          <w:rFonts w:ascii="Times New Roman" w:hAnsi="Times New Roman"/>
          <w:snapToGrid w:val="0"/>
          <w:sz w:val="24"/>
          <w:szCs w:val="24"/>
        </w:rPr>
        <w:lastRenderedPageBreak/>
        <w:t xml:space="preserve">w przypadku ponownego wykonania przedmiotu odbioru </w:t>
      </w:r>
      <w:r w:rsidR="005A54A5">
        <w:rPr>
          <w:rFonts w:ascii="Times New Roman" w:hAnsi="Times New Roman"/>
          <w:snapToGrid w:val="0"/>
          <w:sz w:val="24"/>
          <w:szCs w:val="24"/>
        </w:rPr>
        <w:t xml:space="preserve">(robót zanikających) </w:t>
      </w:r>
      <w:r w:rsidRPr="000F2DDB">
        <w:rPr>
          <w:rFonts w:ascii="Times New Roman" w:hAnsi="Times New Roman"/>
          <w:snapToGrid w:val="0"/>
          <w:sz w:val="24"/>
          <w:szCs w:val="24"/>
        </w:rPr>
        <w:t xml:space="preserve">w zakresie danej części robót, </w:t>
      </w:r>
      <w:r w:rsidR="005A54A5">
        <w:rPr>
          <w:rFonts w:ascii="Times New Roman" w:hAnsi="Times New Roman"/>
          <w:snapToGrid w:val="0"/>
          <w:sz w:val="24"/>
          <w:szCs w:val="24"/>
        </w:rPr>
        <w:t>Z</w:t>
      </w:r>
      <w:r w:rsidRPr="000F2DDB">
        <w:rPr>
          <w:rFonts w:ascii="Times New Roman" w:hAnsi="Times New Roman"/>
          <w:snapToGrid w:val="0"/>
          <w:sz w:val="24"/>
          <w:szCs w:val="24"/>
        </w:rPr>
        <w:t xml:space="preserve">amawiający </w:t>
      </w:r>
      <w:r w:rsidR="005A54A5">
        <w:rPr>
          <w:rFonts w:ascii="Times New Roman" w:hAnsi="Times New Roman"/>
          <w:snapToGrid w:val="0"/>
          <w:sz w:val="24"/>
          <w:szCs w:val="24"/>
        </w:rPr>
        <w:t xml:space="preserve">przeprowadzi </w:t>
      </w:r>
      <w:r w:rsidRPr="000F2DDB">
        <w:rPr>
          <w:rFonts w:ascii="Times New Roman" w:hAnsi="Times New Roman"/>
          <w:snapToGrid w:val="0"/>
          <w:sz w:val="24"/>
          <w:szCs w:val="24"/>
        </w:rPr>
        <w:t>odbi</w:t>
      </w:r>
      <w:r w:rsidR="005A54A5">
        <w:rPr>
          <w:rFonts w:ascii="Times New Roman" w:hAnsi="Times New Roman"/>
          <w:snapToGrid w:val="0"/>
          <w:sz w:val="24"/>
          <w:szCs w:val="24"/>
        </w:rPr>
        <w:t xml:space="preserve">ór </w:t>
      </w:r>
      <w:r w:rsidRPr="000F2DDB">
        <w:rPr>
          <w:rFonts w:ascii="Times New Roman" w:hAnsi="Times New Roman"/>
          <w:snapToGrid w:val="0"/>
          <w:sz w:val="24"/>
          <w:szCs w:val="24"/>
        </w:rPr>
        <w:t xml:space="preserve">w sposób analogiczny jak w lit. b) niniejszych zasad; </w:t>
      </w:r>
    </w:p>
    <w:p w14:paraId="670DCBC7" w14:textId="77777777" w:rsidR="008975D6" w:rsidRPr="000F2DDB" w:rsidRDefault="005A54A5" w:rsidP="00892DD0">
      <w:pPr>
        <w:widowControl w:val="0"/>
        <w:numPr>
          <w:ilvl w:val="0"/>
          <w:numId w:val="56"/>
        </w:numPr>
        <w:tabs>
          <w:tab w:val="left" w:pos="1276"/>
        </w:tabs>
        <w:spacing w:after="0" w:line="288" w:lineRule="auto"/>
        <w:ind w:hanging="357"/>
        <w:jc w:val="both"/>
        <w:rPr>
          <w:rFonts w:ascii="Times New Roman" w:hAnsi="Times New Roman"/>
          <w:snapToGrid w:val="0"/>
          <w:sz w:val="24"/>
          <w:szCs w:val="24"/>
        </w:rPr>
      </w:pPr>
      <w:r>
        <w:rPr>
          <w:rFonts w:ascii="Times New Roman" w:hAnsi="Times New Roman"/>
          <w:snapToGrid w:val="0"/>
          <w:sz w:val="24"/>
          <w:szCs w:val="24"/>
        </w:rPr>
        <w:t xml:space="preserve">w przypadku braku zgłoszenia wykonania robót zanikających o którym mowa w lit. a) </w:t>
      </w:r>
      <w:r w:rsidR="008975D6">
        <w:rPr>
          <w:rFonts w:ascii="Times New Roman" w:hAnsi="Times New Roman"/>
          <w:snapToGrid w:val="0"/>
          <w:sz w:val="24"/>
          <w:szCs w:val="24"/>
        </w:rPr>
        <w:t>Inspektor</w:t>
      </w:r>
      <w:r>
        <w:rPr>
          <w:rFonts w:ascii="Times New Roman" w:hAnsi="Times New Roman"/>
          <w:snapToGrid w:val="0"/>
          <w:sz w:val="24"/>
          <w:szCs w:val="24"/>
        </w:rPr>
        <w:t xml:space="preserve"> </w:t>
      </w:r>
      <w:r w:rsidR="008975D6">
        <w:rPr>
          <w:rFonts w:ascii="Times New Roman" w:hAnsi="Times New Roman"/>
          <w:snapToGrid w:val="0"/>
          <w:sz w:val="24"/>
          <w:szCs w:val="24"/>
        </w:rPr>
        <w:t>Nadzoru</w:t>
      </w:r>
      <w:r>
        <w:rPr>
          <w:rFonts w:ascii="Times New Roman" w:hAnsi="Times New Roman"/>
          <w:snapToGrid w:val="0"/>
          <w:sz w:val="24"/>
          <w:szCs w:val="24"/>
        </w:rPr>
        <w:t xml:space="preserve"> ma prawo zażądać dokonania „odkrywki” robót zanikających na koszt i ryzyko Wykonawcy. </w:t>
      </w:r>
    </w:p>
    <w:p w14:paraId="174F86C9" w14:textId="77777777" w:rsidR="00AF3A97" w:rsidRPr="000F2D03" w:rsidRDefault="00AF3A97" w:rsidP="00643818">
      <w:pPr>
        <w:pStyle w:val="Teksttreci0"/>
        <w:numPr>
          <w:ilvl w:val="0"/>
          <w:numId w:val="11"/>
        </w:numPr>
        <w:shd w:val="clear" w:color="auto" w:fill="auto"/>
        <w:tabs>
          <w:tab w:val="left" w:pos="359"/>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Odbiór Instalacji będzie potwierdzony spisaniem przez Strony Protokołu odbioru instalacji (dalej: „</w:t>
      </w:r>
      <w:r w:rsidRPr="000F2D03">
        <w:rPr>
          <w:rFonts w:ascii="Times New Roman" w:hAnsi="Times New Roman" w:cs="Times New Roman"/>
          <w:b/>
          <w:bCs/>
          <w:color w:val="000000"/>
          <w:sz w:val="24"/>
          <w:szCs w:val="24"/>
          <w:lang w:bidi="pl-PL"/>
        </w:rPr>
        <w:t>Protokół odbioru instalacji</w:t>
      </w:r>
      <w:r w:rsidRPr="000F2D03">
        <w:rPr>
          <w:rFonts w:ascii="Times New Roman" w:hAnsi="Times New Roman" w:cs="Times New Roman"/>
          <w:color w:val="000000"/>
          <w:sz w:val="24"/>
          <w:szCs w:val="24"/>
          <w:lang w:bidi="pl-PL"/>
        </w:rPr>
        <w:t xml:space="preserve">”), w formie pisemnej pod rygorem nieważności. Protokół odbioru instalacji będzie zawierał wszelkie ustalenia dokonane w toku odbioru. Odbiorowi podlegają także </w:t>
      </w:r>
      <w:r w:rsidR="00C558F9">
        <w:rPr>
          <w:rFonts w:ascii="Times New Roman" w:hAnsi="Times New Roman" w:cs="Times New Roman"/>
          <w:color w:val="000000"/>
          <w:sz w:val="24"/>
          <w:szCs w:val="24"/>
          <w:lang w:bidi="pl-PL"/>
        </w:rPr>
        <w:t xml:space="preserve">wymagane niniejszą Umową </w:t>
      </w:r>
      <w:r w:rsidRPr="000F2D03">
        <w:rPr>
          <w:rFonts w:ascii="Times New Roman" w:hAnsi="Times New Roman" w:cs="Times New Roman"/>
          <w:color w:val="000000"/>
          <w:sz w:val="24"/>
          <w:szCs w:val="24"/>
          <w:lang w:bidi="pl-PL"/>
        </w:rPr>
        <w:t>dokumenty.</w:t>
      </w:r>
    </w:p>
    <w:p w14:paraId="60F2794D" w14:textId="77777777" w:rsidR="00AF3A97" w:rsidRPr="000F2D03" w:rsidRDefault="00AF3A97" w:rsidP="00643818">
      <w:pPr>
        <w:pStyle w:val="Teksttreci0"/>
        <w:numPr>
          <w:ilvl w:val="0"/>
          <w:numId w:val="11"/>
        </w:numPr>
        <w:shd w:val="clear" w:color="auto" w:fill="auto"/>
        <w:tabs>
          <w:tab w:val="left" w:pos="399"/>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 przypadku dokonania Odbioru Instalacji, za dzień wykonania instalacji będzie przyjęta data zgłoszenia przez Wykonawcę gotowości do Odbioru Instalacji.</w:t>
      </w:r>
    </w:p>
    <w:p w14:paraId="51246639" w14:textId="77777777" w:rsidR="00AF3A97" w:rsidRPr="000F2D03" w:rsidRDefault="00AF3A97" w:rsidP="00643818">
      <w:pPr>
        <w:pStyle w:val="Teksttreci0"/>
        <w:numPr>
          <w:ilvl w:val="0"/>
          <w:numId w:val="11"/>
        </w:numPr>
        <w:shd w:val="clear" w:color="auto" w:fill="auto"/>
        <w:tabs>
          <w:tab w:val="left" w:pos="399"/>
        </w:tabs>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Odbiorowi podlega wyłącznie Przedmiot Umowy lub jego zakres wolny od Wad.</w:t>
      </w:r>
    </w:p>
    <w:p w14:paraId="7C727E15" w14:textId="77777777" w:rsidR="00AF3A97" w:rsidRPr="000F2D03" w:rsidRDefault="00C558F9" w:rsidP="00643818">
      <w:pPr>
        <w:pStyle w:val="Teksttreci0"/>
        <w:numPr>
          <w:ilvl w:val="0"/>
          <w:numId w:val="11"/>
        </w:numPr>
        <w:shd w:val="clear" w:color="auto" w:fill="auto"/>
        <w:tabs>
          <w:tab w:val="left" w:pos="399"/>
        </w:tabs>
        <w:ind w:left="360" w:hanging="360"/>
        <w:jc w:val="both"/>
        <w:rPr>
          <w:rFonts w:ascii="Times New Roman" w:hAnsi="Times New Roman" w:cs="Times New Roman"/>
          <w:sz w:val="24"/>
          <w:szCs w:val="24"/>
        </w:rPr>
      </w:pPr>
      <w:r>
        <w:rPr>
          <w:rFonts w:ascii="Times New Roman" w:hAnsi="Times New Roman" w:cs="Times New Roman"/>
          <w:color w:val="000000"/>
          <w:sz w:val="24"/>
          <w:szCs w:val="24"/>
          <w:lang w:bidi="pl-PL"/>
        </w:rPr>
        <w:t>P</w:t>
      </w:r>
      <w:r w:rsidR="00AF3A97" w:rsidRPr="000F2D03">
        <w:rPr>
          <w:rFonts w:ascii="Times New Roman" w:hAnsi="Times New Roman" w:cs="Times New Roman"/>
          <w:color w:val="000000"/>
          <w:sz w:val="24"/>
          <w:szCs w:val="24"/>
          <w:lang w:bidi="pl-PL"/>
        </w:rPr>
        <w:t>o usunięciu Wad Wykonawca ponownie zgłosi gotowość do przystąpienia do Odbioru (dalej: „</w:t>
      </w:r>
      <w:r w:rsidR="00AF3A97" w:rsidRPr="000F2D03">
        <w:rPr>
          <w:rFonts w:ascii="Times New Roman" w:hAnsi="Times New Roman" w:cs="Times New Roman"/>
          <w:b/>
          <w:bCs/>
          <w:color w:val="000000"/>
          <w:sz w:val="24"/>
          <w:szCs w:val="24"/>
          <w:lang w:bidi="pl-PL"/>
        </w:rPr>
        <w:t>Ponowny Odbiór</w:t>
      </w:r>
      <w:r w:rsidR="00AF3A97" w:rsidRPr="000F2D03">
        <w:rPr>
          <w:rFonts w:ascii="Times New Roman" w:hAnsi="Times New Roman" w:cs="Times New Roman"/>
          <w:color w:val="000000"/>
          <w:sz w:val="24"/>
          <w:szCs w:val="24"/>
          <w:lang w:bidi="pl-PL"/>
        </w:rPr>
        <w:t>”)</w:t>
      </w:r>
      <w:r>
        <w:rPr>
          <w:rFonts w:ascii="Times New Roman" w:hAnsi="Times New Roman" w:cs="Times New Roman"/>
          <w:color w:val="000000"/>
          <w:sz w:val="24"/>
          <w:szCs w:val="24"/>
          <w:lang w:bidi="pl-PL"/>
        </w:rPr>
        <w:t xml:space="preserve">. </w:t>
      </w:r>
      <w:r w:rsidR="00AF3A97" w:rsidRPr="000F2D03">
        <w:rPr>
          <w:rFonts w:ascii="Times New Roman" w:hAnsi="Times New Roman" w:cs="Times New Roman"/>
          <w:color w:val="000000"/>
          <w:sz w:val="24"/>
          <w:szCs w:val="24"/>
          <w:lang w:bidi="pl-PL"/>
        </w:rPr>
        <w:t>Jeżeli po przeprowadzeniu Ponownego Odbioru nadal występują Wady, Zamawiający może - wedle własnego wyboru:</w:t>
      </w:r>
    </w:p>
    <w:p w14:paraId="4F5BE29D" w14:textId="77777777" w:rsidR="00AF3A97" w:rsidRPr="000F2D03" w:rsidRDefault="00AF3A97" w:rsidP="00643818">
      <w:pPr>
        <w:pStyle w:val="Teksttreci0"/>
        <w:numPr>
          <w:ilvl w:val="0"/>
          <w:numId w:val="12"/>
        </w:numPr>
        <w:shd w:val="clear" w:color="auto" w:fill="auto"/>
        <w:tabs>
          <w:tab w:val="left" w:pos="732"/>
        </w:tabs>
        <w:ind w:left="720" w:hanging="3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ponawiać żądania usunięcia Wad istotnych, aż do skutecznego ich usunięcia przez Wykonawcę i wówczas dokonać Ponownego Odbioru,</w:t>
      </w:r>
    </w:p>
    <w:p w14:paraId="13118BF6" w14:textId="77777777" w:rsidR="00AF3A97" w:rsidRPr="000F2D03" w:rsidRDefault="00AF3A97" w:rsidP="00643818">
      <w:pPr>
        <w:pStyle w:val="Teksttreci0"/>
        <w:numPr>
          <w:ilvl w:val="0"/>
          <w:numId w:val="12"/>
        </w:numPr>
        <w:shd w:val="clear" w:color="auto" w:fill="auto"/>
        <w:tabs>
          <w:tab w:val="left" w:pos="732"/>
        </w:tabs>
        <w:ind w:left="709" w:hanging="3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ostatecznie odmówić dokonania danego Odbioru i odstąpić od Umowy w całości lub w części,</w:t>
      </w:r>
    </w:p>
    <w:p w14:paraId="23331790" w14:textId="77777777" w:rsidR="00AF3A97" w:rsidRPr="000F2D03" w:rsidRDefault="00AF3A97" w:rsidP="00643818">
      <w:pPr>
        <w:pStyle w:val="Teksttreci0"/>
        <w:numPr>
          <w:ilvl w:val="0"/>
          <w:numId w:val="12"/>
        </w:numPr>
        <w:shd w:val="clear" w:color="auto" w:fill="auto"/>
        <w:tabs>
          <w:tab w:val="left" w:pos="732"/>
        </w:tabs>
        <w:ind w:left="720" w:hanging="3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ostatecznie odmówić dokonania danego Odbioru, a następnie powierzyć wykonanie tej części podmiotowi trzeciemu na koszt i ryzyko Wykonawcy. W takiej sytuacji Zamawiający ten będzie uprawniony do potrącenia kwoty kosztów usunięcia wad lub ponownego wykonania Robót z wynagrodzenia należnego Wykonawcy.</w:t>
      </w:r>
    </w:p>
    <w:p w14:paraId="7A1BB5D1" w14:textId="77777777" w:rsidR="00AF3A97" w:rsidRPr="000F2D03" w:rsidRDefault="00AF3A97" w:rsidP="00643818">
      <w:pPr>
        <w:pStyle w:val="Teksttreci0"/>
        <w:numPr>
          <w:ilvl w:val="0"/>
          <w:numId w:val="11"/>
        </w:numPr>
        <w:shd w:val="clear" w:color="auto" w:fill="auto"/>
        <w:tabs>
          <w:tab w:val="left" w:pos="399"/>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 xml:space="preserve">Jeżeli w trakcie przeprowadzania Odbioru zostaną stwierdzone </w:t>
      </w:r>
      <w:r w:rsidR="002F168F">
        <w:rPr>
          <w:rFonts w:ascii="Times New Roman" w:hAnsi="Times New Roman" w:cs="Times New Roman"/>
          <w:color w:val="000000"/>
          <w:sz w:val="24"/>
          <w:szCs w:val="24"/>
          <w:lang w:bidi="pl-PL"/>
        </w:rPr>
        <w:t xml:space="preserve">drobne </w:t>
      </w:r>
      <w:r w:rsidRPr="000F2D03">
        <w:rPr>
          <w:rFonts w:ascii="Times New Roman" w:hAnsi="Times New Roman" w:cs="Times New Roman"/>
          <w:color w:val="000000"/>
          <w:sz w:val="24"/>
          <w:szCs w:val="24"/>
          <w:lang w:bidi="pl-PL"/>
        </w:rPr>
        <w:t xml:space="preserve">Wady nieistotne, </w:t>
      </w:r>
      <w:r w:rsidR="002F168F">
        <w:rPr>
          <w:rFonts w:ascii="Times New Roman" w:hAnsi="Times New Roman" w:cs="Times New Roman"/>
          <w:color w:val="000000"/>
          <w:sz w:val="24"/>
          <w:szCs w:val="24"/>
          <w:lang w:bidi="pl-PL"/>
        </w:rPr>
        <w:t xml:space="preserve">nie powodujące w żadnym zakresie wadliwości działania instalacji, </w:t>
      </w:r>
      <w:r w:rsidRPr="000F2D03">
        <w:rPr>
          <w:rFonts w:ascii="Times New Roman" w:hAnsi="Times New Roman" w:cs="Times New Roman"/>
          <w:color w:val="000000"/>
          <w:sz w:val="24"/>
          <w:szCs w:val="24"/>
          <w:lang w:bidi="pl-PL"/>
        </w:rPr>
        <w:t>to nie wstrzymują one dokonania danego Odbioru. W takim przypadku stwierdzone Wady nieistotne zostaną wskazane i opisane przez Zmawiającego, a Wykonawca zobowiązany będzie do ich usunięcia w terminie wyznaczonym przez Zamawiającego, przy czym termin ten zostanie wyznaczony przy uwzględnieniu czasu obiektywnie potrzebnego do usunięcia danych Wad nieistotnych. Jeżeli stwierdzone przy danym Odbiorze Wady nieistotne nie nadają się do usunięcia lub wymagać to będzie znacznych nakładów, to Zamawiający może również dokonać danego Odbioru, obniżając w odpowiednim stosunku Wynagrodzenie Wykonawcy. Dokonanie Odbioru przez Zamawiającego Przedmiotu Umowy za jednoczesnym obniżeniem w odpowiednim stosunku Wynagrodzenia Wykonawcy należy do swobodnego uznania Zamawiającego</w:t>
      </w:r>
      <w:r w:rsidR="002F168F">
        <w:rPr>
          <w:rFonts w:ascii="Times New Roman" w:hAnsi="Times New Roman" w:cs="Times New Roman"/>
          <w:color w:val="000000"/>
          <w:sz w:val="24"/>
          <w:szCs w:val="24"/>
          <w:lang w:bidi="pl-PL"/>
        </w:rPr>
        <w:t xml:space="preserve"> po wcześniejszej akceptacji Beneficjenta</w:t>
      </w:r>
      <w:r w:rsidRPr="000F2D03">
        <w:rPr>
          <w:rFonts w:ascii="Times New Roman" w:hAnsi="Times New Roman" w:cs="Times New Roman"/>
          <w:color w:val="000000"/>
          <w:sz w:val="24"/>
          <w:szCs w:val="24"/>
          <w:lang w:bidi="pl-PL"/>
        </w:rPr>
        <w:t>. Wykonawcy nie przysługuje prawo domagania się skorzystania przez Zamawiającego z powyższego prawa.</w:t>
      </w:r>
    </w:p>
    <w:p w14:paraId="141B1035" w14:textId="77777777" w:rsidR="00AF3A97" w:rsidRPr="000F2D03" w:rsidRDefault="00AF3A97" w:rsidP="00643818">
      <w:pPr>
        <w:pStyle w:val="Teksttreci0"/>
        <w:numPr>
          <w:ilvl w:val="0"/>
          <w:numId w:val="11"/>
        </w:numPr>
        <w:shd w:val="clear" w:color="auto" w:fill="auto"/>
        <w:tabs>
          <w:tab w:val="left" w:pos="432"/>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Podczas odbioru Instalacji Wykonawca zobowiązany jest każdorazowo przekazać osobie dokonującej Odbioru, za pokwitowaniem segregator (format A4) obejmujący dokumentację powykonawczą, zawierającą m.in.:</w:t>
      </w:r>
    </w:p>
    <w:p w14:paraId="6D498FB4" w14:textId="77777777" w:rsidR="00AF3A97" w:rsidRPr="000F2D03" w:rsidRDefault="00AF3A97" w:rsidP="00643818">
      <w:pPr>
        <w:pStyle w:val="Teksttreci0"/>
        <w:numPr>
          <w:ilvl w:val="0"/>
          <w:numId w:val="13"/>
        </w:numPr>
        <w:shd w:val="clear" w:color="auto" w:fill="auto"/>
        <w:tabs>
          <w:tab w:val="left" w:pos="769"/>
        </w:tabs>
        <w:ind w:firstLine="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część opisową,</w:t>
      </w:r>
    </w:p>
    <w:p w14:paraId="3A1ACD0C" w14:textId="77777777" w:rsidR="00AF3A97" w:rsidRPr="000F2D03" w:rsidRDefault="00AF3A97" w:rsidP="00643818">
      <w:pPr>
        <w:pStyle w:val="Teksttreci0"/>
        <w:numPr>
          <w:ilvl w:val="0"/>
          <w:numId w:val="13"/>
        </w:numPr>
        <w:shd w:val="clear" w:color="auto" w:fill="auto"/>
        <w:tabs>
          <w:tab w:val="left" w:pos="769"/>
        </w:tabs>
        <w:ind w:left="800" w:hanging="4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 xml:space="preserve">niezbędne obliczenia techniczne oraz opinię, stwierdzającą, że dach przeniesie obciążenie panelami, dokument ten winien być sporządzony lub zatwierdzony przez osobę posiadającą odpowiednie uprawnienia do pełnienia samodzielnych funkcji w </w:t>
      </w:r>
      <w:r w:rsidRPr="000F2D03">
        <w:rPr>
          <w:rFonts w:ascii="Times New Roman" w:hAnsi="Times New Roman" w:cs="Times New Roman"/>
          <w:color w:val="000000"/>
          <w:sz w:val="24"/>
          <w:szCs w:val="24"/>
          <w:lang w:bidi="pl-PL"/>
        </w:rPr>
        <w:lastRenderedPageBreak/>
        <w:t>budownictwie w tym zakresie,</w:t>
      </w:r>
    </w:p>
    <w:p w14:paraId="31392B7D" w14:textId="77777777" w:rsidR="00AF3A97" w:rsidRPr="000F2D03" w:rsidRDefault="00AF3A97" w:rsidP="00643818">
      <w:pPr>
        <w:pStyle w:val="Teksttreci0"/>
        <w:numPr>
          <w:ilvl w:val="0"/>
          <w:numId w:val="13"/>
        </w:numPr>
        <w:shd w:val="clear" w:color="auto" w:fill="auto"/>
        <w:tabs>
          <w:tab w:val="left" w:pos="769"/>
        </w:tabs>
        <w:ind w:firstLine="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rzuty, rysunki i schematy elektryczne,</w:t>
      </w:r>
    </w:p>
    <w:p w14:paraId="794623FD" w14:textId="77777777" w:rsidR="00AF3A97" w:rsidRPr="000F2D03" w:rsidRDefault="00AF3A97" w:rsidP="00643818">
      <w:pPr>
        <w:pStyle w:val="Teksttreci0"/>
        <w:numPr>
          <w:ilvl w:val="0"/>
          <w:numId w:val="13"/>
        </w:numPr>
        <w:shd w:val="clear" w:color="auto" w:fill="auto"/>
        <w:tabs>
          <w:tab w:val="left" w:pos="769"/>
        </w:tabs>
        <w:ind w:firstLine="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wymagane prawem oświadczenia,</w:t>
      </w:r>
    </w:p>
    <w:p w14:paraId="12DF88FD" w14:textId="77777777" w:rsidR="00AF3A97" w:rsidRPr="000F2D03" w:rsidRDefault="00AF3A97" w:rsidP="00643818">
      <w:pPr>
        <w:pStyle w:val="Teksttreci0"/>
        <w:numPr>
          <w:ilvl w:val="0"/>
          <w:numId w:val="13"/>
        </w:numPr>
        <w:shd w:val="clear" w:color="auto" w:fill="auto"/>
        <w:tabs>
          <w:tab w:val="left" w:pos="769"/>
        </w:tabs>
        <w:ind w:firstLine="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karty katalogowe oraz certyfikaty dopuszczenia do użytku zastosowanych komponentów,</w:t>
      </w:r>
    </w:p>
    <w:p w14:paraId="249710ED" w14:textId="77777777" w:rsidR="00AF3A97" w:rsidRPr="000F2D03" w:rsidRDefault="00AF3A97" w:rsidP="00643818">
      <w:pPr>
        <w:pStyle w:val="Teksttreci0"/>
        <w:numPr>
          <w:ilvl w:val="0"/>
          <w:numId w:val="13"/>
        </w:numPr>
        <w:shd w:val="clear" w:color="auto" w:fill="auto"/>
        <w:tabs>
          <w:tab w:val="left" w:pos="769"/>
        </w:tabs>
        <w:ind w:firstLine="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numery telefonów i adresy e - mail, pod które należy zgłaszać wady oraz uzyskać konsultacje,</w:t>
      </w:r>
    </w:p>
    <w:p w14:paraId="527124B8" w14:textId="77777777" w:rsidR="00AF3A97" w:rsidRPr="000F2D03" w:rsidRDefault="00AF3A97" w:rsidP="00643818">
      <w:pPr>
        <w:pStyle w:val="Teksttreci0"/>
        <w:numPr>
          <w:ilvl w:val="0"/>
          <w:numId w:val="13"/>
        </w:numPr>
        <w:shd w:val="clear" w:color="auto" w:fill="auto"/>
        <w:tabs>
          <w:tab w:val="left" w:pos="769"/>
        </w:tabs>
        <w:ind w:firstLine="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komplet kart gwarancyjnych, badań, atestów, prób,</w:t>
      </w:r>
    </w:p>
    <w:p w14:paraId="599A91C4" w14:textId="77777777" w:rsidR="002F168F" w:rsidRDefault="00AF3A97" w:rsidP="00643818">
      <w:pPr>
        <w:pStyle w:val="Teksttreci0"/>
        <w:numPr>
          <w:ilvl w:val="0"/>
          <w:numId w:val="13"/>
        </w:numPr>
        <w:shd w:val="clear" w:color="auto" w:fill="auto"/>
        <w:tabs>
          <w:tab w:val="left" w:pos="769"/>
        </w:tabs>
        <w:ind w:left="800" w:hanging="4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oświadczenie kierownika robót o zgodności wykonania Robót z Dokumentacją Projektową oraz przepisami i obowiązującymi normami,</w:t>
      </w:r>
    </w:p>
    <w:p w14:paraId="19D6EDC3" w14:textId="77777777" w:rsidR="00AF3A97" w:rsidRPr="002F168F" w:rsidRDefault="00AF3A97" w:rsidP="00643818">
      <w:pPr>
        <w:pStyle w:val="Teksttreci0"/>
        <w:numPr>
          <w:ilvl w:val="0"/>
          <w:numId w:val="13"/>
        </w:numPr>
        <w:shd w:val="clear" w:color="auto" w:fill="auto"/>
        <w:tabs>
          <w:tab w:val="left" w:pos="769"/>
        </w:tabs>
        <w:ind w:left="800" w:hanging="440"/>
        <w:jc w:val="both"/>
        <w:rPr>
          <w:rFonts w:ascii="Times New Roman" w:hAnsi="Times New Roman" w:cs="Times New Roman"/>
          <w:sz w:val="24"/>
          <w:szCs w:val="24"/>
        </w:rPr>
      </w:pPr>
      <w:r w:rsidRPr="002F168F">
        <w:rPr>
          <w:rFonts w:ascii="Times New Roman" w:hAnsi="Times New Roman" w:cs="Times New Roman"/>
          <w:color w:val="000000"/>
          <w:sz w:val="24"/>
          <w:szCs w:val="24"/>
          <w:lang w:bidi="pl-PL"/>
        </w:rPr>
        <w:t>instrukcję obsługi instalacji w języku polskim zawierającą instrukcję obsługi wszystkich zainstalowanych urządzeń</w:t>
      </w:r>
      <w:r w:rsidR="002F168F" w:rsidRPr="002F168F">
        <w:rPr>
          <w:rFonts w:ascii="Times New Roman" w:hAnsi="Times New Roman" w:cs="Times New Roman"/>
          <w:color w:val="000000"/>
          <w:sz w:val="24"/>
          <w:szCs w:val="24"/>
          <w:lang w:bidi="pl-PL"/>
        </w:rPr>
        <w:t xml:space="preserve"> wraz z </w:t>
      </w:r>
      <w:r w:rsidRPr="002F168F">
        <w:rPr>
          <w:rFonts w:ascii="Times New Roman" w:hAnsi="Times New Roman" w:cs="Times New Roman"/>
          <w:color w:val="000000"/>
          <w:sz w:val="24"/>
          <w:szCs w:val="24"/>
          <w:lang w:bidi="pl-PL"/>
        </w:rPr>
        <w:t>informacj</w:t>
      </w:r>
      <w:r w:rsidR="002F168F" w:rsidRPr="002F168F">
        <w:rPr>
          <w:rFonts w:ascii="Times New Roman" w:hAnsi="Times New Roman" w:cs="Times New Roman"/>
          <w:color w:val="000000"/>
          <w:sz w:val="24"/>
          <w:szCs w:val="24"/>
          <w:lang w:bidi="pl-PL"/>
        </w:rPr>
        <w:t>ą</w:t>
      </w:r>
      <w:r w:rsidRPr="002F168F">
        <w:rPr>
          <w:rFonts w:ascii="Times New Roman" w:hAnsi="Times New Roman" w:cs="Times New Roman"/>
          <w:color w:val="000000"/>
          <w:sz w:val="24"/>
          <w:szCs w:val="24"/>
          <w:lang w:bidi="pl-PL"/>
        </w:rPr>
        <w:t xml:space="preserve"> o okresach gwarancyjnych na poszczególne urządzenia i roboty oraz terminach przeglądów gwarancyjnych</w:t>
      </w:r>
      <w:r w:rsidR="002F168F">
        <w:rPr>
          <w:rFonts w:ascii="Times New Roman" w:hAnsi="Times New Roman" w:cs="Times New Roman"/>
          <w:color w:val="000000"/>
          <w:sz w:val="24"/>
          <w:szCs w:val="24"/>
          <w:lang w:bidi="pl-PL"/>
        </w:rPr>
        <w:t xml:space="preserve"> oraz </w:t>
      </w:r>
      <w:r w:rsidRPr="002F168F">
        <w:rPr>
          <w:rFonts w:ascii="Times New Roman" w:hAnsi="Times New Roman" w:cs="Times New Roman"/>
          <w:color w:val="000000"/>
          <w:sz w:val="24"/>
          <w:szCs w:val="24"/>
          <w:lang w:bidi="pl-PL"/>
        </w:rPr>
        <w:t>informacje o sposobie zgłaszania wad w ramach Gwarancji Jakości.</w:t>
      </w:r>
    </w:p>
    <w:p w14:paraId="656C1858" w14:textId="77777777" w:rsidR="00AF3A97" w:rsidRPr="000F2D03" w:rsidRDefault="00AF3A97" w:rsidP="00643818">
      <w:pPr>
        <w:pStyle w:val="Teksttreci0"/>
        <w:numPr>
          <w:ilvl w:val="0"/>
          <w:numId w:val="11"/>
        </w:numPr>
        <w:shd w:val="clear" w:color="auto" w:fill="auto"/>
        <w:tabs>
          <w:tab w:val="left" w:pos="432"/>
        </w:tabs>
        <w:ind w:left="360" w:hanging="360"/>
        <w:jc w:val="both"/>
        <w:rPr>
          <w:rFonts w:ascii="Times New Roman" w:hAnsi="Times New Roman" w:cs="Times New Roman"/>
          <w:sz w:val="24"/>
          <w:szCs w:val="24"/>
        </w:rPr>
      </w:pPr>
      <w:r w:rsidRPr="00F95AA9">
        <w:rPr>
          <w:rFonts w:ascii="Times New Roman" w:hAnsi="Times New Roman" w:cs="Times New Roman"/>
          <w:color w:val="000000"/>
          <w:sz w:val="24"/>
          <w:szCs w:val="24"/>
          <w:lang w:bidi="pl-PL"/>
        </w:rPr>
        <w:t>Odbiór Częściowy</w:t>
      </w:r>
      <w:r w:rsidRPr="000F2D03">
        <w:rPr>
          <w:rFonts w:ascii="Times New Roman" w:hAnsi="Times New Roman" w:cs="Times New Roman"/>
          <w:color w:val="000000"/>
          <w:sz w:val="24"/>
          <w:szCs w:val="24"/>
          <w:lang w:bidi="pl-PL"/>
        </w:rPr>
        <w:t xml:space="preserve"> dokonywany jest </w:t>
      </w:r>
      <w:r w:rsidR="00D227BD">
        <w:rPr>
          <w:rFonts w:ascii="Times New Roman" w:hAnsi="Times New Roman" w:cs="Times New Roman"/>
          <w:color w:val="000000"/>
          <w:sz w:val="24"/>
          <w:szCs w:val="24"/>
          <w:lang w:bidi="pl-PL"/>
        </w:rPr>
        <w:t xml:space="preserve">co 3 miesiące, </w:t>
      </w:r>
      <w:r w:rsidRPr="000F2D03">
        <w:rPr>
          <w:rFonts w:ascii="Times New Roman" w:hAnsi="Times New Roman" w:cs="Times New Roman"/>
          <w:color w:val="000000"/>
          <w:sz w:val="24"/>
          <w:szCs w:val="24"/>
          <w:lang w:bidi="pl-PL"/>
        </w:rPr>
        <w:t xml:space="preserve">na koniec każdego </w:t>
      </w:r>
      <w:r w:rsidR="00D227BD">
        <w:rPr>
          <w:rFonts w:ascii="Times New Roman" w:hAnsi="Times New Roman" w:cs="Times New Roman"/>
          <w:color w:val="000000"/>
          <w:sz w:val="24"/>
          <w:szCs w:val="24"/>
          <w:lang w:bidi="pl-PL"/>
        </w:rPr>
        <w:t xml:space="preserve">trzeciego </w:t>
      </w:r>
      <w:r w:rsidRPr="000F2D03">
        <w:rPr>
          <w:rFonts w:ascii="Times New Roman" w:hAnsi="Times New Roman" w:cs="Times New Roman"/>
          <w:color w:val="000000"/>
          <w:sz w:val="24"/>
          <w:szCs w:val="24"/>
          <w:lang w:bidi="pl-PL"/>
        </w:rPr>
        <w:t>miesiąca podczas trwania Umowy</w:t>
      </w:r>
      <w:r w:rsidR="00D227BD">
        <w:rPr>
          <w:rFonts w:ascii="Times New Roman" w:hAnsi="Times New Roman" w:cs="Times New Roman"/>
          <w:color w:val="000000"/>
          <w:sz w:val="24"/>
          <w:szCs w:val="24"/>
          <w:lang w:bidi="pl-PL"/>
        </w:rPr>
        <w:t xml:space="preserve">, począwszy od 3 pełnego miesiąca licząc od podpisania Umowy </w:t>
      </w:r>
      <w:r w:rsidRPr="000F2D03">
        <w:rPr>
          <w:rFonts w:ascii="Times New Roman" w:hAnsi="Times New Roman" w:cs="Times New Roman"/>
          <w:color w:val="000000"/>
          <w:sz w:val="24"/>
          <w:szCs w:val="24"/>
          <w:lang w:bidi="pl-PL"/>
        </w:rPr>
        <w:t>i stanowi podstawę do rozliczenia pomiędzy Stronami.</w:t>
      </w:r>
    </w:p>
    <w:p w14:paraId="7EEEE53F" w14:textId="77777777" w:rsidR="00AF3A97" w:rsidRPr="000F2D03" w:rsidRDefault="00AF3A97" w:rsidP="00643818">
      <w:pPr>
        <w:pStyle w:val="Teksttreci0"/>
        <w:numPr>
          <w:ilvl w:val="0"/>
          <w:numId w:val="11"/>
        </w:numPr>
        <w:shd w:val="clear" w:color="auto" w:fill="auto"/>
        <w:tabs>
          <w:tab w:val="left" w:pos="432"/>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Protokół odbioru częściowego (dalej: „</w:t>
      </w:r>
      <w:r w:rsidRPr="000F2D03">
        <w:rPr>
          <w:rFonts w:ascii="Times New Roman" w:hAnsi="Times New Roman" w:cs="Times New Roman"/>
          <w:b/>
          <w:bCs/>
          <w:color w:val="000000"/>
          <w:sz w:val="24"/>
          <w:szCs w:val="24"/>
          <w:lang w:bidi="pl-PL"/>
        </w:rPr>
        <w:t>Protokół odbioru częściowego</w:t>
      </w:r>
      <w:r w:rsidRPr="000F2D03">
        <w:rPr>
          <w:rFonts w:ascii="Times New Roman" w:hAnsi="Times New Roman" w:cs="Times New Roman"/>
          <w:color w:val="000000"/>
          <w:sz w:val="24"/>
          <w:szCs w:val="24"/>
          <w:lang w:bidi="pl-PL"/>
        </w:rPr>
        <w:t xml:space="preserve">”) zostanie sporządzony w oparciu o Protokoły odbioru instalacji dla danego </w:t>
      </w:r>
      <w:r w:rsidR="00D227BD">
        <w:rPr>
          <w:rFonts w:ascii="Times New Roman" w:hAnsi="Times New Roman" w:cs="Times New Roman"/>
          <w:color w:val="000000"/>
          <w:sz w:val="24"/>
          <w:szCs w:val="24"/>
          <w:lang w:bidi="pl-PL"/>
        </w:rPr>
        <w:t>okresu (kwartału)</w:t>
      </w:r>
      <w:r w:rsidRPr="000F2D03">
        <w:rPr>
          <w:rFonts w:ascii="Times New Roman" w:hAnsi="Times New Roman" w:cs="Times New Roman"/>
          <w:color w:val="000000"/>
          <w:sz w:val="24"/>
          <w:szCs w:val="24"/>
          <w:lang w:bidi="pl-PL"/>
        </w:rPr>
        <w:t>. Do Protokołu odbioru częściowego zostanie załączona przez Wykonawcę płyta CD zawierająca dokumenty, o których mowa w ust. 1</w:t>
      </w:r>
      <w:r w:rsidR="00D227BD">
        <w:rPr>
          <w:rFonts w:ascii="Times New Roman" w:hAnsi="Times New Roman" w:cs="Times New Roman"/>
          <w:color w:val="000000"/>
          <w:sz w:val="24"/>
          <w:szCs w:val="24"/>
          <w:lang w:bidi="pl-PL"/>
        </w:rPr>
        <w:t>5</w:t>
      </w:r>
      <w:r w:rsidRPr="000F2D03">
        <w:rPr>
          <w:rFonts w:ascii="Times New Roman" w:hAnsi="Times New Roman" w:cs="Times New Roman"/>
          <w:color w:val="000000"/>
          <w:sz w:val="24"/>
          <w:szCs w:val="24"/>
          <w:lang w:bidi="pl-PL"/>
        </w:rPr>
        <w:t xml:space="preserve"> powyżej.</w:t>
      </w:r>
    </w:p>
    <w:p w14:paraId="2DDD96B4" w14:textId="77777777" w:rsidR="00AF3A97" w:rsidRPr="000F2D03" w:rsidRDefault="00AF3A97" w:rsidP="00643818">
      <w:pPr>
        <w:pStyle w:val="Teksttreci0"/>
        <w:numPr>
          <w:ilvl w:val="0"/>
          <w:numId w:val="11"/>
        </w:numPr>
        <w:shd w:val="clear" w:color="auto" w:fill="auto"/>
        <w:tabs>
          <w:tab w:val="left" w:pos="432"/>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 dniu Odbioru Częściowego na poszczególnych Zamawiających przechodzi własność poszczególnych Instalacji podlegających danemu odbiorowi.</w:t>
      </w:r>
    </w:p>
    <w:p w14:paraId="28EB31C3" w14:textId="77777777" w:rsidR="00AF3A97" w:rsidRPr="000F2D03" w:rsidRDefault="00AF3A97" w:rsidP="00643818">
      <w:pPr>
        <w:pStyle w:val="Teksttreci0"/>
        <w:numPr>
          <w:ilvl w:val="0"/>
          <w:numId w:val="11"/>
        </w:numPr>
        <w:shd w:val="clear" w:color="auto" w:fill="auto"/>
        <w:tabs>
          <w:tab w:val="left" w:pos="432"/>
        </w:tabs>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Odbiór Końcowy zostanie przeprowadzony po:</w:t>
      </w:r>
    </w:p>
    <w:p w14:paraId="61E0CC6C" w14:textId="77777777" w:rsidR="00AF3A97" w:rsidRPr="000F2D03" w:rsidRDefault="00AF3A97" w:rsidP="00643818">
      <w:pPr>
        <w:pStyle w:val="Teksttreci0"/>
        <w:numPr>
          <w:ilvl w:val="0"/>
          <w:numId w:val="14"/>
        </w:numPr>
        <w:shd w:val="clear" w:color="auto" w:fill="auto"/>
        <w:tabs>
          <w:tab w:val="left" w:pos="769"/>
        </w:tabs>
        <w:ind w:firstLine="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zakończeniu montażu wszystkich Instalacji i zgłoszeniu ich do odbioru końcowego,</w:t>
      </w:r>
    </w:p>
    <w:p w14:paraId="080F2920" w14:textId="77777777" w:rsidR="00AF3A97" w:rsidRPr="000F2D03" w:rsidRDefault="00AF3A97" w:rsidP="00643818">
      <w:pPr>
        <w:pStyle w:val="Teksttreci0"/>
        <w:numPr>
          <w:ilvl w:val="0"/>
          <w:numId w:val="14"/>
        </w:numPr>
        <w:shd w:val="clear" w:color="auto" w:fill="auto"/>
        <w:tabs>
          <w:tab w:val="left" w:pos="769"/>
        </w:tabs>
        <w:ind w:firstLine="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przekazaniu kompletu dokumentacji powykonawczej,</w:t>
      </w:r>
    </w:p>
    <w:p w14:paraId="48A95497" w14:textId="77777777" w:rsidR="00AF3A97" w:rsidRPr="000F2D03" w:rsidRDefault="00AF3A97" w:rsidP="00643818">
      <w:pPr>
        <w:pStyle w:val="Teksttreci0"/>
        <w:numPr>
          <w:ilvl w:val="0"/>
          <w:numId w:val="14"/>
        </w:numPr>
        <w:shd w:val="clear" w:color="auto" w:fill="auto"/>
        <w:tabs>
          <w:tab w:val="left" w:pos="769"/>
        </w:tabs>
        <w:ind w:left="72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stwierdzeniu przez Zamawiającego osiągnięcia Efektu Ekologicznego, na podstawie kontroli działania monitoringu oraz dokumentacji dostarczonej przez Wykonawcę.</w:t>
      </w:r>
    </w:p>
    <w:p w14:paraId="231F05E4" w14:textId="77777777" w:rsidR="00AF3A97" w:rsidRPr="000F2D03" w:rsidRDefault="00AF3A97" w:rsidP="00643818">
      <w:pPr>
        <w:pStyle w:val="Teksttreci0"/>
        <w:numPr>
          <w:ilvl w:val="0"/>
          <w:numId w:val="11"/>
        </w:numPr>
        <w:shd w:val="clear" w:color="auto" w:fill="auto"/>
        <w:tabs>
          <w:tab w:val="left" w:pos="432"/>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Odbiór Końcowy zostanie potwierdzony spisaniem przez Strony Protokołu odbioru końcowego Inwestycji (dalej: „</w:t>
      </w:r>
      <w:r w:rsidRPr="000F2D03">
        <w:rPr>
          <w:rFonts w:ascii="Times New Roman" w:hAnsi="Times New Roman" w:cs="Times New Roman"/>
          <w:b/>
          <w:bCs/>
          <w:color w:val="000000"/>
          <w:sz w:val="24"/>
          <w:szCs w:val="24"/>
          <w:lang w:bidi="pl-PL"/>
        </w:rPr>
        <w:t>Protokół odbioru końcowego</w:t>
      </w:r>
      <w:r w:rsidRPr="000F2D03">
        <w:rPr>
          <w:rFonts w:ascii="Times New Roman" w:hAnsi="Times New Roman" w:cs="Times New Roman"/>
          <w:color w:val="000000"/>
          <w:sz w:val="24"/>
          <w:szCs w:val="24"/>
          <w:lang w:bidi="pl-PL"/>
        </w:rPr>
        <w:t>”).</w:t>
      </w:r>
    </w:p>
    <w:p w14:paraId="7831B7EB" w14:textId="77777777" w:rsidR="00AF3A97" w:rsidRPr="000F2D03" w:rsidRDefault="00AF3A97" w:rsidP="00643818">
      <w:pPr>
        <w:pStyle w:val="Teksttreci0"/>
        <w:numPr>
          <w:ilvl w:val="0"/>
          <w:numId w:val="11"/>
        </w:numPr>
        <w:shd w:val="clear" w:color="auto" w:fill="auto"/>
        <w:tabs>
          <w:tab w:val="left" w:pos="432"/>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Okres pracy Instalacji od daty dokonania Odbioru Częściowego do daty dokonania Odbioru Końcowego jest uznawany za okres przejściowej Gwarancji Jakości.</w:t>
      </w:r>
    </w:p>
    <w:p w14:paraId="2669A623" w14:textId="77777777" w:rsidR="00AF3A97" w:rsidRPr="000F2D03" w:rsidRDefault="00AF3A97" w:rsidP="00643818">
      <w:pPr>
        <w:pStyle w:val="Teksttreci0"/>
        <w:numPr>
          <w:ilvl w:val="0"/>
          <w:numId w:val="11"/>
        </w:numPr>
        <w:shd w:val="clear" w:color="auto" w:fill="auto"/>
        <w:tabs>
          <w:tab w:val="left" w:pos="432"/>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Ostateczny pogwarancyjny odbiór Przedmiotu Umowy (dalej: „</w:t>
      </w:r>
      <w:r w:rsidRPr="000F2D03">
        <w:rPr>
          <w:rFonts w:ascii="Times New Roman" w:hAnsi="Times New Roman" w:cs="Times New Roman"/>
          <w:b/>
          <w:bCs/>
          <w:color w:val="000000"/>
          <w:sz w:val="24"/>
          <w:szCs w:val="24"/>
          <w:lang w:bidi="pl-PL"/>
        </w:rPr>
        <w:t>Odbiór Ostateczny Pogwarancyjny</w:t>
      </w:r>
      <w:r w:rsidRPr="000F2D03">
        <w:rPr>
          <w:rFonts w:ascii="Times New Roman" w:hAnsi="Times New Roman" w:cs="Times New Roman"/>
          <w:color w:val="000000"/>
          <w:sz w:val="24"/>
          <w:szCs w:val="24"/>
          <w:lang w:bidi="pl-PL"/>
        </w:rPr>
        <w:t>”) nastąpi nie później niż na 30 dni przed upływem Okresu Gwarancji i nie wcześniej niż 90 dni przed upływem Okresu Gwarancji. Podczas Odbioru Ostatecznego Pogwarancyjnego zostaną stwierdzone ewentualne Wady Przedmiotu Umowy ujawnione w Okresie Gwarancji, a jeszcze nie usunięte, które Wykonawca zobowiązany będzie usunąć w terminie wyznaczonym przez Zamawiającego, przy czym</w:t>
      </w:r>
      <w:r w:rsidR="006F3AFB">
        <w:rPr>
          <w:rFonts w:ascii="Times New Roman" w:hAnsi="Times New Roman" w:cs="Times New Roman"/>
          <w:color w:val="000000"/>
          <w:sz w:val="24"/>
          <w:szCs w:val="24"/>
          <w:lang w:bidi="pl-PL"/>
        </w:rPr>
        <w:t xml:space="preserve"> </w:t>
      </w:r>
      <w:r w:rsidRPr="000F2D03">
        <w:rPr>
          <w:rFonts w:ascii="Times New Roman" w:hAnsi="Times New Roman" w:cs="Times New Roman"/>
          <w:color w:val="000000"/>
          <w:sz w:val="24"/>
          <w:szCs w:val="24"/>
          <w:lang w:bidi="pl-PL"/>
        </w:rPr>
        <w:t>termin ten zostanie wyznaczony przy uwzględnieniu czasu obiektywnie potrzebnego do usunięcia danych Wad.</w:t>
      </w:r>
    </w:p>
    <w:p w14:paraId="3E17589E" w14:textId="77777777" w:rsidR="00AF3A97" w:rsidRPr="000F2D03" w:rsidRDefault="00AF3A97" w:rsidP="00643818">
      <w:pPr>
        <w:pStyle w:val="Teksttreci0"/>
        <w:numPr>
          <w:ilvl w:val="0"/>
          <w:numId w:val="11"/>
        </w:numPr>
        <w:shd w:val="clear" w:color="auto" w:fill="auto"/>
        <w:tabs>
          <w:tab w:val="left" w:pos="459"/>
        </w:tabs>
        <w:ind w:left="380" w:hanging="38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Z uwagi na wiadomy Wykonawcy cel Umowy (osiągniecie i utrzymanie Efektu Ekologicznego), Zamawiający może odmówić dokonania Odbioru Końcowego, jeżeli nie zostaną wykonane wszystkie Instalacje składające się na całą Inwestycję lub nie został osiągnięty Efekt Ekologiczny.</w:t>
      </w:r>
    </w:p>
    <w:p w14:paraId="20AF7F51" w14:textId="77777777" w:rsidR="00D227BD" w:rsidRDefault="00D227BD" w:rsidP="000F2D03">
      <w:pPr>
        <w:pStyle w:val="Teksttreci0"/>
        <w:shd w:val="clear" w:color="auto" w:fill="auto"/>
        <w:jc w:val="center"/>
        <w:rPr>
          <w:rFonts w:ascii="Times New Roman" w:hAnsi="Times New Roman" w:cs="Times New Roman"/>
          <w:b/>
          <w:bCs/>
          <w:color w:val="000000"/>
          <w:sz w:val="24"/>
          <w:szCs w:val="24"/>
          <w:lang w:bidi="pl-PL"/>
        </w:rPr>
      </w:pPr>
    </w:p>
    <w:p w14:paraId="07B3F8B5" w14:textId="77777777" w:rsidR="00AF3A97" w:rsidRPr="000F2D03" w:rsidRDefault="00AF3A97" w:rsidP="000F2D03">
      <w:pPr>
        <w:pStyle w:val="Teksttreci0"/>
        <w:shd w:val="clear" w:color="auto" w:fill="auto"/>
        <w:jc w:val="center"/>
        <w:rPr>
          <w:rFonts w:ascii="Times New Roman" w:hAnsi="Times New Roman" w:cs="Times New Roman"/>
          <w:sz w:val="24"/>
          <w:szCs w:val="24"/>
        </w:rPr>
      </w:pPr>
      <w:r w:rsidRPr="000F2D03">
        <w:rPr>
          <w:rFonts w:ascii="Times New Roman" w:hAnsi="Times New Roman" w:cs="Times New Roman"/>
          <w:b/>
          <w:bCs/>
          <w:color w:val="000000"/>
          <w:sz w:val="24"/>
          <w:szCs w:val="24"/>
          <w:lang w:bidi="pl-PL"/>
        </w:rPr>
        <w:t xml:space="preserve">§ </w:t>
      </w:r>
      <w:r w:rsidR="00D227BD">
        <w:rPr>
          <w:rFonts w:ascii="Times New Roman" w:hAnsi="Times New Roman" w:cs="Times New Roman"/>
          <w:b/>
          <w:bCs/>
          <w:color w:val="000000"/>
          <w:sz w:val="24"/>
          <w:szCs w:val="24"/>
          <w:lang w:bidi="pl-PL"/>
        </w:rPr>
        <w:t>8</w:t>
      </w:r>
      <w:r w:rsidRPr="000F2D03">
        <w:rPr>
          <w:rFonts w:ascii="Times New Roman" w:hAnsi="Times New Roman" w:cs="Times New Roman"/>
          <w:b/>
          <w:bCs/>
          <w:color w:val="000000"/>
          <w:sz w:val="24"/>
          <w:szCs w:val="24"/>
          <w:lang w:bidi="pl-PL"/>
        </w:rPr>
        <w:t>.</w:t>
      </w:r>
    </w:p>
    <w:p w14:paraId="1E58E6A9" w14:textId="77777777" w:rsidR="00AF3A97" w:rsidRPr="000F2D03" w:rsidRDefault="00AF3A97" w:rsidP="000F2D03">
      <w:pPr>
        <w:pStyle w:val="Nagwek20"/>
        <w:keepNext/>
        <w:keepLines/>
        <w:shd w:val="clear" w:color="auto" w:fill="auto"/>
        <w:rPr>
          <w:rFonts w:ascii="Times New Roman" w:hAnsi="Times New Roman" w:cs="Times New Roman"/>
          <w:sz w:val="24"/>
          <w:szCs w:val="24"/>
        </w:rPr>
      </w:pPr>
      <w:bookmarkStart w:id="21" w:name="bookmark24"/>
      <w:bookmarkStart w:id="22" w:name="bookmark25"/>
      <w:r w:rsidRPr="000F2D03">
        <w:rPr>
          <w:rFonts w:ascii="Times New Roman" w:hAnsi="Times New Roman" w:cs="Times New Roman"/>
          <w:color w:val="000000"/>
          <w:sz w:val="24"/>
          <w:szCs w:val="24"/>
          <w:lang w:bidi="pl-PL"/>
        </w:rPr>
        <w:lastRenderedPageBreak/>
        <w:t>Wynagrodzenie Wykonawcy</w:t>
      </w:r>
      <w:bookmarkEnd w:id="21"/>
      <w:bookmarkEnd w:id="22"/>
    </w:p>
    <w:p w14:paraId="5395AFFE" w14:textId="77777777" w:rsidR="00AF3A97" w:rsidRPr="00085FA9" w:rsidRDefault="00AF3A97" w:rsidP="00643818">
      <w:pPr>
        <w:pStyle w:val="Teksttreci0"/>
        <w:numPr>
          <w:ilvl w:val="0"/>
          <w:numId w:val="15"/>
        </w:numPr>
        <w:shd w:val="clear" w:color="auto" w:fill="auto"/>
        <w:tabs>
          <w:tab w:val="left" w:pos="354"/>
        </w:tabs>
        <w:ind w:firstLine="380"/>
        <w:jc w:val="both"/>
        <w:rPr>
          <w:rFonts w:ascii="Times New Roman" w:hAnsi="Times New Roman" w:cs="Times New Roman"/>
          <w:sz w:val="24"/>
          <w:szCs w:val="24"/>
        </w:rPr>
      </w:pPr>
      <w:r w:rsidRPr="00085FA9">
        <w:rPr>
          <w:rFonts w:ascii="Times New Roman" w:hAnsi="Times New Roman" w:cs="Times New Roman"/>
          <w:color w:val="000000"/>
          <w:sz w:val="24"/>
          <w:szCs w:val="24"/>
          <w:lang w:bidi="pl-PL"/>
        </w:rPr>
        <w:t xml:space="preserve">Za wykonanie Przedmiotu Umowy Zamawiający zapłacą Wykonawcy wynagrodzenie w wysokości do kwoty </w:t>
      </w:r>
      <w:r w:rsidR="00085FA9" w:rsidRPr="00085FA9">
        <w:rPr>
          <w:rFonts w:ascii="Times New Roman" w:hAnsi="Times New Roman" w:cs="Times New Roman"/>
          <w:color w:val="000000"/>
          <w:sz w:val="24"/>
          <w:szCs w:val="24"/>
          <w:lang w:bidi="pl-PL"/>
        </w:rPr>
        <w:t>_______________</w:t>
      </w:r>
      <w:r w:rsidRPr="00085FA9">
        <w:rPr>
          <w:rFonts w:ascii="Times New Roman" w:hAnsi="Times New Roman" w:cs="Times New Roman"/>
          <w:color w:val="000000"/>
          <w:sz w:val="24"/>
          <w:szCs w:val="24"/>
          <w:lang w:bidi="pl-PL"/>
        </w:rPr>
        <w:t xml:space="preserve"> </w:t>
      </w:r>
      <w:r w:rsidRPr="00085FA9">
        <w:rPr>
          <w:rFonts w:ascii="Times New Roman" w:hAnsi="Times New Roman" w:cs="Times New Roman"/>
          <w:b/>
          <w:bCs/>
          <w:color w:val="000000"/>
          <w:sz w:val="24"/>
          <w:szCs w:val="24"/>
          <w:lang w:bidi="pl-PL"/>
        </w:rPr>
        <w:t xml:space="preserve">zł brutto </w:t>
      </w:r>
      <w:r w:rsidRPr="00085FA9">
        <w:rPr>
          <w:rFonts w:ascii="Times New Roman" w:hAnsi="Times New Roman" w:cs="Times New Roman"/>
          <w:color w:val="000000"/>
          <w:sz w:val="24"/>
          <w:szCs w:val="24"/>
          <w:lang w:bidi="pl-PL"/>
        </w:rPr>
        <w:t>(słownie:</w:t>
      </w:r>
      <w:r w:rsidR="00085FA9" w:rsidRPr="00085FA9">
        <w:rPr>
          <w:rFonts w:ascii="Times New Roman" w:hAnsi="Times New Roman" w:cs="Times New Roman"/>
          <w:color w:val="000000"/>
          <w:sz w:val="24"/>
          <w:szCs w:val="24"/>
          <w:lang w:bidi="pl-PL"/>
        </w:rPr>
        <w:t xml:space="preserve"> </w:t>
      </w:r>
      <w:r w:rsidR="00085FA9">
        <w:rPr>
          <w:rFonts w:ascii="Times New Roman" w:hAnsi="Times New Roman" w:cs="Times New Roman"/>
          <w:color w:val="000000"/>
          <w:sz w:val="24"/>
          <w:szCs w:val="24"/>
          <w:lang w:bidi="pl-PL"/>
        </w:rPr>
        <w:t>________________________</w:t>
      </w:r>
      <w:r w:rsidRPr="00085FA9">
        <w:rPr>
          <w:rFonts w:ascii="Times New Roman" w:hAnsi="Times New Roman" w:cs="Times New Roman"/>
          <w:color w:val="000000"/>
          <w:sz w:val="24"/>
          <w:szCs w:val="24"/>
          <w:lang w:bidi="pl-PL"/>
        </w:rPr>
        <w:t>)</w:t>
      </w:r>
      <w:r w:rsidR="00085FA9">
        <w:rPr>
          <w:rFonts w:ascii="Times New Roman" w:hAnsi="Times New Roman" w:cs="Times New Roman"/>
          <w:color w:val="000000"/>
          <w:sz w:val="24"/>
          <w:szCs w:val="24"/>
          <w:lang w:bidi="pl-PL"/>
        </w:rPr>
        <w:t xml:space="preserve"> </w:t>
      </w:r>
      <w:r w:rsidRPr="00085FA9">
        <w:rPr>
          <w:rFonts w:ascii="Times New Roman" w:hAnsi="Times New Roman" w:cs="Times New Roman"/>
          <w:color w:val="000000"/>
          <w:sz w:val="24"/>
          <w:szCs w:val="24"/>
          <w:lang w:bidi="pl-PL"/>
        </w:rPr>
        <w:t>dalej</w:t>
      </w:r>
      <w:r w:rsidR="00085FA9">
        <w:rPr>
          <w:rFonts w:ascii="Times New Roman" w:hAnsi="Times New Roman" w:cs="Times New Roman"/>
          <w:color w:val="000000"/>
          <w:sz w:val="24"/>
          <w:szCs w:val="24"/>
          <w:lang w:bidi="pl-PL"/>
        </w:rPr>
        <w:t xml:space="preserve"> zwane </w:t>
      </w:r>
      <w:r w:rsidRPr="00085FA9">
        <w:rPr>
          <w:rFonts w:ascii="Times New Roman" w:hAnsi="Times New Roman" w:cs="Times New Roman"/>
          <w:color w:val="000000"/>
          <w:sz w:val="24"/>
          <w:szCs w:val="24"/>
          <w:lang w:bidi="pl-PL"/>
        </w:rPr>
        <w:t>„</w:t>
      </w:r>
      <w:r w:rsidRPr="00085FA9">
        <w:rPr>
          <w:rFonts w:ascii="Times New Roman" w:hAnsi="Times New Roman" w:cs="Times New Roman"/>
          <w:b/>
          <w:bCs/>
          <w:color w:val="000000"/>
          <w:sz w:val="24"/>
          <w:szCs w:val="24"/>
          <w:lang w:bidi="pl-PL"/>
        </w:rPr>
        <w:t>Wynagrodzenie brutto</w:t>
      </w:r>
      <w:r w:rsidRPr="00085FA9">
        <w:rPr>
          <w:rFonts w:ascii="Times New Roman" w:hAnsi="Times New Roman" w:cs="Times New Roman"/>
          <w:color w:val="000000"/>
          <w:sz w:val="24"/>
          <w:szCs w:val="24"/>
          <w:lang w:bidi="pl-PL"/>
        </w:rPr>
        <w:t>”), w tym:</w:t>
      </w:r>
    </w:p>
    <w:p w14:paraId="308D91DE" w14:textId="77777777" w:rsidR="00AF3A97" w:rsidRPr="000F2D03" w:rsidRDefault="00AF3A97" w:rsidP="00643818">
      <w:pPr>
        <w:pStyle w:val="Teksttreci0"/>
        <w:numPr>
          <w:ilvl w:val="0"/>
          <w:numId w:val="16"/>
        </w:numPr>
        <w:shd w:val="clear" w:color="auto" w:fill="auto"/>
        <w:tabs>
          <w:tab w:val="left" w:pos="1098"/>
          <w:tab w:val="left" w:leader="dot" w:pos="4614"/>
        </w:tabs>
        <w:ind w:firstLine="7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podatek 8% VAT w kwocie</w:t>
      </w:r>
      <w:r w:rsidR="003D101E">
        <w:rPr>
          <w:rFonts w:ascii="Times New Roman" w:hAnsi="Times New Roman" w:cs="Times New Roman"/>
          <w:color w:val="000000"/>
          <w:sz w:val="24"/>
          <w:szCs w:val="24"/>
          <w:lang w:bidi="pl-PL"/>
        </w:rPr>
        <w:t xml:space="preserve"> ________ </w:t>
      </w:r>
      <w:r w:rsidRPr="000F2D03">
        <w:rPr>
          <w:rFonts w:ascii="Times New Roman" w:hAnsi="Times New Roman" w:cs="Times New Roman"/>
          <w:color w:val="000000"/>
          <w:sz w:val="24"/>
          <w:szCs w:val="24"/>
          <w:lang w:bidi="pl-PL"/>
        </w:rPr>
        <w:t>zł,</w:t>
      </w:r>
    </w:p>
    <w:p w14:paraId="4221CF62" w14:textId="77777777" w:rsidR="00AF3A97" w:rsidRPr="000F2D03" w:rsidRDefault="00AF3A97" w:rsidP="00643818">
      <w:pPr>
        <w:pStyle w:val="Teksttreci0"/>
        <w:numPr>
          <w:ilvl w:val="0"/>
          <w:numId w:val="16"/>
        </w:numPr>
        <w:shd w:val="clear" w:color="auto" w:fill="auto"/>
        <w:tabs>
          <w:tab w:val="left" w:pos="1103"/>
          <w:tab w:val="right" w:leader="dot" w:pos="4906"/>
        </w:tabs>
        <w:ind w:firstLine="7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podatek 23% VAT w kwocie</w:t>
      </w:r>
      <w:r w:rsidR="003D101E">
        <w:rPr>
          <w:rFonts w:ascii="Times New Roman" w:hAnsi="Times New Roman" w:cs="Times New Roman"/>
          <w:color w:val="000000"/>
          <w:sz w:val="24"/>
          <w:szCs w:val="24"/>
          <w:lang w:bidi="pl-PL"/>
        </w:rPr>
        <w:t xml:space="preserve"> ________ </w:t>
      </w:r>
      <w:r w:rsidRPr="000F2D03">
        <w:rPr>
          <w:rFonts w:ascii="Times New Roman" w:hAnsi="Times New Roman" w:cs="Times New Roman"/>
          <w:color w:val="000000"/>
          <w:sz w:val="24"/>
          <w:szCs w:val="24"/>
          <w:lang w:bidi="pl-PL"/>
        </w:rPr>
        <w:t>zł,</w:t>
      </w:r>
    </w:p>
    <w:p w14:paraId="261DC55C" w14:textId="77777777" w:rsidR="00AF3A97" w:rsidRPr="000F2D03" w:rsidRDefault="00085FA9" w:rsidP="009F44B5">
      <w:pPr>
        <w:pStyle w:val="Teksttreci0"/>
        <w:shd w:val="clear" w:color="auto" w:fill="auto"/>
        <w:tabs>
          <w:tab w:val="left" w:leader="dot" w:pos="3524"/>
          <w:tab w:val="left" w:leader="dot" w:pos="7671"/>
        </w:tabs>
        <w:jc w:val="both"/>
        <w:rPr>
          <w:rFonts w:ascii="Times New Roman" w:hAnsi="Times New Roman" w:cs="Times New Roman"/>
          <w:sz w:val="24"/>
          <w:szCs w:val="24"/>
        </w:rPr>
      </w:pPr>
      <w:r>
        <w:rPr>
          <w:rFonts w:ascii="Times New Roman" w:hAnsi="Times New Roman" w:cs="Times New Roman"/>
          <w:color w:val="000000"/>
          <w:sz w:val="24"/>
          <w:szCs w:val="24"/>
          <w:lang w:bidi="pl-PL"/>
        </w:rPr>
        <w:t xml:space="preserve">tj. </w:t>
      </w:r>
      <w:r w:rsidR="00AF3A97" w:rsidRPr="000F2D03">
        <w:rPr>
          <w:rFonts w:ascii="Times New Roman" w:hAnsi="Times New Roman" w:cs="Times New Roman"/>
          <w:color w:val="000000"/>
          <w:sz w:val="24"/>
          <w:szCs w:val="24"/>
          <w:lang w:bidi="pl-PL"/>
        </w:rPr>
        <w:t xml:space="preserve">netto </w:t>
      </w:r>
      <w:r>
        <w:rPr>
          <w:rFonts w:ascii="Times New Roman" w:hAnsi="Times New Roman" w:cs="Times New Roman"/>
          <w:color w:val="000000"/>
          <w:sz w:val="24"/>
          <w:szCs w:val="24"/>
          <w:lang w:bidi="pl-PL"/>
        </w:rPr>
        <w:t>________________</w:t>
      </w:r>
      <w:r w:rsidR="00AF3A97" w:rsidRPr="000F2D03">
        <w:rPr>
          <w:rFonts w:ascii="Times New Roman" w:hAnsi="Times New Roman" w:cs="Times New Roman"/>
          <w:color w:val="000000"/>
          <w:sz w:val="24"/>
          <w:szCs w:val="24"/>
          <w:lang w:bidi="pl-PL"/>
        </w:rPr>
        <w:t xml:space="preserve"> zł (słownie: </w:t>
      </w:r>
      <w:r>
        <w:rPr>
          <w:rFonts w:ascii="Times New Roman" w:hAnsi="Times New Roman" w:cs="Times New Roman"/>
          <w:color w:val="000000"/>
          <w:sz w:val="24"/>
          <w:szCs w:val="24"/>
          <w:lang w:bidi="pl-PL"/>
        </w:rPr>
        <w:t>_________________________</w:t>
      </w:r>
      <w:r w:rsidR="00AF3A97" w:rsidRPr="000F2D03">
        <w:rPr>
          <w:rFonts w:ascii="Times New Roman" w:hAnsi="Times New Roman" w:cs="Times New Roman"/>
          <w:color w:val="000000"/>
          <w:sz w:val="24"/>
          <w:szCs w:val="24"/>
          <w:lang w:bidi="pl-PL"/>
        </w:rPr>
        <w:t>)</w:t>
      </w:r>
      <w:r>
        <w:rPr>
          <w:rFonts w:ascii="Times New Roman" w:hAnsi="Times New Roman" w:cs="Times New Roman"/>
          <w:color w:val="000000"/>
          <w:sz w:val="24"/>
          <w:szCs w:val="24"/>
          <w:lang w:bidi="pl-PL"/>
        </w:rPr>
        <w:t xml:space="preserve"> </w:t>
      </w:r>
      <w:r w:rsidR="00AF3A97" w:rsidRPr="000F2D03">
        <w:rPr>
          <w:rFonts w:ascii="Times New Roman" w:hAnsi="Times New Roman" w:cs="Times New Roman"/>
          <w:color w:val="000000"/>
          <w:sz w:val="24"/>
          <w:szCs w:val="24"/>
          <w:lang w:bidi="pl-PL"/>
        </w:rPr>
        <w:t>dalej</w:t>
      </w:r>
      <w:r>
        <w:rPr>
          <w:rFonts w:ascii="Times New Roman" w:hAnsi="Times New Roman" w:cs="Times New Roman"/>
          <w:color w:val="000000"/>
          <w:sz w:val="24"/>
          <w:szCs w:val="24"/>
          <w:lang w:bidi="pl-PL"/>
        </w:rPr>
        <w:t xml:space="preserve"> zwane </w:t>
      </w:r>
      <w:r w:rsidR="00AF3A97" w:rsidRPr="000F2D03">
        <w:rPr>
          <w:rFonts w:ascii="Times New Roman" w:hAnsi="Times New Roman" w:cs="Times New Roman"/>
          <w:color w:val="000000"/>
          <w:sz w:val="24"/>
          <w:szCs w:val="24"/>
          <w:lang w:bidi="pl-PL"/>
        </w:rPr>
        <w:t>„</w:t>
      </w:r>
      <w:r w:rsidR="00AF3A97" w:rsidRPr="000F2D03">
        <w:rPr>
          <w:rFonts w:ascii="Times New Roman" w:hAnsi="Times New Roman" w:cs="Times New Roman"/>
          <w:b/>
          <w:bCs/>
          <w:color w:val="000000"/>
          <w:sz w:val="24"/>
          <w:szCs w:val="24"/>
          <w:lang w:bidi="pl-PL"/>
        </w:rPr>
        <w:t>Wynagrodzenie netto</w:t>
      </w:r>
      <w:r w:rsidR="00AF3A97" w:rsidRPr="000F2D03">
        <w:rPr>
          <w:rFonts w:ascii="Times New Roman" w:hAnsi="Times New Roman" w:cs="Times New Roman"/>
          <w:color w:val="000000"/>
          <w:sz w:val="24"/>
          <w:szCs w:val="24"/>
          <w:lang w:bidi="pl-PL"/>
        </w:rPr>
        <w:t xml:space="preserve">”. </w:t>
      </w:r>
      <w:r w:rsidR="00AF3A97" w:rsidRPr="000F2D03">
        <w:rPr>
          <w:rFonts w:ascii="Times New Roman" w:hAnsi="Times New Roman" w:cs="Times New Roman"/>
          <w:b/>
          <w:bCs/>
          <w:color w:val="000000"/>
          <w:sz w:val="24"/>
          <w:szCs w:val="24"/>
          <w:lang w:bidi="pl-PL"/>
        </w:rPr>
        <w:t>W przypadku wystąpienia przesłanek wskazanych w przepisach art.</w:t>
      </w:r>
      <w:r w:rsidR="009F44B5">
        <w:rPr>
          <w:rFonts w:ascii="Times New Roman" w:hAnsi="Times New Roman" w:cs="Times New Roman"/>
          <w:b/>
          <w:bCs/>
          <w:color w:val="000000"/>
          <w:sz w:val="24"/>
          <w:szCs w:val="24"/>
          <w:lang w:bidi="pl-PL"/>
        </w:rPr>
        <w:t xml:space="preserve"> </w:t>
      </w:r>
      <w:r w:rsidR="00AF3A97" w:rsidRPr="000F2D03">
        <w:rPr>
          <w:rFonts w:ascii="Times New Roman" w:hAnsi="Times New Roman" w:cs="Times New Roman"/>
          <w:b/>
          <w:bCs/>
          <w:color w:val="000000"/>
          <w:sz w:val="24"/>
          <w:szCs w:val="24"/>
          <w:lang w:bidi="pl-PL"/>
        </w:rPr>
        <w:t>17 ust. 1 pkt 8 w związku z art. 17 ust. 1h ustawy o podatku od towarów i usług Wykonawca otrzyma wynagrodzenie netto, bez podatku od towarów i usług, który rozliczy bezpośrednio Zamawiający.</w:t>
      </w:r>
    </w:p>
    <w:p w14:paraId="5F291D55" w14:textId="77777777" w:rsidR="008F075B" w:rsidRDefault="008F075B" w:rsidP="00B536FB">
      <w:pPr>
        <w:pStyle w:val="Teksttreci0"/>
        <w:shd w:val="clear" w:color="auto" w:fill="auto"/>
        <w:tabs>
          <w:tab w:val="left" w:pos="0"/>
        </w:tabs>
        <w:jc w:val="both"/>
        <w:rPr>
          <w:rFonts w:ascii="Times New Roman" w:hAnsi="Times New Roman" w:cs="Times New Roman"/>
          <w:color w:val="000000"/>
          <w:sz w:val="24"/>
          <w:szCs w:val="24"/>
          <w:lang w:bidi="pl-PL"/>
        </w:rPr>
      </w:pPr>
    </w:p>
    <w:p w14:paraId="47572796" w14:textId="77777777" w:rsidR="00AF3A97" w:rsidRDefault="008F075B" w:rsidP="00B536FB">
      <w:pPr>
        <w:pStyle w:val="Teksttreci0"/>
        <w:shd w:val="clear" w:color="auto" w:fill="auto"/>
        <w:tabs>
          <w:tab w:val="left" w:pos="0"/>
        </w:tabs>
        <w:jc w:val="both"/>
        <w:rPr>
          <w:rFonts w:ascii="Times New Roman" w:hAnsi="Times New Roman" w:cs="Times New Roman"/>
          <w:color w:val="000000"/>
          <w:sz w:val="24"/>
          <w:szCs w:val="24"/>
          <w:lang w:bidi="pl-PL"/>
        </w:rPr>
      </w:pPr>
      <w:r>
        <w:rPr>
          <w:rFonts w:ascii="Times New Roman" w:hAnsi="Times New Roman" w:cs="Times New Roman"/>
          <w:color w:val="000000"/>
          <w:sz w:val="24"/>
          <w:szCs w:val="24"/>
          <w:lang w:bidi="pl-PL"/>
        </w:rPr>
        <w:tab/>
      </w:r>
      <w:r w:rsidR="00B536FB">
        <w:rPr>
          <w:rFonts w:ascii="Times New Roman" w:hAnsi="Times New Roman" w:cs="Times New Roman"/>
          <w:color w:val="000000"/>
          <w:sz w:val="24"/>
          <w:szCs w:val="24"/>
          <w:lang w:bidi="pl-PL"/>
        </w:rPr>
        <w:t xml:space="preserve">2. </w:t>
      </w:r>
      <w:r w:rsidR="00AF3A97" w:rsidRPr="000F2D03">
        <w:rPr>
          <w:rFonts w:ascii="Times New Roman" w:hAnsi="Times New Roman" w:cs="Times New Roman"/>
          <w:color w:val="000000"/>
          <w:sz w:val="24"/>
          <w:szCs w:val="24"/>
          <w:lang w:bidi="pl-PL"/>
        </w:rPr>
        <w:t>Wynagrodzenie będzie płatne przez każdego z Zamawiających w kwocie wynikającej z ilości i</w:t>
      </w:r>
      <w:r w:rsidR="00B536FB">
        <w:rPr>
          <w:rFonts w:ascii="Times New Roman" w:hAnsi="Times New Roman" w:cs="Times New Roman"/>
          <w:color w:val="000000"/>
          <w:sz w:val="24"/>
          <w:szCs w:val="24"/>
          <w:lang w:bidi="pl-PL"/>
        </w:rPr>
        <w:t xml:space="preserve"> </w:t>
      </w:r>
      <w:r w:rsidR="00AF3A97" w:rsidRPr="000F2D03">
        <w:rPr>
          <w:rFonts w:ascii="Times New Roman" w:hAnsi="Times New Roman" w:cs="Times New Roman"/>
          <w:color w:val="000000"/>
          <w:sz w:val="24"/>
          <w:szCs w:val="24"/>
          <w:lang w:bidi="pl-PL"/>
        </w:rPr>
        <w:t>rodzajów Instalacji wykonanych na obszarze danego Zamawiającego, w szczególności:</w:t>
      </w:r>
    </w:p>
    <w:p w14:paraId="759679EF" w14:textId="77777777" w:rsidR="00E60AD9" w:rsidRPr="000F2D03" w:rsidRDefault="00E60AD9" w:rsidP="00B536FB">
      <w:pPr>
        <w:pStyle w:val="Teksttreci0"/>
        <w:shd w:val="clear" w:color="auto" w:fill="auto"/>
        <w:tabs>
          <w:tab w:val="left" w:pos="0"/>
        </w:tabs>
        <w:jc w:val="both"/>
        <w:rPr>
          <w:rFonts w:ascii="Times New Roman" w:hAnsi="Times New Roman" w:cs="Times New Roman"/>
          <w:sz w:val="24"/>
          <w:szCs w:val="24"/>
        </w:rPr>
      </w:pPr>
    </w:p>
    <w:p w14:paraId="28D0BADD" w14:textId="77777777" w:rsidR="00E31248" w:rsidRDefault="00E31248" w:rsidP="00E31248">
      <w:pPr>
        <w:pStyle w:val="Teksttreci0"/>
        <w:shd w:val="clear" w:color="auto" w:fill="auto"/>
        <w:jc w:val="both"/>
        <w:rPr>
          <w:rFonts w:ascii="Times New Roman" w:hAnsi="Times New Roman" w:cs="Times New Roman"/>
          <w:sz w:val="24"/>
          <w:szCs w:val="24"/>
        </w:rPr>
      </w:pPr>
      <w:r>
        <w:rPr>
          <w:rFonts w:ascii="Times New Roman" w:hAnsi="Times New Roman" w:cs="Times New Roman"/>
          <w:b/>
          <w:bCs/>
          <w:color w:val="000000"/>
          <w:sz w:val="24"/>
          <w:szCs w:val="24"/>
          <w:lang w:bidi="pl-PL"/>
        </w:rPr>
        <w:t xml:space="preserve">1) </w:t>
      </w:r>
      <w:r w:rsidR="00AF3A97" w:rsidRPr="000F2D03">
        <w:rPr>
          <w:rFonts w:ascii="Times New Roman" w:hAnsi="Times New Roman" w:cs="Times New Roman"/>
          <w:b/>
          <w:bCs/>
          <w:color w:val="000000"/>
          <w:sz w:val="24"/>
          <w:szCs w:val="24"/>
          <w:lang w:bidi="pl-PL"/>
        </w:rPr>
        <w:t xml:space="preserve">Gmina </w:t>
      </w:r>
      <w:r w:rsidR="00B536FB">
        <w:rPr>
          <w:rFonts w:ascii="Times New Roman" w:hAnsi="Times New Roman" w:cs="Times New Roman"/>
          <w:b/>
          <w:bCs/>
          <w:color w:val="000000"/>
          <w:sz w:val="24"/>
          <w:szCs w:val="24"/>
          <w:lang w:bidi="pl-PL"/>
        </w:rPr>
        <w:t xml:space="preserve">Skrzyszów </w:t>
      </w:r>
      <w:r w:rsidR="00AF3A97" w:rsidRPr="000F2D03">
        <w:rPr>
          <w:rFonts w:ascii="Times New Roman" w:hAnsi="Times New Roman" w:cs="Times New Roman"/>
          <w:color w:val="000000"/>
          <w:sz w:val="24"/>
          <w:szCs w:val="24"/>
          <w:lang w:bidi="pl-PL"/>
        </w:rPr>
        <w:t xml:space="preserve">- pokrywa wynagrodzenie w kwocie: </w:t>
      </w:r>
      <w:r w:rsidR="00B536FB">
        <w:rPr>
          <w:rFonts w:ascii="Times New Roman" w:hAnsi="Times New Roman" w:cs="Times New Roman"/>
          <w:color w:val="000000"/>
          <w:sz w:val="24"/>
          <w:szCs w:val="24"/>
          <w:lang w:bidi="pl-PL"/>
        </w:rPr>
        <w:t>______</w:t>
      </w:r>
      <w:r w:rsidR="00AF3A97" w:rsidRPr="000F2D03">
        <w:rPr>
          <w:rFonts w:ascii="Times New Roman" w:hAnsi="Times New Roman" w:cs="Times New Roman"/>
          <w:color w:val="000000"/>
          <w:sz w:val="24"/>
          <w:szCs w:val="24"/>
          <w:lang w:bidi="pl-PL"/>
        </w:rPr>
        <w:t>zł brutto (słownie:</w:t>
      </w:r>
      <w:r>
        <w:rPr>
          <w:rFonts w:ascii="Times New Roman" w:hAnsi="Times New Roman" w:cs="Times New Roman"/>
          <w:sz w:val="24"/>
          <w:szCs w:val="24"/>
        </w:rPr>
        <w:t xml:space="preserve"> </w:t>
      </w:r>
      <w:r w:rsidR="00B536FB" w:rsidRPr="00E31248">
        <w:rPr>
          <w:rFonts w:ascii="Times New Roman" w:hAnsi="Times New Roman" w:cs="Times New Roman"/>
          <w:color w:val="000000"/>
          <w:sz w:val="24"/>
          <w:szCs w:val="24"/>
          <w:lang w:bidi="pl-PL"/>
        </w:rPr>
        <w:t>___</w:t>
      </w:r>
      <w:r>
        <w:rPr>
          <w:rFonts w:ascii="Times New Roman" w:hAnsi="Times New Roman" w:cs="Times New Roman"/>
          <w:color w:val="000000"/>
          <w:sz w:val="24"/>
          <w:szCs w:val="24"/>
          <w:lang w:bidi="pl-PL"/>
        </w:rPr>
        <w:t>____</w:t>
      </w:r>
      <w:r w:rsidR="00B536FB" w:rsidRPr="00E31248">
        <w:rPr>
          <w:rFonts w:ascii="Times New Roman" w:hAnsi="Times New Roman" w:cs="Times New Roman"/>
          <w:color w:val="000000"/>
          <w:sz w:val="24"/>
          <w:szCs w:val="24"/>
          <w:lang w:bidi="pl-PL"/>
        </w:rPr>
        <w:t>__</w:t>
      </w:r>
      <w:r w:rsidR="00AF3A97" w:rsidRPr="00E31248">
        <w:rPr>
          <w:rFonts w:ascii="Times New Roman" w:hAnsi="Times New Roman" w:cs="Times New Roman"/>
          <w:color w:val="000000"/>
          <w:sz w:val="24"/>
          <w:szCs w:val="24"/>
          <w:lang w:bidi="pl-PL"/>
        </w:rPr>
        <w:t>),</w:t>
      </w:r>
      <w:r w:rsidRPr="00E31248">
        <w:rPr>
          <w:rFonts w:ascii="Times New Roman" w:hAnsi="Times New Roman" w:cs="Times New Roman"/>
          <w:color w:val="000000"/>
          <w:sz w:val="24"/>
          <w:szCs w:val="24"/>
          <w:lang w:bidi="pl-PL"/>
        </w:rPr>
        <w:t xml:space="preserve"> </w:t>
      </w:r>
      <w:r w:rsidR="00AF3A97" w:rsidRPr="00E31248">
        <w:rPr>
          <w:rFonts w:ascii="Times New Roman" w:hAnsi="Times New Roman" w:cs="Times New Roman"/>
          <w:color w:val="000000"/>
          <w:sz w:val="24"/>
          <w:szCs w:val="24"/>
          <w:lang w:bidi="pl-PL"/>
        </w:rPr>
        <w:t>w tym:</w:t>
      </w:r>
      <w:r>
        <w:rPr>
          <w:rFonts w:ascii="Times New Roman" w:hAnsi="Times New Roman" w:cs="Times New Roman"/>
          <w:color w:val="000000"/>
          <w:sz w:val="24"/>
          <w:szCs w:val="24"/>
          <w:lang w:bidi="pl-PL"/>
        </w:rPr>
        <w:t xml:space="preserve"> [a] </w:t>
      </w:r>
      <w:r w:rsidR="00AF3A97" w:rsidRPr="000F2D03">
        <w:rPr>
          <w:rFonts w:ascii="Times New Roman" w:hAnsi="Times New Roman" w:cs="Times New Roman"/>
          <w:color w:val="000000"/>
          <w:sz w:val="24"/>
          <w:szCs w:val="24"/>
          <w:lang w:bidi="pl-PL"/>
        </w:rPr>
        <w:t>podatek 8% VAT w wysokości</w:t>
      </w:r>
      <w:r w:rsidR="00B536FB">
        <w:rPr>
          <w:rFonts w:ascii="Times New Roman" w:hAnsi="Times New Roman" w:cs="Times New Roman"/>
          <w:color w:val="000000"/>
          <w:sz w:val="24"/>
          <w:szCs w:val="24"/>
          <w:lang w:bidi="pl-PL"/>
        </w:rPr>
        <w:t xml:space="preserve"> _____</w:t>
      </w:r>
      <w:r>
        <w:rPr>
          <w:rFonts w:ascii="Times New Roman" w:hAnsi="Times New Roman" w:cs="Times New Roman"/>
          <w:color w:val="000000"/>
          <w:sz w:val="24"/>
          <w:szCs w:val="24"/>
          <w:lang w:bidi="pl-PL"/>
        </w:rPr>
        <w:t xml:space="preserve"> </w:t>
      </w:r>
      <w:r w:rsidR="00AF3A97" w:rsidRPr="000F2D03">
        <w:rPr>
          <w:rFonts w:ascii="Times New Roman" w:hAnsi="Times New Roman" w:cs="Times New Roman"/>
          <w:color w:val="000000"/>
          <w:sz w:val="24"/>
          <w:szCs w:val="24"/>
          <w:lang w:bidi="pl-PL"/>
        </w:rPr>
        <w:t>zł,</w:t>
      </w:r>
      <w:r>
        <w:rPr>
          <w:rFonts w:ascii="Times New Roman" w:hAnsi="Times New Roman" w:cs="Times New Roman"/>
          <w:color w:val="000000"/>
          <w:sz w:val="24"/>
          <w:szCs w:val="24"/>
          <w:lang w:bidi="pl-PL"/>
        </w:rPr>
        <w:t xml:space="preserve"> [b] </w:t>
      </w:r>
      <w:r w:rsidR="00AF3A97" w:rsidRPr="000F2D03">
        <w:rPr>
          <w:rFonts w:ascii="Times New Roman" w:hAnsi="Times New Roman" w:cs="Times New Roman"/>
          <w:color w:val="000000"/>
          <w:sz w:val="24"/>
          <w:szCs w:val="24"/>
          <w:lang w:bidi="pl-PL"/>
        </w:rPr>
        <w:t>podatek 23% VAT w wysokości</w:t>
      </w:r>
      <w:r w:rsidR="00B536FB">
        <w:rPr>
          <w:rFonts w:ascii="Times New Roman" w:hAnsi="Times New Roman" w:cs="Times New Roman"/>
          <w:color w:val="000000"/>
          <w:sz w:val="24"/>
          <w:szCs w:val="24"/>
          <w:lang w:bidi="pl-PL"/>
        </w:rPr>
        <w:t xml:space="preserve"> _____ </w:t>
      </w:r>
      <w:r w:rsidR="00AF3A97" w:rsidRPr="000F2D03">
        <w:rPr>
          <w:rFonts w:ascii="Times New Roman" w:hAnsi="Times New Roman" w:cs="Times New Roman"/>
          <w:color w:val="000000"/>
          <w:sz w:val="24"/>
          <w:szCs w:val="24"/>
          <w:lang w:bidi="pl-PL"/>
        </w:rPr>
        <w:t>zł,</w:t>
      </w:r>
      <w:r>
        <w:rPr>
          <w:rFonts w:ascii="Times New Roman" w:hAnsi="Times New Roman" w:cs="Times New Roman"/>
          <w:sz w:val="24"/>
          <w:szCs w:val="24"/>
        </w:rPr>
        <w:t xml:space="preserve"> </w:t>
      </w:r>
    </w:p>
    <w:p w14:paraId="6A9D7FA2" w14:textId="77777777" w:rsidR="00AF3A97" w:rsidRDefault="00AF3A97" w:rsidP="00E31248">
      <w:pPr>
        <w:pStyle w:val="Teksttreci0"/>
        <w:shd w:val="clear" w:color="auto" w:fill="auto"/>
        <w:tabs>
          <w:tab w:val="right" w:leader="dot" w:pos="9356"/>
        </w:tabs>
        <w:jc w:val="both"/>
        <w:rPr>
          <w:rFonts w:ascii="Times New Roman" w:hAnsi="Times New Roman" w:cs="Times New Roman"/>
          <w:color w:val="000000"/>
          <w:sz w:val="24"/>
          <w:szCs w:val="24"/>
          <w:lang w:bidi="pl-PL"/>
        </w:rPr>
      </w:pPr>
      <w:r w:rsidRPr="000F2D03">
        <w:rPr>
          <w:rFonts w:ascii="Times New Roman" w:hAnsi="Times New Roman" w:cs="Times New Roman"/>
          <w:color w:val="000000"/>
          <w:sz w:val="24"/>
          <w:szCs w:val="24"/>
          <w:lang w:bidi="pl-PL"/>
        </w:rPr>
        <w:t xml:space="preserve">czyli netto </w:t>
      </w:r>
      <w:r w:rsidR="00B536FB">
        <w:rPr>
          <w:rFonts w:ascii="Times New Roman" w:hAnsi="Times New Roman" w:cs="Times New Roman"/>
          <w:color w:val="000000"/>
          <w:sz w:val="24"/>
          <w:szCs w:val="24"/>
          <w:lang w:bidi="pl-PL"/>
        </w:rPr>
        <w:t>_____</w:t>
      </w:r>
      <w:r w:rsidRPr="000F2D03">
        <w:rPr>
          <w:rFonts w:ascii="Times New Roman" w:hAnsi="Times New Roman" w:cs="Times New Roman"/>
          <w:color w:val="000000"/>
          <w:sz w:val="24"/>
          <w:szCs w:val="24"/>
          <w:lang w:bidi="pl-PL"/>
        </w:rPr>
        <w:t xml:space="preserve"> zł (słownie: </w:t>
      </w:r>
      <w:r w:rsidR="00B536FB">
        <w:rPr>
          <w:rFonts w:ascii="Times New Roman" w:hAnsi="Times New Roman" w:cs="Times New Roman"/>
          <w:color w:val="000000"/>
          <w:sz w:val="24"/>
          <w:szCs w:val="24"/>
          <w:lang w:bidi="pl-PL"/>
        </w:rPr>
        <w:t>___________</w:t>
      </w:r>
      <w:r w:rsidR="00E31248">
        <w:rPr>
          <w:rFonts w:ascii="Times New Roman" w:hAnsi="Times New Roman" w:cs="Times New Roman"/>
          <w:color w:val="000000"/>
          <w:sz w:val="24"/>
          <w:szCs w:val="24"/>
          <w:lang w:bidi="pl-PL"/>
        </w:rPr>
        <w:t xml:space="preserve">) zgodnie z </w:t>
      </w:r>
      <w:r w:rsidRPr="000F2D03">
        <w:rPr>
          <w:rFonts w:ascii="Times New Roman" w:hAnsi="Times New Roman" w:cs="Times New Roman"/>
          <w:color w:val="000000"/>
          <w:sz w:val="24"/>
          <w:szCs w:val="24"/>
          <w:lang w:bidi="pl-PL"/>
        </w:rPr>
        <w:t xml:space="preserve">Harmonogramem dla Gminy </w:t>
      </w:r>
      <w:r w:rsidR="00E31248">
        <w:rPr>
          <w:rFonts w:ascii="Times New Roman" w:hAnsi="Times New Roman" w:cs="Times New Roman"/>
          <w:color w:val="000000"/>
          <w:sz w:val="24"/>
          <w:szCs w:val="24"/>
          <w:lang w:bidi="pl-PL"/>
        </w:rPr>
        <w:t>Skrzyszów</w:t>
      </w:r>
      <w:r w:rsidRPr="000F2D03">
        <w:rPr>
          <w:rFonts w:ascii="Times New Roman" w:hAnsi="Times New Roman" w:cs="Times New Roman"/>
          <w:color w:val="000000"/>
          <w:sz w:val="24"/>
          <w:szCs w:val="24"/>
          <w:lang w:bidi="pl-PL"/>
        </w:rPr>
        <w:t>;</w:t>
      </w:r>
    </w:p>
    <w:p w14:paraId="37365167" w14:textId="77777777" w:rsidR="00E60AD9" w:rsidRDefault="00E60AD9" w:rsidP="00E31248">
      <w:pPr>
        <w:pStyle w:val="Teksttreci0"/>
        <w:shd w:val="clear" w:color="auto" w:fill="auto"/>
        <w:jc w:val="both"/>
        <w:rPr>
          <w:rFonts w:ascii="Times New Roman" w:hAnsi="Times New Roman" w:cs="Times New Roman"/>
          <w:b/>
          <w:bCs/>
          <w:color w:val="000000"/>
          <w:sz w:val="24"/>
          <w:szCs w:val="24"/>
          <w:lang w:bidi="pl-PL"/>
        </w:rPr>
      </w:pPr>
    </w:p>
    <w:p w14:paraId="39DDB74F" w14:textId="77777777" w:rsidR="00E31248" w:rsidRDefault="00541AF8" w:rsidP="00E31248">
      <w:pPr>
        <w:pStyle w:val="Teksttreci0"/>
        <w:shd w:val="clear" w:color="auto" w:fill="auto"/>
        <w:jc w:val="both"/>
        <w:rPr>
          <w:rFonts w:ascii="Times New Roman" w:hAnsi="Times New Roman" w:cs="Times New Roman"/>
          <w:sz w:val="24"/>
          <w:szCs w:val="24"/>
        </w:rPr>
      </w:pPr>
      <w:r>
        <w:rPr>
          <w:rFonts w:ascii="Times New Roman" w:hAnsi="Times New Roman" w:cs="Times New Roman"/>
          <w:b/>
          <w:bCs/>
          <w:color w:val="000000"/>
          <w:sz w:val="24"/>
          <w:szCs w:val="24"/>
          <w:lang w:bidi="pl-PL"/>
        </w:rPr>
        <w:t>2</w:t>
      </w:r>
      <w:r w:rsidR="00E31248">
        <w:rPr>
          <w:rFonts w:ascii="Times New Roman" w:hAnsi="Times New Roman" w:cs="Times New Roman"/>
          <w:b/>
          <w:bCs/>
          <w:color w:val="000000"/>
          <w:sz w:val="24"/>
          <w:szCs w:val="24"/>
          <w:lang w:bidi="pl-PL"/>
        </w:rPr>
        <w:t xml:space="preserve">) </w:t>
      </w:r>
      <w:r w:rsidR="00E31248" w:rsidRPr="000F2D03">
        <w:rPr>
          <w:rFonts w:ascii="Times New Roman" w:hAnsi="Times New Roman" w:cs="Times New Roman"/>
          <w:b/>
          <w:bCs/>
          <w:color w:val="000000"/>
          <w:sz w:val="24"/>
          <w:szCs w:val="24"/>
          <w:lang w:bidi="pl-PL"/>
        </w:rPr>
        <w:t xml:space="preserve">Gmina </w:t>
      </w:r>
      <w:r w:rsidR="00E31248">
        <w:rPr>
          <w:rFonts w:ascii="Times New Roman" w:hAnsi="Times New Roman" w:cs="Times New Roman"/>
          <w:b/>
          <w:bCs/>
          <w:color w:val="000000"/>
          <w:sz w:val="24"/>
          <w:szCs w:val="24"/>
          <w:lang w:bidi="pl-PL"/>
        </w:rPr>
        <w:t xml:space="preserve">Lisia Góra </w:t>
      </w:r>
      <w:r w:rsidR="00E31248" w:rsidRPr="000F2D03">
        <w:rPr>
          <w:rFonts w:ascii="Times New Roman" w:hAnsi="Times New Roman" w:cs="Times New Roman"/>
          <w:color w:val="000000"/>
          <w:sz w:val="24"/>
          <w:szCs w:val="24"/>
          <w:lang w:bidi="pl-PL"/>
        </w:rPr>
        <w:t xml:space="preserve">- pokrywa wynagrodzenie w kwocie: </w:t>
      </w:r>
      <w:r w:rsidR="00E31248">
        <w:rPr>
          <w:rFonts w:ascii="Times New Roman" w:hAnsi="Times New Roman" w:cs="Times New Roman"/>
          <w:color w:val="000000"/>
          <w:sz w:val="24"/>
          <w:szCs w:val="24"/>
          <w:lang w:bidi="pl-PL"/>
        </w:rPr>
        <w:t>______</w:t>
      </w:r>
      <w:r w:rsidR="00E31248" w:rsidRPr="000F2D03">
        <w:rPr>
          <w:rFonts w:ascii="Times New Roman" w:hAnsi="Times New Roman" w:cs="Times New Roman"/>
          <w:color w:val="000000"/>
          <w:sz w:val="24"/>
          <w:szCs w:val="24"/>
          <w:lang w:bidi="pl-PL"/>
        </w:rPr>
        <w:t>zł brutto (słownie:</w:t>
      </w:r>
      <w:r w:rsidR="00E31248">
        <w:rPr>
          <w:rFonts w:ascii="Times New Roman" w:hAnsi="Times New Roman" w:cs="Times New Roman"/>
          <w:sz w:val="24"/>
          <w:szCs w:val="24"/>
        </w:rPr>
        <w:t xml:space="preserve"> </w:t>
      </w:r>
      <w:r w:rsidR="00E31248" w:rsidRPr="00E31248">
        <w:rPr>
          <w:rFonts w:ascii="Times New Roman" w:hAnsi="Times New Roman" w:cs="Times New Roman"/>
          <w:color w:val="000000"/>
          <w:sz w:val="24"/>
          <w:szCs w:val="24"/>
          <w:lang w:bidi="pl-PL"/>
        </w:rPr>
        <w:t>___</w:t>
      </w:r>
      <w:r w:rsidR="00E31248">
        <w:rPr>
          <w:rFonts w:ascii="Times New Roman" w:hAnsi="Times New Roman" w:cs="Times New Roman"/>
          <w:color w:val="000000"/>
          <w:sz w:val="24"/>
          <w:szCs w:val="24"/>
          <w:lang w:bidi="pl-PL"/>
        </w:rPr>
        <w:t>____</w:t>
      </w:r>
      <w:r w:rsidR="00E31248" w:rsidRPr="00E31248">
        <w:rPr>
          <w:rFonts w:ascii="Times New Roman" w:hAnsi="Times New Roman" w:cs="Times New Roman"/>
          <w:color w:val="000000"/>
          <w:sz w:val="24"/>
          <w:szCs w:val="24"/>
          <w:lang w:bidi="pl-PL"/>
        </w:rPr>
        <w:t>__), w tym:</w:t>
      </w:r>
      <w:r w:rsidR="00E31248">
        <w:rPr>
          <w:rFonts w:ascii="Times New Roman" w:hAnsi="Times New Roman" w:cs="Times New Roman"/>
          <w:color w:val="000000"/>
          <w:sz w:val="24"/>
          <w:szCs w:val="24"/>
          <w:lang w:bidi="pl-PL"/>
        </w:rPr>
        <w:t xml:space="preserve"> [a] </w:t>
      </w:r>
      <w:r w:rsidR="00E31248" w:rsidRPr="000F2D03">
        <w:rPr>
          <w:rFonts w:ascii="Times New Roman" w:hAnsi="Times New Roman" w:cs="Times New Roman"/>
          <w:color w:val="000000"/>
          <w:sz w:val="24"/>
          <w:szCs w:val="24"/>
          <w:lang w:bidi="pl-PL"/>
        </w:rPr>
        <w:t>podatek 8% VAT w wysokości</w:t>
      </w:r>
      <w:r w:rsidR="00E31248">
        <w:rPr>
          <w:rFonts w:ascii="Times New Roman" w:hAnsi="Times New Roman" w:cs="Times New Roman"/>
          <w:color w:val="000000"/>
          <w:sz w:val="24"/>
          <w:szCs w:val="24"/>
          <w:lang w:bidi="pl-PL"/>
        </w:rPr>
        <w:t xml:space="preserve"> _____ </w:t>
      </w:r>
      <w:r w:rsidR="00E31248" w:rsidRPr="000F2D03">
        <w:rPr>
          <w:rFonts w:ascii="Times New Roman" w:hAnsi="Times New Roman" w:cs="Times New Roman"/>
          <w:color w:val="000000"/>
          <w:sz w:val="24"/>
          <w:szCs w:val="24"/>
          <w:lang w:bidi="pl-PL"/>
        </w:rPr>
        <w:t>zł,</w:t>
      </w:r>
      <w:r w:rsidR="00E31248">
        <w:rPr>
          <w:rFonts w:ascii="Times New Roman" w:hAnsi="Times New Roman" w:cs="Times New Roman"/>
          <w:color w:val="000000"/>
          <w:sz w:val="24"/>
          <w:szCs w:val="24"/>
          <w:lang w:bidi="pl-PL"/>
        </w:rPr>
        <w:t xml:space="preserve"> [b] </w:t>
      </w:r>
      <w:r w:rsidR="00E31248" w:rsidRPr="000F2D03">
        <w:rPr>
          <w:rFonts w:ascii="Times New Roman" w:hAnsi="Times New Roman" w:cs="Times New Roman"/>
          <w:color w:val="000000"/>
          <w:sz w:val="24"/>
          <w:szCs w:val="24"/>
          <w:lang w:bidi="pl-PL"/>
        </w:rPr>
        <w:t>podatek 23% VAT w wysokości</w:t>
      </w:r>
      <w:r w:rsidR="00E31248">
        <w:rPr>
          <w:rFonts w:ascii="Times New Roman" w:hAnsi="Times New Roman" w:cs="Times New Roman"/>
          <w:color w:val="000000"/>
          <w:sz w:val="24"/>
          <w:szCs w:val="24"/>
          <w:lang w:bidi="pl-PL"/>
        </w:rPr>
        <w:t xml:space="preserve"> _____ </w:t>
      </w:r>
      <w:r w:rsidR="00E31248" w:rsidRPr="000F2D03">
        <w:rPr>
          <w:rFonts w:ascii="Times New Roman" w:hAnsi="Times New Roman" w:cs="Times New Roman"/>
          <w:color w:val="000000"/>
          <w:sz w:val="24"/>
          <w:szCs w:val="24"/>
          <w:lang w:bidi="pl-PL"/>
        </w:rPr>
        <w:t>zł,</w:t>
      </w:r>
      <w:r w:rsidR="00E31248">
        <w:rPr>
          <w:rFonts w:ascii="Times New Roman" w:hAnsi="Times New Roman" w:cs="Times New Roman"/>
          <w:sz w:val="24"/>
          <w:szCs w:val="24"/>
        </w:rPr>
        <w:t xml:space="preserve"> </w:t>
      </w:r>
    </w:p>
    <w:p w14:paraId="09CE11D7" w14:textId="77777777" w:rsidR="00E31248" w:rsidRDefault="00E31248" w:rsidP="00E31248">
      <w:pPr>
        <w:pStyle w:val="Teksttreci0"/>
        <w:shd w:val="clear" w:color="auto" w:fill="auto"/>
        <w:tabs>
          <w:tab w:val="right" w:leader="dot" w:pos="9356"/>
        </w:tabs>
        <w:jc w:val="both"/>
        <w:rPr>
          <w:rFonts w:ascii="Times New Roman" w:hAnsi="Times New Roman" w:cs="Times New Roman"/>
          <w:color w:val="000000"/>
          <w:sz w:val="24"/>
          <w:szCs w:val="24"/>
          <w:lang w:bidi="pl-PL"/>
        </w:rPr>
      </w:pPr>
      <w:r w:rsidRPr="000F2D03">
        <w:rPr>
          <w:rFonts w:ascii="Times New Roman" w:hAnsi="Times New Roman" w:cs="Times New Roman"/>
          <w:color w:val="000000"/>
          <w:sz w:val="24"/>
          <w:szCs w:val="24"/>
          <w:lang w:bidi="pl-PL"/>
        </w:rPr>
        <w:t xml:space="preserve">czyli netto </w:t>
      </w:r>
      <w:r>
        <w:rPr>
          <w:rFonts w:ascii="Times New Roman" w:hAnsi="Times New Roman" w:cs="Times New Roman"/>
          <w:color w:val="000000"/>
          <w:sz w:val="24"/>
          <w:szCs w:val="24"/>
          <w:lang w:bidi="pl-PL"/>
        </w:rPr>
        <w:t>_____</w:t>
      </w:r>
      <w:r w:rsidRPr="000F2D03">
        <w:rPr>
          <w:rFonts w:ascii="Times New Roman" w:hAnsi="Times New Roman" w:cs="Times New Roman"/>
          <w:color w:val="000000"/>
          <w:sz w:val="24"/>
          <w:szCs w:val="24"/>
          <w:lang w:bidi="pl-PL"/>
        </w:rPr>
        <w:t xml:space="preserve"> zł (słownie: </w:t>
      </w:r>
      <w:r>
        <w:rPr>
          <w:rFonts w:ascii="Times New Roman" w:hAnsi="Times New Roman" w:cs="Times New Roman"/>
          <w:color w:val="000000"/>
          <w:sz w:val="24"/>
          <w:szCs w:val="24"/>
          <w:lang w:bidi="pl-PL"/>
        </w:rPr>
        <w:t xml:space="preserve">___________) zgodnie z </w:t>
      </w:r>
      <w:r w:rsidRPr="000F2D03">
        <w:rPr>
          <w:rFonts w:ascii="Times New Roman" w:hAnsi="Times New Roman" w:cs="Times New Roman"/>
          <w:color w:val="000000"/>
          <w:sz w:val="24"/>
          <w:szCs w:val="24"/>
          <w:lang w:bidi="pl-PL"/>
        </w:rPr>
        <w:t xml:space="preserve">Harmonogramem dla Gminy </w:t>
      </w:r>
      <w:r>
        <w:rPr>
          <w:rFonts w:ascii="Times New Roman" w:hAnsi="Times New Roman" w:cs="Times New Roman"/>
          <w:color w:val="000000"/>
          <w:sz w:val="24"/>
          <w:szCs w:val="24"/>
          <w:lang w:bidi="pl-PL"/>
        </w:rPr>
        <w:t>Lisia Góra</w:t>
      </w:r>
      <w:r w:rsidRPr="000F2D03">
        <w:rPr>
          <w:rFonts w:ascii="Times New Roman" w:hAnsi="Times New Roman" w:cs="Times New Roman"/>
          <w:color w:val="000000"/>
          <w:sz w:val="24"/>
          <w:szCs w:val="24"/>
          <w:lang w:bidi="pl-PL"/>
        </w:rPr>
        <w:t>;</w:t>
      </w:r>
    </w:p>
    <w:p w14:paraId="418F2B2A" w14:textId="77777777" w:rsidR="00E60AD9" w:rsidRDefault="00E60AD9" w:rsidP="00E31248">
      <w:pPr>
        <w:pStyle w:val="Teksttreci0"/>
        <w:shd w:val="clear" w:color="auto" w:fill="auto"/>
        <w:jc w:val="both"/>
        <w:rPr>
          <w:rFonts w:ascii="Times New Roman" w:hAnsi="Times New Roman" w:cs="Times New Roman"/>
          <w:b/>
          <w:bCs/>
          <w:color w:val="000000"/>
          <w:sz w:val="24"/>
          <w:szCs w:val="24"/>
          <w:lang w:bidi="pl-PL"/>
        </w:rPr>
      </w:pPr>
    </w:p>
    <w:p w14:paraId="2C77BDBB" w14:textId="77777777" w:rsidR="00E31248" w:rsidRDefault="00541AF8" w:rsidP="00E31248">
      <w:pPr>
        <w:pStyle w:val="Teksttreci0"/>
        <w:shd w:val="clear" w:color="auto" w:fill="auto"/>
        <w:jc w:val="both"/>
        <w:rPr>
          <w:rFonts w:ascii="Times New Roman" w:hAnsi="Times New Roman" w:cs="Times New Roman"/>
          <w:sz w:val="24"/>
          <w:szCs w:val="24"/>
        </w:rPr>
      </w:pPr>
      <w:r>
        <w:rPr>
          <w:rFonts w:ascii="Times New Roman" w:hAnsi="Times New Roman" w:cs="Times New Roman"/>
          <w:b/>
          <w:bCs/>
          <w:color w:val="000000"/>
          <w:sz w:val="24"/>
          <w:szCs w:val="24"/>
          <w:lang w:bidi="pl-PL"/>
        </w:rPr>
        <w:t>3</w:t>
      </w:r>
      <w:r w:rsidR="00E31248">
        <w:rPr>
          <w:rFonts w:ascii="Times New Roman" w:hAnsi="Times New Roman" w:cs="Times New Roman"/>
          <w:b/>
          <w:bCs/>
          <w:color w:val="000000"/>
          <w:sz w:val="24"/>
          <w:szCs w:val="24"/>
          <w:lang w:bidi="pl-PL"/>
        </w:rPr>
        <w:t xml:space="preserve">) </w:t>
      </w:r>
      <w:r w:rsidR="00E31248" w:rsidRPr="000F2D03">
        <w:rPr>
          <w:rFonts w:ascii="Times New Roman" w:hAnsi="Times New Roman" w:cs="Times New Roman"/>
          <w:b/>
          <w:bCs/>
          <w:color w:val="000000"/>
          <w:sz w:val="24"/>
          <w:szCs w:val="24"/>
          <w:lang w:bidi="pl-PL"/>
        </w:rPr>
        <w:t xml:space="preserve">Gmina </w:t>
      </w:r>
      <w:r w:rsidR="00E31248">
        <w:rPr>
          <w:rFonts w:ascii="Times New Roman" w:hAnsi="Times New Roman" w:cs="Times New Roman"/>
          <w:b/>
          <w:bCs/>
          <w:color w:val="000000"/>
          <w:sz w:val="24"/>
          <w:szCs w:val="24"/>
          <w:lang w:bidi="pl-PL"/>
        </w:rPr>
        <w:t xml:space="preserve">Żabno </w:t>
      </w:r>
      <w:r w:rsidR="00E31248" w:rsidRPr="000F2D03">
        <w:rPr>
          <w:rFonts w:ascii="Times New Roman" w:hAnsi="Times New Roman" w:cs="Times New Roman"/>
          <w:color w:val="000000"/>
          <w:sz w:val="24"/>
          <w:szCs w:val="24"/>
          <w:lang w:bidi="pl-PL"/>
        </w:rPr>
        <w:t xml:space="preserve">- pokrywa wynagrodzenie w kwocie: </w:t>
      </w:r>
      <w:r w:rsidR="00E31248">
        <w:rPr>
          <w:rFonts w:ascii="Times New Roman" w:hAnsi="Times New Roman" w:cs="Times New Roman"/>
          <w:color w:val="000000"/>
          <w:sz w:val="24"/>
          <w:szCs w:val="24"/>
          <w:lang w:bidi="pl-PL"/>
        </w:rPr>
        <w:t>______</w:t>
      </w:r>
      <w:r w:rsidR="00E31248" w:rsidRPr="000F2D03">
        <w:rPr>
          <w:rFonts w:ascii="Times New Roman" w:hAnsi="Times New Roman" w:cs="Times New Roman"/>
          <w:color w:val="000000"/>
          <w:sz w:val="24"/>
          <w:szCs w:val="24"/>
          <w:lang w:bidi="pl-PL"/>
        </w:rPr>
        <w:t>zł brutto (słownie:</w:t>
      </w:r>
      <w:r w:rsidR="00E31248">
        <w:rPr>
          <w:rFonts w:ascii="Times New Roman" w:hAnsi="Times New Roman" w:cs="Times New Roman"/>
          <w:sz w:val="24"/>
          <w:szCs w:val="24"/>
        </w:rPr>
        <w:t xml:space="preserve"> </w:t>
      </w:r>
      <w:r w:rsidR="00E31248" w:rsidRPr="00E31248">
        <w:rPr>
          <w:rFonts w:ascii="Times New Roman" w:hAnsi="Times New Roman" w:cs="Times New Roman"/>
          <w:color w:val="000000"/>
          <w:sz w:val="24"/>
          <w:szCs w:val="24"/>
          <w:lang w:bidi="pl-PL"/>
        </w:rPr>
        <w:t>___</w:t>
      </w:r>
      <w:r w:rsidR="00E31248">
        <w:rPr>
          <w:rFonts w:ascii="Times New Roman" w:hAnsi="Times New Roman" w:cs="Times New Roman"/>
          <w:color w:val="000000"/>
          <w:sz w:val="24"/>
          <w:szCs w:val="24"/>
          <w:lang w:bidi="pl-PL"/>
        </w:rPr>
        <w:t>____</w:t>
      </w:r>
      <w:r w:rsidR="00E31248" w:rsidRPr="00E31248">
        <w:rPr>
          <w:rFonts w:ascii="Times New Roman" w:hAnsi="Times New Roman" w:cs="Times New Roman"/>
          <w:color w:val="000000"/>
          <w:sz w:val="24"/>
          <w:szCs w:val="24"/>
          <w:lang w:bidi="pl-PL"/>
        </w:rPr>
        <w:t>__), w tym:</w:t>
      </w:r>
      <w:r w:rsidR="00E31248">
        <w:rPr>
          <w:rFonts w:ascii="Times New Roman" w:hAnsi="Times New Roman" w:cs="Times New Roman"/>
          <w:color w:val="000000"/>
          <w:sz w:val="24"/>
          <w:szCs w:val="24"/>
          <w:lang w:bidi="pl-PL"/>
        </w:rPr>
        <w:t xml:space="preserve"> [a] </w:t>
      </w:r>
      <w:r w:rsidR="00E31248" w:rsidRPr="000F2D03">
        <w:rPr>
          <w:rFonts w:ascii="Times New Roman" w:hAnsi="Times New Roman" w:cs="Times New Roman"/>
          <w:color w:val="000000"/>
          <w:sz w:val="24"/>
          <w:szCs w:val="24"/>
          <w:lang w:bidi="pl-PL"/>
        </w:rPr>
        <w:t>podatek 8% VAT w wysokości</w:t>
      </w:r>
      <w:r w:rsidR="00E31248">
        <w:rPr>
          <w:rFonts w:ascii="Times New Roman" w:hAnsi="Times New Roman" w:cs="Times New Roman"/>
          <w:color w:val="000000"/>
          <w:sz w:val="24"/>
          <w:szCs w:val="24"/>
          <w:lang w:bidi="pl-PL"/>
        </w:rPr>
        <w:t xml:space="preserve"> _____ </w:t>
      </w:r>
      <w:r w:rsidR="00E31248" w:rsidRPr="000F2D03">
        <w:rPr>
          <w:rFonts w:ascii="Times New Roman" w:hAnsi="Times New Roman" w:cs="Times New Roman"/>
          <w:color w:val="000000"/>
          <w:sz w:val="24"/>
          <w:szCs w:val="24"/>
          <w:lang w:bidi="pl-PL"/>
        </w:rPr>
        <w:t>zł,</w:t>
      </w:r>
      <w:r w:rsidR="00E31248">
        <w:rPr>
          <w:rFonts w:ascii="Times New Roman" w:hAnsi="Times New Roman" w:cs="Times New Roman"/>
          <w:color w:val="000000"/>
          <w:sz w:val="24"/>
          <w:szCs w:val="24"/>
          <w:lang w:bidi="pl-PL"/>
        </w:rPr>
        <w:t xml:space="preserve"> [b] </w:t>
      </w:r>
      <w:r w:rsidR="00E31248" w:rsidRPr="000F2D03">
        <w:rPr>
          <w:rFonts w:ascii="Times New Roman" w:hAnsi="Times New Roman" w:cs="Times New Roman"/>
          <w:color w:val="000000"/>
          <w:sz w:val="24"/>
          <w:szCs w:val="24"/>
          <w:lang w:bidi="pl-PL"/>
        </w:rPr>
        <w:t>podatek 23% VAT w wysokości</w:t>
      </w:r>
      <w:r w:rsidR="00E31248">
        <w:rPr>
          <w:rFonts w:ascii="Times New Roman" w:hAnsi="Times New Roman" w:cs="Times New Roman"/>
          <w:color w:val="000000"/>
          <w:sz w:val="24"/>
          <w:szCs w:val="24"/>
          <w:lang w:bidi="pl-PL"/>
        </w:rPr>
        <w:t xml:space="preserve"> _____ </w:t>
      </w:r>
      <w:r w:rsidR="00E31248" w:rsidRPr="000F2D03">
        <w:rPr>
          <w:rFonts w:ascii="Times New Roman" w:hAnsi="Times New Roman" w:cs="Times New Roman"/>
          <w:color w:val="000000"/>
          <w:sz w:val="24"/>
          <w:szCs w:val="24"/>
          <w:lang w:bidi="pl-PL"/>
        </w:rPr>
        <w:t>zł,</w:t>
      </w:r>
      <w:r w:rsidR="00E31248">
        <w:rPr>
          <w:rFonts w:ascii="Times New Roman" w:hAnsi="Times New Roman" w:cs="Times New Roman"/>
          <w:sz w:val="24"/>
          <w:szCs w:val="24"/>
        </w:rPr>
        <w:t xml:space="preserve"> </w:t>
      </w:r>
    </w:p>
    <w:p w14:paraId="08B66FC0" w14:textId="77777777" w:rsidR="00E31248" w:rsidRDefault="00E31248" w:rsidP="00E31248">
      <w:pPr>
        <w:pStyle w:val="Teksttreci0"/>
        <w:shd w:val="clear" w:color="auto" w:fill="auto"/>
        <w:tabs>
          <w:tab w:val="right" w:leader="dot" w:pos="9356"/>
        </w:tabs>
        <w:jc w:val="both"/>
        <w:rPr>
          <w:rFonts w:ascii="Times New Roman" w:hAnsi="Times New Roman" w:cs="Times New Roman"/>
          <w:color w:val="000000"/>
          <w:sz w:val="24"/>
          <w:szCs w:val="24"/>
          <w:lang w:bidi="pl-PL"/>
        </w:rPr>
      </w:pPr>
      <w:r w:rsidRPr="000F2D03">
        <w:rPr>
          <w:rFonts w:ascii="Times New Roman" w:hAnsi="Times New Roman" w:cs="Times New Roman"/>
          <w:color w:val="000000"/>
          <w:sz w:val="24"/>
          <w:szCs w:val="24"/>
          <w:lang w:bidi="pl-PL"/>
        </w:rPr>
        <w:t xml:space="preserve">czyli netto </w:t>
      </w:r>
      <w:r>
        <w:rPr>
          <w:rFonts w:ascii="Times New Roman" w:hAnsi="Times New Roman" w:cs="Times New Roman"/>
          <w:color w:val="000000"/>
          <w:sz w:val="24"/>
          <w:szCs w:val="24"/>
          <w:lang w:bidi="pl-PL"/>
        </w:rPr>
        <w:t>_____</w:t>
      </w:r>
      <w:r w:rsidRPr="000F2D03">
        <w:rPr>
          <w:rFonts w:ascii="Times New Roman" w:hAnsi="Times New Roman" w:cs="Times New Roman"/>
          <w:color w:val="000000"/>
          <w:sz w:val="24"/>
          <w:szCs w:val="24"/>
          <w:lang w:bidi="pl-PL"/>
        </w:rPr>
        <w:t xml:space="preserve"> zł (słownie: </w:t>
      </w:r>
      <w:r>
        <w:rPr>
          <w:rFonts w:ascii="Times New Roman" w:hAnsi="Times New Roman" w:cs="Times New Roman"/>
          <w:color w:val="000000"/>
          <w:sz w:val="24"/>
          <w:szCs w:val="24"/>
          <w:lang w:bidi="pl-PL"/>
        </w:rPr>
        <w:t xml:space="preserve">___________) zgodnie z </w:t>
      </w:r>
      <w:r w:rsidRPr="000F2D03">
        <w:rPr>
          <w:rFonts w:ascii="Times New Roman" w:hAnsi="Times New Roman" w:cs="Times New Roman"/>
          <w:color w:val="000000"/>
          <w:sz w:val="24"/>
          <w:szCs w:val="24"/>
          <w:lang w:bidi="pl-PL"/>
        </w:rPr>
        <w:t xml:space="preserve">Harmonogramem dla Gminy </w:t>
      </w:r>
      <w:r>
        <w:rPr>
          <w:rFonts w:ascii="Times New Roman" w:hAnsi="Times New Roman" w:cs="Times New Roman"/>
          <w:color w:val="000000"/>
          <w:sz w:val="24"/>
          <w:szCs w:val="24"/>
          <w:lang w:bidi="pl-PL"/>
        </w:rPr>
        <w:t>Żabno</w:t>
      </w:r>
      <w:r w:rsidRPr="000F2D03">
        <w:rPr>
          <w:rFonts w:ascii="Times New Roman" w:hAnsi="Times New Roman" w:cs="Times New Roman"/>
          <w:color w:val="000000"/>
          <w:sz w:val="24"/>
          <w:szCs w:val="24"/>
          <w:lang w:bidi="pl-PL"/>
        </w:rPr>
        <w:t>;</w:t>
      </w:r>
    </w:p>
    <w:p w14:paraId="59E9D0CC" w14:textId="77777777" w:rsidR="00E60AD9" w:rsidRDefault="00E60AD9" w:rsidP="00E31248">
      <w:pPr>
        <w:pStyle w:val="Teksttreci0"/>
        <w:shd w:val="clear" w:color="auto" w:fill="auto"/>
        <w:jc w:val="both"/>
        <w:rPr>
          <w:rFonts w:ascii="Times New Roman" w:hAnsi="Times New Roman" w:cs="Times New Roman"/>
          <w:b/>
          <w:bCs/>
          <w:color w:val="000000"/>
          <w:sz w:val="24"/>
          <w:szCs w:val="24"/>
          <w:lang w:bidi="pl-PL"/>
        </w:rPr>
      </w:pPr>
    </w:p>
    <w:p w14:paraId="79FBF6DA" w14:textId="77777777" w:rsidR="00E31248" w:rsidRDefault="00541AF8" w:rsidP="00E31248">
      <w:pPr>
        <w:pStyle w:val="Teksttreci0"/>
        <w:shd w:val="clear" w:color="auto" w:fill="auto"/>
        <w:jc w:val="both"/>
        <w:rPr>
          <w:rFonts w:ascii="Times New Roman" w:hAnsi="Times New Roman" w:cs="Times New Roman"/>
          <w:sz w:val="24"/>
          <w:szCs w:val="24"/>
        </w:rPr>
      </w:pPr>
      <w:r>
        <w:rPr>
          <w:rFonts w:ascii="Times New Roman" w:hAnsi="Times New Roman" w:cs="Times New Roman"/>
          <w:b/>
          <w:bCs/>
          <w:color w:val="000000"/>
          <w:sz w:val="24"/>
          <w:szCs w:val="24"/>
          <w:lang w:bidi="pl-PL"/>
        </w:rPr>
        <w:t>4</w:t>
      </w:r>
      <w:r w:rsidR="00E31248">
        <w:rPr>
          <w:rFonts w:ascii="Times New Roman" w:hAnsi="Times New Roman" w:cs="Times New Roman"/>
          <w:b/>
          <w:bCs/>
          <w:color w:val="000000"/>
          <w:sz w:val="24"/>
          <w:szCs w:val="24"/>
          <w:lang w:bidi="pl-PL"/>
        </w:rPr>
        <w:t xml:space="preserve">) </w:t>
      </w:r>
      <w:r w:rsidR="00E31248" w:rsidRPr="000F2D03">
        <w:rPr>
          <w:rFonts w:ascii="Times New Roman" w:hAnsi="Times New Roman" w:cs="Times New Roman"/>
          <w:b/>
          <w:bCs/>
          <w:color w:val="000000"/>
          <w:sz w:val="24"/>
          <w:szCs w:val="24"/>
          <w:lang w:bidi="pl-PL"/>
        </w:rPr>
        <w:t xml:space="preserve">Gmina </w:t>
      </w:r>
      <w:r w:rsidR="00E31248">
        <w:rPr>
          <w:rFonts w:ascii="Times New Roman" w:hAnsi="Times New Roman" w:cs="Times New Roman"/>
          <w:b/>
          <w:bCs/>
          <w:color w:val="000000"/>
          <w:sz w:val="24"/>
          <w:szCs w:val="24"/>
          <w:lang w:bidi="pl-PL"/>
        </w:rPr>
        <w:t xml:space="preserve">Tarnów </w:t>
      </w:r>
      <w:r w:rsidR="00E31248" w:rsidRPr="000F2D03">
        <w:rPr>
          <w:rFonts w:ascii="Times New Roman" w:hAnsi="Times New Roman" w:cs="Times New Roman"/>
          <w:color w:val="000000"/>
          <w:sz w:val="24"/>
          <w:szCs w:val="24"/>
          <w:lang w:bidi="pl-PL"/>
        </w:rPr>
        <w:t xml:space="preserve">- pokrywa wynagrodzenie w kwocie: </w:t>
      </w:r>
      <w:r w:rsidR="00E31248">
        <w:rPr>
          <w:rFonts w:ascii="Times New Roman" w:hAnsi="Times New Roman" w:cs="Times New Roman"/>
          <w:color w:val="000000"/>
          <w:sz w:val="24"/>
          <w:szCs w:val="24"/>
          <w:lang w:bidi="pl-PL"/>
        </w:rPr>
        <w:t>______</w:t>
      </w:r>
      <w:r w:rsidR="00E31248" w:rsidRPr="000F2D03">
        <w:rPr>
          <w:rFonts w:ascii="Times New Roman" w:hAnsi="Times New Roman" w:cs="Times New Roman"/>
          <w:color w:val="000000"/>
          <w:sz w:val="24"/>
          <w:szCs w:val="24"/>
          <w:lang w:bidi="pl-PL"/>
        </w:rPr>
        <w:t>zł brutto (słownie:</w:t>
      </w:r>
      <w:r w:rsidR="00E31248">
        <w:rPr>
          <w:rFonts w:ascii="Times New Roman" w:hAnsi="Times New Roman" w:cs="Times New Roman"/>
          <w:sz w:val="24"/>
          <w:szCs w:val="24"/>
        </w:rPr>
        <w:t xml:space="preserve"> </w:t>
      </w:r>
      <w:r w:rsidR="00E31248" w:rsidRPr="00E31248">
        <w:rPr>
          <w:rFonts w:ascii="Times New Roman" w:hAnsi="Times New Roman" w:cs="Times New Roman"/>
          <w:color w:val="000000"/>
          <w:sz w:val="24"/>
          <w:szCs w:val="24"/>
          <w:lang w:bidi="pl-PL"/>
        </w:rPr>
        <w:t>___</w:t>
      </w:r>
      <w:r w:rsidR="00E31248">
        <w:rPr>
          <w:rFonts w:ascii="Times New Roman" w:hAnsi="Times New Roman" w:cs="Times New Roman"/>
          <w:color w:val="000000"/>
          <w:sz w:val="24"/>
          <w:szCs w:val="24"/>
          <w:lang w:bidi="pl-PL"/>
        </w:rPr>
        <w:t>____</w:t>
      </w:r>
      <w:r w:rsidR="00E31248" w:rsidRPr="00E31248">
        <w:rPr>
          <w:rFonts w:ascii="Times New Roman" w:hAnsi="Times New Roman" w:cs="Times New Roman"/>
          <w:color w:val="000000"/>
          <w:sz w:val="24"/>
          <w:szCs w:val="24"/>
          <w:lang w:bidi="pl-PL"/>
        </w:rPr>
        <w:t>__), w tym:</w:t>
      </w:r>
      <w:r w:rsidR="00E31248">
        <w:rPr>
          <w:rFonts w:ascii="Times New Roman" w:hAnsi="Times New Roman" w:cs="Times New Roman"/>
          <w:color w:val="000000"/>
          <w:sz w:val="24"/>
          <w:szCs w:val="24"/>
          <w:lang w:bidi="pl-PL"/>
        </w:rPr>
        <w:t xml:space="preserve"> [a] </w:t>
      </w:r>
      <w:r w:rsidR="00E31248" w:rsidRPr="000F2D03">
        <w:rPr>
          <w:rFonts w:ascii="Times New Roman" w:hAnsi="Times New Roman" w:cs="Times New Roman"/>
          <w:color w:val="000000"/>
          <w:sz w:val="24"/>
          <w:szCs w:val="24"/>
          <w:lang w:bidi="pl-PL"/>
        </w:rPr>
        <w:t>podatek 8% VAT w wysokości</w:t>
      </w:r>
      <w:r w:rsidR="00E31248">
        <w:rPr>
          <w:rFonts w:ascii="Times New Roman" w:hAnsi="Times New Roman" w:cs="Times New Roman"/>
          <w:color w:val="000000"/>
          <w:sz w:val="24"/>
          <w:szCs w:val="24"/>
          <w:lang w:bidi="pl-PL"/>
        </w:rPr>
        <w:t xml:space="preserve"> _____ </w:t>
      </w:r>
      <w:r w:rsidR="00E31248" w:rsidRPr="000F2D03">
        <w:rPr>
          <w:rFonts w:ascii="Times New Roman" w:hAnsi="Times New Roman" w:cs="Times New Roman"/>
          <w:color w:val="000000"/>
          <w:sz w:val="24"/>
          <w:szCs w:val="24"/>
          <w:lang w:bidi="pl-PL"/>
        </w:rPr>
        <w:t>zł,</w:t>
      </w:r>
      <w:r w:rsidR="00E31248">
        <w:rPr>
          <w:rFonts w:ascii="Times New Roman" w:hAnsi="Times New Roman" w:cs="Times New Roman"/>
          <w:color w:val="000000"/>
          <w:sz w:val="24"/>
          <w:szCs w:val="24"/>
          <w:lang w:bidi="pl-PL"/>
        </w:rPr>
        <w:t xml:space="preserve"> [b] </w:t>
      </w:r>
      <w:r w:rsidR="00E31248" w:rsidRPr="000F2D03">
        <w:rPr>
          <w:rFonts w:ascii="Times New Roman" w:hAnsi="Times New Roman" w:cs="Times New Roman"/>
          <w:color w:val="000000"/>
          <w:sz w:val="24"/>
          <w:szCs w:val="24"/>
          <w:lang w:bidi="pl-PL"/>
        </w:rPr>
        <w:t>podatek 23% VAT w wysokości</w:t>
      </w:r>
      <w:r w:rsidR="00E31248">
        <w:rPr>
          <w:rFonts w:ascii="Times New Roman" w:hAnsi="Times New Roman" w:cs="Times New Roman"/>
          <w:color w:val="000000"/>
          <w:sz w:val="24"/>
          <w:szCs w:val="24"/>
          <w:lang w:bidi="pl-PL"/>
        </w:rPr>
        <w:t xml:space="preserve"> _____ </w:t>
      </w:r>
      <w:r w:rsidR="00E31248" w:rsidRPr="000F2D03">
        <w:rPr>
          <w:rFonts w:ascii="Times New Roman" w:hAnsi="Times New Roman" w:cs="Times New Roman"/>
          <w:color w:val="000000"/>
          <w:sz w:val="24"/>
          <w:szCs w:val="24"/>
          <w:lang w:bidi="pl-PL"/>
        </w:rPr>
        <w:t>zł,</w:t>
      </w:r>
      <w:r w:rsidR="00E31248">
        <w:rPr>
          <w:rFonts w:ascii="Times New Roman" w:hAnsi="Times New Roman" w:cs="Times New Roman"/>
          <w:sz w:val="24"/>
          <w:szCs w:val="24"/>
        </w:rPr>
        <w:t xml:space="preserve"> </w:t>
      </w:r>
    </w:p>
    <w:p w14:paraId="5239F3BE" w14:textId="77777777" w:rsidR="00E31248" w:rsidRDefault="00E31248" w:rsidP="00E31248">
      <w:pPr>
        <w:pStyle w:val="Teksttreci0"/>
        <w:shd w:val="clear" w:color="auto" w:fill="auto"/>
        <w:tabs>
          <w:tab w:val="right" w:leader="dot" w:pos="9356"/>
        </w:tabs>
        <w:jc w:val="both"/>
        <w:rPr>
          <w:rFonts w:ascii="Times New Roman" w:hAnsi="Times New Roman" w:cs="Times New Roman"/>
          <w:color w:val="000000"/>
          <w:sz w:val="24"/>
          <w:szCs w:val="24"/>
          <w:lang w:bidi="pl-PL"/>
        </w:rPr>
      </w:pPr>
      <w:r w:rsidRPr="000F2D03">
        <w:rPr>
          <w:rFonts w:ascii="Times New Roman" w:hAnsi="Times New Roman" w:cs="Times New Roman"/>
          <w:color w:val="000000"/>
          <w:sz w:val="24"/>
          <w:szCs w:val="24"/>
          <w:lang w:bidi="pl-PL"/>
        </w:rPr>
        <w:t xml:space="preserve">czyli netto </w:t>
      </w:r>
      <w:r>
        <w:rPr>
          <w:rFonts w:ascii="Times New Roman" w:hAnsi="Times New Roman" w:cs="Times New Roman"/>
          <w:color w:val="000000"/>
          <w:sz w:val="24"/>
          <w:szCs w:val="24"/>
          <w:lang w:bidi="pl-PL"/>
        </w:rPr>
        <w:t>_____</w:t>
      </w:r>
      <w:r w:rsidRPr="000F2D03">
        <w:rPr>
          <w:rFonts w:ascii="Times New Roman" w:hAnsi="Times New Roman" w:cs="Times New Roman"/>
          <w:color w:val="000000"/>
          <w:sz w:val="24"/>
          <w:szCs w:val="24"/>
          <w:lang w:bidi="pl-PL"/>
        </w:rPr>
        <w:t xml:space="preserve"> zł (słownie: </w:t>
      </w:r>
      <w:r>
        <w:rPr>
          <w:rFonts w:ascii="Times New Roman" w:hAnsi="Times New Roman" w:cs="Times New Roman"/>
          <w:color w:val="000000"/>
          <w:sz w:val="24"/>
          <w:szCs w:val="24"/>
          <w:lang w:bidi="pl-PL"/>
        </w:rPr>
        <w:t xml:space="preserve">___________) zgodnie z </w:t>
      </w:r>
      <w:r w:rsidRPr="000F2D03">
        <w:rPr>
          <w:rFonts w:ascii="Times New Roman" w:hAnsi="Times New Roman" w:cs="Times New Roman"/>
          <w:color w:val="000000"/>
          <w:sz w:val="24"/>
          <w:szCs w:val="24"/>
          <w:lang w:bidi="pl-PL"/>
        </w:rPr>
        <w:t xml:space="preserve">Harmonogramem dla Gminy </w:t>
      </w:r>
      <w:r>
        <w:rPr>
          <w:rFonts w:ascii="Times New Roman" w:hAnsi="Times New Roman" w:cs="Times New Roman"/>
          <w:color w:val="000000"/>
          <w:sz w:val="24"/>
          <w:szCs w:val="24"/>
          <w:lang w:bidi="pl-PL"/>
        </w:rPr>
        <w:t>Tarnów</w:t>
      </w:r>
      <w:r w:rsidRPr="000F2D03">
        <w:rPr>
          <w:rFonts w:ascii="Times New Roman" w:hAnsi="Times New Roman" w:cs="Times New Roman"/>
          <w:color w:val="000000"/>
          <w:sz w:val="24"/>
          <w:szCs w:val="24"/>
          <w:lang w:bidi="pl-PL"/>
        </w:rPr>
        <w:t>;</w:t>
      </w:r>
    </w:p>
    <w:p w14:paraId="1448A541" w14:textId="77777777" w:rsidR="00E60AD9" w:rsidRDefault="00E60AD9" w:rsidP="00541AF8">
      <w:pPr>
        <w:pStyle w:val="Teksttreci0"/>
        <w:shd w:val="clear" w:color="auto" w:fill="auto"/>
        <w:jc w:val="both"/>
        <w:rPr>
          <w:rFonts w:ascii="Times New Roman" w:hAnsi="Times New Roman" w:cs="Times New Roman"/>
          <w:b/>
          <w:bCs/>
          <w:color w:val="000000"/>
          <w:sz w:val="24"/>
          <w:szCs w:val="24"/>
          <w:lang w:bidi="pl-PL"/>
        </w:rPr>
      </w:pPr>
    </w:p>
    <w:p w14:paraId="41F8714D" w14:textId="77777777" w:rsidR="00E31248" w:rsidRDefault="00541AF8" w:rsidP="00541AF8">
      <w:pPr>
        <w:pStyle w:val="Teksttreci0"/>
        <w:shd w:val="clear" w:color="auto" w:fill="auto"/>
        <w:jc w:val="both"/>
        <w:rPr>
          <w:rFonts w:ascii="Times New Roman" w:hAnsi="Times New Roman" w:cs="Times New Roman"/>
          <w:color w:val="000000"/>
          <w:sz w:val="24"/>
          <w:szCs w:val="24"/>
          <w:lang w:bidi="pl-PL"/>
        </w:rPr>
      </w:pPr>
      <w:r>
        <w:rPr>
          <w:rFonts w:ascii="Times New Roman" w:hAnsi="Times New Roman" w:cs="Times New Roman"/>
          <w:b/>
          <w:bCs/>
          <w:color w:val="000000"/>
          <w:sz w:val="24"/>
          <w:szCs w:val="24"/>
          <w:lang w:bidi="pl-PL"/>
        </w:rPr>
        <w:t>5</w:t>
      </w:r>
      <w:r w:rsidR="00E31248">
        <w:rPr>
          <w:rFonts w:ascii="Times New Roman" w:hAnsi="Times New Roman" w:cs="Times New Roman"/>
          <w:b/>
          <w:bCs/>
          <w:color w:val="000000"/>
          <w:sz w:val="24"/>
          <w:szCs w:val="24"/>
          <w:lang w:bidi="pl-PL"/>
        </w:rPr>
        <w:t xml:space="preserve">) </w:t>
      </w:r>
      <w:r w:rsidR="00E31248" w:rsidRPr="000F2D03">
        <w:rPr>
          <w:rFonts w:ascii="Times New Roman" w:hAnsi="Times New Roman" w:cs="Times New Roman"/>
          <w:b/>
          <w:bCs/>
          <w:color w:val="000000"/>
          <w:sz w:val="24"/>
          <w:szCs w:val="24"/>
          <w:lang w:bidi="pl-PL"/>
        </w:rPr>
        <w:t xml:space="preserve">Gmina </w:t>
      </w:r>
      <w:r>
        <w:rPr>
          <w:rFonts w:ascii="Times New Roman" w:hAnsi="Times New Roman" w:cs="Times New Roman"/>
          <w:b/>
          <w:bCs/>
          <w:color w:val="000000"/>
          <w:sz w:val="24"/>
          <w:szCs w:val="24"/>
          <w:lang w:bidi="pl-PL"/>
        </w:rPr>
        <w:t>Wierzchosławice</w:t>
      </w:r>
      <w:r w:rsidR="00E31248">
        <w:rPr>
          <w:rFonts w:ascii="Times New Roman" w:hAnsi="Times New Roman" w:cs="Times New Roman"/>
          <w:b/>
          <w:bCs/>
          <w:color w:val="000000"/>
          <w:sz w:val="24"/>
          <w:szCs w:val="24"/>
          <w:lang w:bidi="pl-PL"/>
        </w:rPr>
        <w:t xml:space="preserve"> </w:t>
      </w:r>
      <w:r w:rsidR="00E31248" w:rsidRPr="000F2D03">
        <w:rPr>
          <w:rFonts w:ascii="Times New Roman" w:hAnsi="Times New Roman" w:cs="Times New Roman"/>
          <w:color w:val="000000"/>
          <w:sz w:val="24"/>
          <w:szCs w:val="24"/>
          <w:lang w:bidi="pl-PL"/>
        </w:rPr>
        <w:t xml:space="preserve">- pokrywa wynagrodzenie w kwocie: </w:t>
      </w:r>
      <w:r w:rsidR="00E31248">
        <w:rPr>
          <w:rFonts w:ascii="Times New Roman" w:hAnsi="Times New Roman" w:cs="Times New Roman"/>
          <w:color w:val="000000"/>
          <w:sz w:val="24"/>
          <w:szCs w:val="24"/>
          <w:lang w:bidi="pl-PL"/>
        </w:rPr>
        <w:t>______</w:t>
      </w:r>
      <w:r w:rsidR="00E31248" w:rsidRPr="000F2D03">
        <w:rPr>
          <w:rFonts w:ascii="Times New Roman" w:hAnsi="Times New Roman" w:cs="Times New Roman"/>
          <w:color w:val="000000"/>
          <w:sz w:val="24"/>
          <w:szCs w:val="24"/>
          <w:lang w:bidi="pl-PL"/>
        </w:rPr>
        <w:t>zł brutto (słownie:</w:t>
      </w:r>
      <w:r w:rsidR="00E31248">
        <w:rPr>
          <w:rFonts w:ascii="Times New Roman" w:hAnsi="Times New Roman" w:cs="Times New Roman"/>
          <w:sz w:val="24"/>
          <w:szCs w:val="24"/>
        </w:rPr>
        <w:t xml:space="preserve"> </w:t>
      </w:r>
      <w:r w:rsidR="00E31248" w:rsidRPr="00E31248">
        <w:rPr>
          <w:rFonts w:ascii="Times New Roman" w:hAnsi="Times New Roman" w:cs="Times New Roman"/>
          <w:color w:val="000000"/>
          <w:sz w:val="24"/>
          <w:szCs w:val="24"/>
          <w:lang w:bidi="pl-PL"/>
        </w:rPr>
        <w:t>___</w:t>
      </w:r>
      <w:r w:rsidR="00E31248">
        <w:rPr>
          <w:rFonts w:ascii="Times New Roman" w:hAnsi="Times New Roman" w:cs="Times New Roman"/>
          <w:color w:val="000000"/>
          <w:sz w:val="24"/>
          <w:szCs w:val="24"/>
          <w:lang w:bidi="pl-PL"/>
        </w:rPr>
        <w:t>____</w:t>
      </w:r>
      <w:r w:rsidR="00E31248" w:rsidRPr="00E31248">
        <w:rPr>
          <w:rFonts w:ascii="Times New Roman" w:hAnsi="Times New Roman" w:cs="Times New Roman"/>
          <w:color w:val="000000"/>
          <w:sz w:val="24"/>
          <w:szCs w:val="24"/>
          <w:lang w:bidi="pl-PL"/>
        </w:rPr>
        <w:t>__), w tym:</w:t>
      </w:r>
      <w:r w:rsidR="00E31248">
        <w:rPr>
          <w:rFonts w:ascii="Times New Roman" w:hAnsi="Times New Roman" w:cs="Times New Roman"/>
          <w:color w:val="000000"/>
          <w:sz w:val="24"/>
          <w:szCs w:val="24"/>
          <w:lang w:bidi="pl-PL"/>
        </w:rPr>
        <w:t xml:space="preserve"> [a] </w:t>
      </w:r>
      <w:r w:rsidR="00E31248" w:rsidRPr="000F2D03">
        <w:rPr>
          <w:rFonts w:ascii="Times New Roman" w:hAnsi="Times New Roman" w:cs="Times New Roman"/>
          <w:color w:val="000000"/>
          <w:sz w:val="24"/>
          <w:szCs w:val="24"/>
          <w:lang w:bidi="pl-PL"/>
        </w:rPr>
        <w:t>podatek 8% VAT w wysokości</w:t>
      </w:r>
      <w:r w:rsidR="00E31248">
        <w:rPr>
          <w:rFonts w:ascii="Times New Roman" w:hAnsi="Times New Roman" w:cs="Times New Roman"/>
          <w:color w:val="000000"/>
          <w:sz w:val="24"/>
          <w:szCs w:val="24"/>
          <w:lang w:bidi="pl-PL"/>
        </w:rPr>
        <w:t xml:space="preserve"> _____ </w:t>
      </w:r>
      <w:r w:rsidR="00E31248" w:rsidRPr="000F2D03">
        <w:rPr>
          <w:rFonts w:ascii="Times New Roman" w:hAnsi="Times New Roman" w:cs="Times New Roman"/>
          <w:color w:val="000000"/>
          <w:sz w:val="24"/>
          <w:szCs w:val="24"/>
          <w:lang w:bidi="pl-PL"/>
        </w:rPr>
        <w:t>zł,</w:t>
      </w:r>
      <w:r w:rsidR="00E31248">
        <w:rPr>
          <w:rFonts w:ascii="Times New Roman" w:hAnsi="Times New Roman" w:cs="Times New Roman"/>
          <w:color w:val="000000"/>
          <w:sz w:val="24"/>
          <w:szCs w:val="24"/>
          <w:lang w:bidi="pl-PL"/>
        </w:rPr>
        <w:t xml:space="preserve"> [b] </w:t>
      </w:r>
      <w:r w:rsidR="00E31248" w:rsidRPr="000F2D03">
        <w:rPr>
          <w:rFonts w:ascii="Times New Roman" w:hAnsi="Times New Roman" w:cs="Times New Roman"/>
          <w:color w:val="000000"/>
          <w:sz w:val="24"/>
          <w:szCs w:val="24"/>
          <w:lang w:bidi="pl-PL"/>
        </w:rPr>
        <w:t>podatek 23% VAT w wysokości</w:t>
      </w:r>
      <w:r w:rsidR="00E31248">
        <w:rPr>
          <w:rFonts w:ascii="Times New Roman" w:hAnsi="Times New Roman" w:cs="Times New Roman"/>
          <w:color w:val="000000"/>
          <w:sz w:val="24"/>
          <w:szCs w:val="24"/>
          <w:lang w:bidi="pl-PL"/>
        </w:rPr>
        <w:t xml:space="preserve"> _____ </w:t>
      </w:r>
      <w:r w:rsidR="00E31248" w:rsidRPr="000F2D03">
        <w:rPr>
          <w:rFonts w:ascii="Times New Roman" w:hAnsi="Times New Roman" w:cs="Times New Roman"/>
          <w:color w:val="000000"/>
          <w:sz w:val="24"/>
          <w:szCs w:val="24"/>
          <w:lang w:bidi="pl-PL"/>
        </w:rPr>
        <w:t>zł,</w:t>
      </w:r>
      <w:r w:rsidR="00E31248">
        <w:rPr>
          <w:rFonts w:ascii="Times New Roman" w:hAnsi="Times New Roman" w:cs="Times New Roman"/>
          <w:sz w:val="24"/>
          <w:szCs w:val="24"/>
        </w:rPr>
        <w:t xml:space="preserve"> </w:t>
      </w:r>
      <w:r w:rsidR="00E31248" w:rsidRPr="000F2D03">
        <w:rPr>
          <w:rFonts w:ascii="Times New Roman" w:hAnsi="Times New Roman" w:cs="Times New Roman"/>
          <w:color w:val="000000"/>
          <w:sz w:val="24"/>
          <w:szCs w:val="24"/>
          <w:lang w:bidi="pl-PL"/>
        </w:rPr>
        <w:t xml:space="preserve">czyli netto </w:t>
      </w:r>
      <w:r w:rsidR="00E31248">
        <w:rPr>
          <w:rFonts w:ascii="Times New Roman" w:hAnsi="Times New Roman" w:cs="Times New Roman"/>
          <w:color w:val="000000"/>
          <w:sz w:val="24"/>
          <w:szCs w:val="24"/>
          <w:lang w:bidi="pl-PL"/>
        </w:rPr>
        <w:t>_____</w:t>
      </w:r>
      <w:r w:rsidR="00E31248" w:rsidRPr="000F2D03">
        <w:rPr>
          <w:rFonts w:ascii="Times New Roman" w:hAnsi="Times New Roman" w:cs="Times New Roman"/>
          <w:color w:val="000000"/>
          <w:sz w:val="24"/>
          <w:szCs w:val="24"/>
          <w:lang w:bidi="pl-PL"/>
        </w:rPr>
        <w:t xml:space="preserve"> zł (słownie: </w:t>
      </w:r>
      <w:r w:rsidR="00E31248">
        <w:rPr>
          <w:rFonts w:ascii="Times New Roman" w:hAnsi="Times New Roman" w:cs="Times New Roman"/>
          <w:color w:val="000000"/>
          <w:sz w:val="24"/>
          <w:szCs w:val="24"/>
          <w:lang w:bidi="pl-PL"/>
        </w:rPr>
        <w:t xml:space="preserve">___________) zgodnie z </w:t>
      </w:r>
      <w:r w:rsidR="00E31248" w:rsidRPr="000F2D03">
        <w:rPr>
          <w:rFonts w:ascii="Times New Roman" w:hAnsi="Times New Roman" w:cs="Times New Roman"/>
          <w:color w:val="000000"/>
          <w:sz w:val="24"/>
          <w:szCs w:val="24"/>
          <w:lang w:bidi="pl-PL"/>
        </w:rPr>
        <w:t xml:space="preserve">Harmonogramem dla Gminy </w:t>
      </w:r>
      <w:r>
        <w:rPr>
          <w:rFonts w:ascii="Times New Roman" w:hAnsi="Times New Roman" w:cs="Times New Roman"/>
          <w:color w:val="000000"/>
          <w:sz w:val="24"/>
          <w:szCs w:val="24"/>
          <w:lang w:bidi="pl-PL"/>
        </w:rPr>
        <w:t>Wierzchosławice</w:t>
      </w:r>
      <w:r w:rsidR="00E31248" w:rsidRPr="000F2D03">
        <w:rPr>
          <w:rFonts w:ascii="Times New Roman" w:hAnsi="Times New Roman" w:cs="Times New Roman"/>
          <w:color w:val="000000"/>
          <w:sz w:val="24"/>
          <w:szCs w:val="24"/>
          <w:lang w:bidi="pl-PL"/>
        </w:rPr>
        <w:t>;</w:t>
      </w:r>
    </w:p>
    <w:p w14:paraId="731F63C5" w14:textId="77777777" w:rsidR="00E60AD9" w:rsidRDefault="00E60AD9" w:rsidP="00E31248">
      <w:pPr>
        <w:pStyle w:val="Teksttreci0"/>
        <w:shd w:val="clear" w:color="auto" w:fill="auto"/>
        <w:jc w:val="both"/>
        <w:rPr>
          <w:rFonts w:ascii="Times New Roman" w:hAnsi="Times New Roman" w:cs="Times New Roman"/>
          <w:b/>
          <w:bCs/>
          <w:color w:val="000000"/>
          <w:sz w:val="24"/>
          <w:szCs w:val="24"/>
          <w:lang w:bidi="pl-PL"/>
        </w:rPr>
      </w:pPr>
    </w:p>
    <w:p w14:paraId="164383BD" w14:textId="77777777" w:rsidR="00E31248" w:rsidRDefault="00541AF8" w:rsidP="00E31248">
      <w:pPr>
        <w:pStyle w:val="Teksttreci0"/>
        <w:shd w:val="clear" w:color="auto" w:fill="auto"/>
        <w:jc w:val="both"/>
        <w:rPr>
          <w:rFonts w:ascii="Times New Roman" w:hAnsi="Times New Roman" w:cs="Times New Roman"/>
          <w:sz w:val="24"/>
          <w:szCs w:val="24"/>
        </w:rPr>
      </w:pPr>
      <w:r>
        <w:rPr>
          <w:rFonts w:ascii="Times New Roman" w:hAnsi="Times New Roman" w:cs="Times New Roman"/>
          <w:b/>
          <w:bCs/>
          <w:color w:val="000000"/>
          <w:sz w:val="24"/>
          <w:szCs w:val="24"/>
          <w:lang w:bidi="pl-PL"/>
        </w:rPr>
        <w:t>6</w:t>
      </w:r>
      <w:r w:rsidR="00E31248">
        <w:rPr>
          <w:rFonts w:ascii="Times New Roman" w:hAnsi="Times New Roman" w:cs="Times New Roman"/>
          <w:b/>
          <w:bCs/>
          <w:color w:val="000000"/>
          <w:sz w:val="24"/>
          <w:szCs w:val="24"/>
          <w:lang w:bidi="pl-PL"/>
        </w:rPr>
        <w:t xml:space="preserve">) </w:t>
      </w:r>
      <w:r w:rsidR="00E31248" w:rsidRPr="000F2D03">
        <w:rPr>
          <w:rFonts w:ascii="Times New Roman" w:hAnsi="Times New Roman" w:cs="Times New Roman"/>
          <w:b/>
          <w:bCs/>
          <w:color w:val="000000"/>
          <w:sz w:val="24"/>
          <w:szCs w:val="24"/>
          <w:lang w:bidi="pl-PL"/>
        </w:rPr>
        <w:t xml:space="preserve">Gmina </w:t>
      </w:r>
      <w:r>
        <w:rPr>
          <w:rFonts w:ascii="Times New Roman" w:hAnsi="Times New Roman" w:cs="Times New Roman"/>
          <w:b/>
          <w:bCs/>
          <w:color w:val="000000"/>
          <w:sz w:val="24"/>
          <w:szCs w:val="24"/>
          <w:lang w:bidi="pl-PL"/>
        </w:rPr>
        <w:t>Zakliczyn</w:t>
      </w:r>
      <w:r w:rsidR="00E31248">
        <w:rPr>
          <w:rFonts w:ascii="Times New Roman" w:hAnsi="Times New Roman" w:cs="Times New Roman"/>
          <w:b/>
          <w:bCs/>
          <w:color w:val="000000"/>
          <w:sz w:val="24"/>
          <w:szCs w:val="24"/>
          <w:lang w:bidi="pl-PL"/>
        </w:rPr>
        <w:t xml:space="preserve"> </w:t>
      </w:r>
      <w:r w:rsidR="00E31248" w:rsidRPr="000F2D03">
        <w:rPr>
          <w:rFonts w:ascii="Times New Roman" w:hAnsi="Times New Roman" w:cs="Times New Roman"/>
          <w:color w:val="000000"/>
          <w:sz w:val="24"/>
          <w:szCs w:val="24"/>
          <w:lang w:bidi="pl-PL"/>
        </w:rPr>
        <w:t xml:space="preserve">- pokrywa wynagrodzenie w kwocie: </w:t>
      </w:r>
      <w:r w:rsidR="00E31248">
        <w:rPr>
          <w:rFonts w:ascii="Times New Roman" w:hAnsi="Times New Roman" w:cs="Times New Roman"/>
          <w:color w:val="000000"/>
          <w:sz w:val="24"/>
          <w:szCs w:val="24"/>
          <w:lang w:bidi="pl-PL"/>
        </w:rPr>
        <w:t>______</w:t>
      </w:r>
      <w:r w:rsidR="00E31248" w:rsidRPr="000F2D03">
        <w:rPr>
          <w:rFonts w:ascii="Times New Roman" w:hAnsi="Times New Roman" w:cs="Times New Roman"/>
          <w:color w:val="000000"/>
          <w:sz w:val="24"/>
          <w:szCs w:val="24"/>
          <w:lang w:bidi="pl-PL"/>
        </w:rPr>
        <w:t>zł brutto (słownie:</w:t>
      </w:r>
      <w:r w:rsidR="00E31248">
        <w:rPr>
          <w:rFonts w:ascii="Times New Roman" w:hAnsi="Times New Roman" w:cs="Times New Roman"/>
          <w:sz w:val="24"/>
          <w:szCs w:val="24"/>
        </w:rPr>
        <w:t xml:space="preserve"> </w:t>
      </w:r>
      <w:r w:rsidR="00E31248" w:rsidRPr="00E31248">
        <w:rPr>
          <w:rFonts w:ascii="Times New Roman" w:hAnsi="Times New Roman" w:cs="Times New Roman"/>
          <w:color w:val="000000"/>
          <w:sz w:val="24"/>
          <w:szCs w:val="24"/>
          <w:lang w:bidi="pl-PL"/>
        </w:rPr>
        <w:t>___</w:t>
      </w:r>
      <w:r w:rsidR="00E31248">
        <w:rPr>
          <w:rFonts w:ascii="Times New Roman" w:hAnsi="Times New Roman" w:cs="Times New Roman"/>
          <w:color w:val="000000"/>
          <w:sz w:val="24"/>
          <w:szCs w:val="24"/>
          <w:lang w:bidi="pl-PL"/>
        </w:rPr>
        <w:t>____</w:t>
      </w:r>
      <w:r w:rsidR="00E31248" w:rsidRPr="00E31248">
        <w:rPr>
          <w:rFonts w:ascii="Times New Roman" w:hAnsi="Times New Roman" w:cs="Times New Roman"/>
          <w:color w:val="000000"/>
          <w:sz w:val="24"/>
          <w:szCs w:val="24"/>
          <w:lang w:bidi="pl-PL"/>
        </w:rPr>
        <w:t>__), w tym:</w:t>
      </w:r>
      <w:r w:rsidR="00E31248">
        <w:rPr>
          <w:rFonts w:ascii="Times New Roman" w:hAnsi="Times New Roman" w:cs="Times New Roman"/>
          <w:color w:val="000000"/>
          <w:sz w:val="24"/>
          <w:szCs w:val="24"/>
          <w:lang w:bidi="pl-PL"/>
        </w:rPr>
        <w:t xml:space="preserve"> [a] </w:t>
      </w:r>
      <w:r w:rsidR="00E31248" w:rsidRPr="000F2D03">
        <w:rPr>
          <w:rFonts w:ascii="Times New Roman" w:hAnsi="Times New Roman" w:cs="Times New Roman"/>
          <w:color w:val="000000"/>
          <w:sz w:val="24"/>
          <w:szCs w:val="24"/>
          <w:lang w:bidi="pl-PL"/>
        </w:rPr>
        <w:t>podatek 8% VAT w wysokości</w:t>
      </w:r>
      <w:r w:rsidR="00E31248">
        <w:rPr>
          <w:rFonts w:ascii="Times New Roman" w:hAnsi="Times New Roman" w:cs="Times New Roman"/>
          <w:color w:val="000000"/>
          <w:sz w:val="24"/>
          <w:szCs w:val="24"/>
          <w:lang w:bidi="pl-PL"/>
        </w:rPr>
        <w:t xml:space="preserve"> _____ </w:t>
      </w:r>
      <w:r w:rsidR="00E31248" w:rsidRPr="000F2D03">
        <w:rPr>
          <w:rFonts w:ascii="Times New Roman" w:hAnsi="Times New Roman" w:cs="Times New Roman"/>
          <w:color w:val="000000"/>
          <w:sz w:val="24"/>
          <w:szCs w:val="24"/>
          <w:lang w:bidi="pl-PL"/>
        </w:rPr>
        <w:t>zł,</w:t>
      </w:r>
      <w:r w:rsidR="00E31248">
        <w:rPr>
          <w:rFonts w:ascii="Times New Roman" w:hAnsi="Times New Roman" w:cs="Times New Roman"/>
          <w:color w:val="000000"/>
          <w:sz w:val="24"/>
          <w:szCs w:val="24"/>
          <w:lang w:bidi="pl-PL"/>
        </w:rPr>
        <w:t xml:space="preserve"> [b] </w:t>
      </w:r>
      <w:r w:rsidR="00E31248" w:rsidRPr="000F2D03">
        <w:rPr>
          <w:rFonts w:ascii="Times New Roman" w:hAnsi="Times New Roman" w:cs="Times New Roman"/>
          <w:color w:val="000000"/>
          <w:sz w:val="24"/>
          <w:szCs w:val="24"/>
          <w:lang w:bidi="pl-PL"/>
        </w:rPr>
        <w:t>podatek 23% VAT w wysokości</w:t>
      </w:r>
      <w:r w:rsidR="00E31248">
        <w:rPr>
          <w:rFonts w:ascii="Times New Roman" w:hAnsi="Times New Roman" w:cs="Times New Roman"/>
          <w:color w:val="000000"/>
          <w:sz w:val="24"/>
          <w:szCs w:val="24"/>
          <w:lang w:bidi="pl-PL"/>
        </w:rPr>
        <w:t xml:space="preserve"> _____ </w:t>
      </w:r>
      <w:r w:rsidR="00E31248" w:rsidRPr="000F2D03">
        <w:rPr>
          <w:rFonts w:ascii="Times New Roman" w:hAnsi="Times New Roman" w:cs="Times New Roman"/>
          <w:color w:val="000000"/>
          <w:sz w:val="24"/>
          <w:szCs w:val="24"/>
          <w:lang w:bidi="pl-PL"/>
        </w:rPr>
        <w:t>zł,</w:t>
      </w:r>
      <w:r w:rsidR="00E31248">
        <w:rPr>
          <w:rFonts w:ascii="Times New Roman" w:hAnsi="Times New Roman" w:cs="Times New Roman"/>
          <w:sz w:val="24"/>
          <w:szCs w:val="24"/>
        </w:rPr>
        <w:t xml:space="preserve"> </w:t>
      </w:r>
    </w:p>
    <w:p w14:paraId="3721B736" w14:textId="77777777" w:rsidR="00E31248" w:rsidRDefault="00E31248" w:rsidP="00E31248">
      <w:pPr>
        <w:pStyle w:val="Teksttreci0"/>
        <w:shd w:val="clear" w:color="auto" w:fill="auto"/>
        <w:tabs>
          <w:tab w:val="right" w:leader="dot" w:pos="9356"/>
        </w:tabs>
        <w:jc w:val="both"/>
        <w:rPr>
          <w:rFonts w:ascii="Times New Roman" w:hAnsi="Times New Roman" w:cs="Times New Roman"/>
          <w:color w:val="000000"/>
          <w:sz w:val="24"/>
          <w:szCs w:val="24"/>
          <w:lang w:bidi="pl-PL"/>
        </w:rPr>
      </w:pPr>
      <w:r w:rsidRPr="000F2D03">
        <w:rPr>
          <w:rFonts w:ascii="Times New Roman" w:hAnsi="Times New Roman" w:cs="Times New Roman"/>
          <w:color w:val="000000"/>
          <w:sz w:val="24"/>
          <w:szCs w:val="24"/>
          <w:lang w:bidi="pl-PL"/>
        </w:rPr>
        <w:t xml:space="preserve">czyli netto </w:t>
      </w:r>
      <w:r>
        <w:rPr>
          <w:rFonts w:ascii="Times New Roman" w:hAnsi="Times New Roman" w:cs="Times New Roman"/>
          <w:color w:val="000000"/>
          <w:sz w:val="24"/>
          <w:szCs w:val="24"/>
          <w:lang w:bidi="pl-PL"/>
        </w:rPr>
        <w:t>_____</w:t>
      </w:r>
      <w:r w:rsidRPr="000F2D03">
        <w:rPr>
          <w:rFonts w:ascii="Times New Roman" w:hAnsi="Times New Roman" w:cs="Times New Roman"/>
          <w:color w:val="000000"/>
          <w:sz w:val="24"/>
          <w:szCs w:val="24"/>
          <w:lang w:bidi="pl-PL"/>
        </w:rPr>
        <w:t xml:space="preserve"> zł (słownie: </w:t>
      </w:r>
      <w:r>
        <w:rPr>
          <w:rFonts w:ascii="Times New Roman" w:hAnsi="Times New Roman" w:cs="Times New Roman"/>
          <w:color w:val="000000"/>
          <w:sz w:val="24"/>
          <w:szCs w:val="24"/>
          <w:lang w:bidi="pl-PL"/>
        </w:rPr>
        <w:t xml:space="preserve">___________) zgodnie z </w:t>
      </w:r>
      <w:r w:rsidRPr="000F2D03">
        <w:rPr>
          <w:rFonts w:ascii="Times New Roman" w:hAnsi="Times New Roman" w:cs="Times New Roman"/>
          <w:color w:val="000000"/>
          <w:sz w:val="24"/>
          <w:szCs w:val="24"/>
          <w:lang w:bidi="pl-PL"/>
        </w:rPr>
        <w:t xml:space="preserve">Harmonogramem dla Gminy </w:t>
      </w:r>
      <w:r w:rsidR="00541AF8">
        <w:rPr>
          <w:rFonts w:ascii="Times New Roman" w:hAnsi="Times New Roman" w:cs="Times New Roman"/>
          <w:color w:val="000000"/>
          <w:sz w:val="24"/>
          <w:szCs w:val="24"/>
          <w:lang w:bidi="pl-PL"/>
        </w:rPr>
        <w:t>Zakliczyn</w:t>
      </w:r>
      <w:r w:rsidRPr="000F2D03">
        <w:rPr>
          <w:rFonts w:ascii="Times New Roman" w:hAnsi="Times New Roman" w:cs="Times New Roman"/>
          <w:color w:val="000000"/>
          <w:sz w:val="24"/>
          <w:szCs w:val="24"/>
          <w:lang w:bidi="pl-PL"/>
        </w:rPr>
        <w:t>;</w:t>
      </w:r>
    </w:p>
    <w:p w14:paraId="237E6C62" w14:textId="77777777" w:rsidR="00E60AD9" w:rsidRDefault="00E60AD9" w:rsidP="00E31248">
      <w:pPr>
        <w:pStyle w:val="Teksttreci0"/>
        <w:shd w:val="clear" w:color="auto" w:fill="auto"/>
        <w:jc w:val="both"/>
        <w:rPr>
          <w:rFonts w:ascii="Times New Roman" w:hAnsi="Times New Roman" w:cs="Times New Roman"/>
          <w:b/>
          <w:bCs/>
          <w:color w:val="000000"/>
          <w:sz w:val="24"/>
          <w:szCs w:val="24"/>
          <w:lang w:bidi="pl-PL"/>
        </w:rPr>
      </w:pPr>
    </w:p>
    <w:p w14:paraId="4410B64E" w14:textId="77777777" w:rsidR="00E31248" w:rsidRDefault="00541AF8" w:rsidP="00E31248">
      <w:pPr>
        <w:pStyle w:val="Teksttreci0"/>
        <w:shd w:val="clear" w:color="auto" w:fill="auto"/>
        <w:jc w:val="both"/>
        <w:rPr>
          <w:rFonts w:ascii="Times New Roman" w:hAnsi="Times New Roman" w:cs="Times New Roman"/>
          <w:sz w:val="24"/>
          <w:szCs w:val="24"/>
        </w:rPr>
      </w:pPr>
      <w:r>
        <w:rPr>
          <w:rFonts w:ascii="Times New Roman" w:hAnsi="Times New Roman" w:cs="Times New Roman"/>
          <w:b/>
          <w:bCs/>
          <w:color w:val="000000"/>
          <w:sz w:val="24"/>
          <w:szCs w:val="24"/>
          <w:lang w:bidi="pl-PL"/>
        </w:rPr>
        <w:t>7</w:t>
      </w:r>
      <w:r w:rsidR="00E31248">
        <w:rPr>
          <w:rFonts w:ascii="Times New Roman" w:hAnsi="Times New Roman" w:cs="Times New Roman"/>
          <w:b/>
          <w:bCs/>
          <w:color w:val="000000"/>
          <w:sz w:val="24"/>
          <w:szCs w:val="24"/>
          <w:lang w:bidi="pl-PL"/>
        </w:rPr>
        <w:t xml:space="preserve">) </w:t>
      </w:r>
      <w:r w:rsidR="00E31248" w:rsidRPr="000F2D03">
        <w:rPr>
          <w:rFonts w:ascii="Times New Roman" w:hAnsi="Times New Roman" w:cs="Times New Roman"/>
          <w:b/>
          <w:bCs/>
          <w:color w:val="000000"/>
          <w:sz w:val="24"/>
          <w:szCs w:val="24"/>
          <w:lang w:bidi="pl-PL"/>
        </w:rPr>
        <w:t xml:space="preserve">Gmina </w:t>
      </w:r>
      <w:r>
        <w:rPr>
          <w:rFonts w:ascii="Times New Roman" w:hAnsi="Times New Roman" w:cs="Times New Roman"/>
          <w:b/>
          <w:bCs/>
          <w:color w:val="000000"/>
          <w:sz w:val="24"/>
          <w:szCs w:val="24"/>
          <w:lang w:bidi="pl-PL"/>
        </w:rPr>
        <w:t>Ryglice</w:t>
      </w:r>
      <w:r w:rsidR="00E31248">
        <w:rPr>
          <w:rFonts w:ascii="Times New Roman" w:hAnsi="Times New Roman" w:cs="Times New Roman"/>
          <w:b/>
          <w:bCs/>
          <w:color w:val="000000"/>
          <w:sz w:val="24"/>
          <w:szCs w:val="24"/>
          <w:lang w:bidi="pl-PL"/>
        </w:rPr>
        <w:t xml:space="preserve"> </w:t>
      </w:r>
      <w:r w:rsidR="00E31248" w:rsidRPr="000F2D03">
        <w:rPr>
          <w:rFonts w:ascii="Times New Roman" w:hAnsi="Times New Roman" w:cs="Times New Roman"/>
          <w:color w:val="000000"/>
          <w:sz w:val="24"/>
          <w:szCs w:val="24"/>
          <w:lang w:bidi="pl-PL"/>
        </w:rPr>
        <w:t xml:space="preserve">- pokrywa wynagrodzenie w kwocie: </w:t>
      </w:r>
      <w:r w:rsidR="00E31248">
        <w:rPr>
          <w:rFonts w:ascii="Times New Roman" w:hAnsi="Times New Roman" w:cs="Times New Roman"/>
          <w:color w:val="000000"/>
          <w:sz w:val="24"/>
          <w:szCs w:val="24"/>
          <w:lang w:bidi="pl-PL"/>
        </w:rPr>
        <w:t>______</w:t>
      </w:r>
      <w:r w:rsidR="00E31248" w:rsidRPr="000F2D03">
        <w:rPr>
          <w:rFonts w:ascii="Times New Roman" w:hAnsi="Times New Roman" w:cs="Times New Roman"/>
          <w:color w:val="000000"/>
          <w:sz w:val="24"/>
          <w:szCs w:val="24"/>
          <w:lang w:bidi="pl-PL"/>
        </w:rPr>
        <w:t>zł brutto (słownie:</w:t>
      </w:r>
      <w:r w:rsidR="00E31248">
        <w:rPr>
          <w:rFonts w:ascii="Times New Roman" w:hAnsi="Times New Roman" w:cs="Times New Roman"/>
          <w:sz w:val="24"/>
          <w:szCs w:val="24"/>
        </w:rPr>
        <w:t xml:space="preserve"> </w:t>
      </w:r>
      <w:r w:rsidR="00E31248" w:rsidRPr="00E31248">
        <w:rPr>
          <w:rFonts w:ascii="Times New Roman" w:hAnsi="Times New Roman" w:cs="Times New Roman"/>
          <w:color w:val="000000"/>
          <w:sz w:val="24"/>
          <w:szCs w:val="24"/>
          <w:lang w:bidi="pl-PL"/>
        </w:rPr>
        <w:t>___</w:t>
      </w:r>
      <w:r w:rsidR="00E31248">
        <w:rPr>
          <w:rFonts w:ascii="Times New Roman" w:hAnsi="Times New Roman" w:cs="Times New Roman"/>
          <w:color w:val="000000"/>
          <w:sz w:val="24"/>
          <w:szCs w:val="24"/>
          <w:lang w:bidi="pl-PL"/>
        </w:rPr>
        <w:t>____</w:t>
      </w:r>
      <w:r w:rsidR="00E31248" w:rsidRPr="00E31248">
        <w:rPr>
          <w:rFonts w:ascii="Times New Roman" w:hAnsi="Times New Roman" w:cs="Times New Roman"/>
          <w:color w:val="000000"/>
          <w:sz w:val="24"/>
          <w:szCs w:val="24"/>
          <w:lang w:bidi="pl-PL"/>
        </w:rPr>
        <w:t>__), w tym:</w:t>
      </w:r>
      <w:r w:rsidR="00E31248">
        <w:rPr>
          <w:rFonts w:ascii="Times New Roman" w:hAnsi="Times New Roman" w:cs="Times New Roman"/>
          <w:color w:val="000000"/>
          <w:sz w:val="24"/>
          <w:szCs w:val="24"/>
          <w:lang w:bidi="pl-PL"/>
        </w:rPr>
        <w:t xml:space="preserve"> [a] </w:t>
      </w:r>
      <w:r w:rsidR="00E31248" w:rsidRPr="000F2D03">
        <w:rPr>
          <w:rFonts w:ascii="Times New Roman" w:hAnsi="Times New Roman" w:cs="Times New Roman"/>
          <w:color w:val="000000"/>
          <w:sz w:val="24"/>
          <w:szCs w:val="24"/>
          <w:lang w:bidi="pl-PL"/>
        </w:rPr>
        <w:t>podatek 8% VAT w wysokości</w:t>
      </w:r>
      <w:r w:rsidR="00E31248">
        <w:rPr>
          <w:rFonts w:ascii="Times New Roman" w:hAnsi="Times New Roman" w:cs="Times New Roman"/>
          <w:color w:val="000000"/>
          <w:sz w:val="24"/>
          <w:szCs w:val="24"/>
          <w:lang w:bidi="pl-PL"/>
        </w:rPr>
        <w:t xml:space="preserve"> _____ </w:t>
      </w:r>
      <w:r w:rsidR="00E31248" w:rsidRPr="000F2D03">
        <w:rPr>
          <w:rFonts w:ascii="Times New Roman" w:hAnsi="Times New Roman" w:cs="Times New Roman"/>
          <w:color w:val="000000"/>
          <w:sz w:val="24"/>
          <w:szCs w:val="24"/>
          <w:lang w:bidi="pl-PL"/>
        </w:rPr>
        <w:t>zł,</w:t>
      </w:r>
      <w:r w:rsidR="00E31248">
        <w:rPr>
          <w:rFonts w:ascii="Times New Roman" w:hAnsi="Times New Roman" w:cs="Times New Roman"/>
          <w:color w:val="000000"/>
          <w:sz w:val="24"/>
          <w:szCs w:val="24"/>
          <w:lang w:bidi="pl-PL"/>
        </w:rPr>
        <w:t xml:space="preserve"> [b] </w:t>
      </w:r>
      <w:r w:rsidR="00E31248" w:rsidRPr="000F2D03">
        <w:rPr>
          <w:rFonts w:ascii="Times New Roman" w:hAnsi="Times New Roman" w:cs="Times New Roman"/>
          <w:color w:val="000000"/>
          <w:sz w:val="24"/>
          <w:szCs w:val="24"/>
          <w:lang w:bidi="pl-PL"/>
        </w:rPr>
        <w:t>podatek 23% VAT w wysokości</w:t>
      </w:r>
      <w:r w:rsidR="00E31248">
        <w:rPr>
          <w:rFonts w:ascii="Times New Roman" w:hAnsi="Times New Roman" w:cs="Times New Roman"/>
          <w:color w:val="000000"/>
          <w:sz w:val="24"/>
          <w:szCs w:val="24"/>
          <w:lang w:bidi="pl-PL"/>
        </w:rPr>
        <w:t xml:space="preserve"> _____ </w:t>
      </w:r>
      <w:r w:rsidR="00E31248" w:rsidRPr="000F2D03">
        <w:rPr>
          <w:rFonts w:ascii="Times New Roman" w:hAnsi="Times New Roman" w:cs="Times New Roman"/>
          <w:color w:val="000000"/>
          <w:sz w:val="24"/>
          <w:szCs w:val="24"/>
          <w:lang w:bidi="pl-PL"/>
        </w:rPr>
        <w:t>zł,</w:t>
      </w:r>
      <w:r w:rsidR="00E31248">
        <w:rPr>
          <w:rFonts w:ascii="Times New Roman" w:hAnsi="Times New Roman" w:cs="Times New Roman"/>
          <w:sz w:val="24"/>
          <w:szCs w:val="24"/>
        </w:rPr>
        <w:t xml:space="preserve"> </w:t>
      </w:r>
    </w:p>
    <w:p w14:paraId="502EABD9" w14:textId="77777777" w:rsidR="00E31248" w:rsidRDefault="00E31248" w:rsidP="00E31248">
      <w:pPr>
        <w:pStyle w:val="Teksttreci0"/>
        <w:shd w:val="clear" w:color="auto" w:fill="auto"/>
        <w:tabs>
          <w:tab w:val="right" w:leader="dot" w:pos="9356"/>
        </w:tabs>
        <w:jc w:val="both"/>
        <w:rPr>
          <w:rFonts w:ascii="Times New Roman" w:hAnsi="Times New Roman" w:cs="Times New Roman"/>
          <w:color w:val="000000"/>
          <w:sz w:val="24"/>
          <w:szCs w:val="24"/>
          <w:lang w:bidi="pl-PL"/>
        </w:rPr>
      </w:pPr>
      <w:r w:rsidRPr="000F2D03">
        <w:rPr>
          <w:rFonts w:ascii="Times New Roman" w:hAnsi="Times New Roman" w:cs="Times New Roman"/>
          <w:color w:val="000000"/>
          <w:sz w:val="24"/>
          <w:szCs w:val="24"/>
          <w:lang w:bidi="pl-PL"/>
        </w:rPr>
        <w:t xml:space="preserve">czyli netto </w:t>
      </w:r>
      <w:r>
        <w:rPr>
          <w:rFonts w:ascii="Times New Roman" w:hAnsi="Times New Roman" w:cs="Times New Roman"/>
          <w:color w:val="000000"/>
          <w:sz w:val="24"/>
          <w:szCs w:val="24"/>
          <w:lang w:bidi="pl-PL"/>
        </w:rPr>
        <w:t>_____</w:t>
      </w:r>
      <w:r w:rsidRPr="000F2D03">
        <w:rPr>
          <w:rFonts w:ascii="Times New Roman" w:hAnsi="Times New Roman" w:cs="Times New Roman"/>
          <w:color w:val="000000"/>
          <w:sz w:val="24"/>
          <w:szCs w:val="24"/>
          <w:lang w:bidi="pl-PL"/>
        </w:rPr>
        <w:t xml:space="preserve"> zł (słownie: </w:t>
      </w:r>
      <w:r>
        <w:rPr>
          <w:rFonts w:ascii="Times New Roman" w:hAnsi="Times New Roman" w:cs="Times New Roman"/>
          <w:color w:val="000000"/>
          <w:sz w:val="24"/>
          <w:szCs w:val="24"/>
          <w:lang w:bidi="pl-PL"/>
        </w:rPr>
        <w:t xml:space="preserve">___________) zgodnie z </w:t>
      </w:r>
      <w:r w:rsidRPr="000F2D03">
        <w:rPr>
          <w:rFonts w:ascii="Times New Roman" w:hAnsi="Times New Roman" w:cs="Times New Roman"/>
          <w:color w:val="000000"/>
          <w:sz w:val="24"/>
          <w:szCs w:val="24"/>
          <w:lang w:bidi="pl-PL"/>
        </w:rPr>
        <w:t xml:space="preserve">Harmonogramem dla Gminy </w:t>
      </w:r>
      <w:r w:rsidR="00541AF8">
        <w:rPr>
          <w:rFonts w:ascii="Times New Roman" w:hAnsi="Times New Roman" w:cs="Times New Roman"/>
          <w:color w:val="000000"/>
          <w:sz w:val="24"/>
          <w:szCs w:val="24"/>
          <w:lang w:bidi="pl-PL"/>
        </w:rPr>
        <w:t>Ryglice</w:t>
      </w:r>
      <w:r w:rsidRPr="000F2D03">
        <w:rPr>
          <w:rFonts w:ascii="Times New Roman" w:hAnsi="Times New Roman" w:cs="Times New Roman"/>
          <w:color w:val="000000"/>
          <w:sz w:val="24"/>
          <w:szCs w:val="24"/>
          <w:lang w:bidi="pl-PL"/>
        </w:rPr>
        <w:t>;</w:t>
      </w:r>
    </w:p>
    <w:p w14:paraId="298371AF" w14:textId="77777777" w:rsidR="00E60AD9" w:rsidRDefault="00E60AD9" w:rsidP="00541AF8">
      <w:pPr>
        <w:pStyle w:val="Teksttreci0"/>
        <w:shd w:val="clear" w:color="auto" w:fill="auto"/>
        <w:jc w:val="both"/>
        <w:rPr>
          <w:rFonts w:ascii="Times New Roman" w:hAnsi="Times New Roman" w:cs="Times New Roman"/>
          <w:b/>
          <w:bCs/>
          <w:color w:val="000000"/>
          <w:sz w:val="24"/>
          <w:szCs w:val="24"/>
          <w:lang w:bidi="pl-PL"/>
        </w:rPr>
      </w:pPr>
    </w:p>
    <w:p w14:paraId="32AD15D9" w14:textId="77777777" w:rsidR="00E31248" w:rsidRDefault="00541AF8" w:rsidP="00541AF8">
      <w:pPr>
        <w:pStyle w:val="Teksttreci0"/>
        <w:shd w:val="clear" w:color="auto" w:fill="auto"/>
        <w:jc w:val="both"/>
        <w:rPr>
          <w:rFonts w:ascii="Times New Roman" w:hAnsi="Times New Roman" w:cs="Times New Roman"/>
          <w:color w:val="000000"/>
          <w:sz w:val="24"/>
          <w:szCs w:val="24"/>
          <w:lang w:bidi="pl-PL"/>
        </w:rPr>
      </w:pPr>
      <w:r>
        <w:rPr>
          <w:rFonts w:ascii="Times New Roman" w:hAnsi="Times New Roman" w:cs="Times New Roman"/>
          <w:b/>
          <w:bCs/>
          <w:color w:val="000000"/>
          <w:sz w:val="24"/>
          <w:szCs w:val="24"/>
          <w:lang w:bidi="pl-PL"/>
        </w:rPr>
        <w:t>8</w:t>
      </w:r>
      <w:r w:rsidR="00E31248">
        <w:rPr>
          <w:rFonts w:ascii="Times New Roman" w:hAnsi="Times New Roman" w:cs="Times New Roman"/>
          <w:b/>
          <w:bCs/>
          <w:color w:val="000000"/>
          <w:sz w:val="24"/>
          <w:szCs w:val="24"/>
          <w:lang w:bidi="pl-PL"/>
        </w:rPr>
        <w:t xml:space="preserve">) </w:t>
      </w:r>
      <w:r w:rsidR="00E31248" w:rsidRPr="000F2D03">
        <w:rPr>
          <w:rFonts w:ascii="Times New Roman" w:hAnsi="Times New Roman" w:cs="Times New Roman"/>
          <w:b/>
          <w:bCs/>
          <w:color w:val="000000"/>
          <w:sz w:val="24"/>
          <w:szCs w:val="24"/>
          <w:lang w:bidi="pl-PL"/>
        </w:rPr>
        <w:t xml:space="preserve">Gmina </w:t>
      </w:r>
      <w:r>
        <w:rPr>
          <w:rFonts w:ascii="Times New Roman" w:hAnsi="Times New Roman" w:cs="Times New Roman"/>
          <w:b/>
          <w:bCs/>
          <w:color w:val="000000"/>
          <w:sz w:val="24"/>
          <w:szCs w:val="24"/>
          <w:lang w:bidi="pl-PL"/>
        </w:rPr>
        <w:t>Ciężkowice</w:t>
      </w:r>
      <w:r w:rsidR="00E31248">
        <w:rPr>
          <w:rFonts w:ascii="Times New Roman" w:hAnsi="Times New Roman" w:cs="Times New Roman"/>
          <w:b/>
          <w:bCs/>
          <w:color w:val="000000"/>
          <w:sz w:val="24"/>
          <w:szCs w:val="24"/>
          <w:lang w:bidi="pl-PL"/>
        </w:rPr>
        <w:t xml:space="preserve"> </w:t>
      </w:r>
      <w:r w:rsidR="00E31248" w:rsidRPr="000F2D03">
        <w:rPr>
          <w:rFonts w:ascii="Times New Roman" w:hAnsi="Times New Roman" w:cs="Times New Roman"/>
          <w:color w:val="000000"/>
          <w:sz w:val="24"/>
          <w:szCs w:val="24"/>
          <w:lang w:bidi="pl-PL"/>
        </w:rPr>
        <w:t xml:space="preserve">- pokrywa wynagrodzenie w kwocie: </w:t>
      </w:r>
      <w:r w:rsidR="00E31248">
        <w:rPr>
          <w:rFonts w:ascii="Times New Roman" w:hAnsi="Times New Roman" w:cs="Times New Roman"/>
          <w:color w:val="000000"/>
          <w:sz w:val="24"/>
          <w:szCs w:val="24"/>
          <w:lang w:bidi="pl-PL"/>
        </w:rPr>
        <w:t>______</w:t>
      </w:r>
      <w:r w:rsidR="00E31248" w:rsidRPr="000F2D03">
        <w:rPr>
          <w:rFonts w:ascii="Times New Roman" w:hAnsi="Times New Roman" w:cs="Times New Roman"/>
          <w:color w:val="000000"/>
          <w:sz w:val="24"/>
          <w:szCs w:val="24"/>
          <w:lang w:bidi="pl-PL"/>
        </w:rPr>
        <w:t>zł brutto (słownie:</w:t>
      </w:r>
      <w:r w:rsidR="00E31248">
        <w:rPr>
          <w:rFonts w:ascii="Times New Roman" w:hAnsi="Times New Roman" w:cs="Times New Roman"/>
          <w:sz w:val="24"/>
          <w:szCs w:val="24"/>
        </w:rPr>
        <w:t xml:space="preserve"> </w:t>
      </w:r>
      <w:r w:rsidR="00E31248" w:rsidRPr="00E31248">
        <w:rPr>
          <w:rFonts w:ascii="Times New Roman" w:hAnsi="Times New Roman" w:cs="Times New Roman"/>
          <w:color w:val="000000"/>
          <w:sz w:val="24"/>
          <w:szCs w:val="24"/>
          <w:lang w:bidi="pl-PL"/>
        </w:rPr>
        <w:t>___</w:t>
      </w:r>
      <w:r w:rsidR="00E31248">
        <w:rPr>
          <w:rFonts w:ascii="Times New Roman" w:hAnsi="Times New Roman" w:cs="Times New Roman"/>
          <w:color w:val="000000"/>
          <w:sz w:val="24"/>
          <w:szCs w:val="24"/>
          <w:lang w:bidi="pl-PL"/>
        </w:rPr>
        <w:t>____</w:t>
      </w:r>
      <w:r w:rsidR="00E31248" w:rsidRPr="00E31248">
        <w:rPr>
          <w:rFonts w:ascii="Times New Roman" w:hAnsi="Times New Roman" w:cs="Times New Roman"/>
          <w:color w:val="000000"/>
          <w:sz w:val="24"/>
          <w:szCs w:val="24"/>
          <w:lang w:bidi="pl-PL"/>
        </w:rPr>
        <w:t>__), w tym:</w:t>
      </w:r>
      <w:r w:rsidR="00E31248">
        <w:rPr>
          <w:rFonts w:ascii="Times New Roman" w:hAnsi="Times New Roman" w:cs="Times New Roman"/>
          <w:color w:val="000000"/>
          <w:sz w:val="24"/>
          <w:szCs w:val="24"/>
          <w:lang w:bidi="pl-PL"/>
        </w:rPr>
        <w:t xml:space="preserve"> [a] </w:t>
      </w:r>
      <w:r w:rsidR="00E31248" w:rsidRPr="000F2D03">
        <w:rPr>
          <w:rFonts w:ascii="Times New Roman" w:hAnsi="Times New Roman" w:cs="Times New Roman"/>
          <w:color w:val="000000"/>
          <w:sz w:val="24"/>
          <w:szCs w:val="24"/>
          <w:lang w:bidi="pl-PL"/>
        </w:rPr>
        <w:t>podatek 8% VAT w wysokości</w:t>
      </w:r>
      <w:r w:rsidR="00E31248">
        <w:rPr>
          <w:rFonts w:ascii="Times New Roman" w:hAnsi="Times New Roman" w:cs="Times New Roman"/>
          <w:color w:val="000000"/>
          <w:sz w:val="24"/>
          <w:szCs w:val="24"/>
          <w:lang w:bidi="pl-PL"/>
        </w:rPr>
        <w:t xml:space="preserve"> _____ </w:t>
      </w:r>
      <w:r w:rsidR="00E31248" w:rsidRPr="000F2D03">
        <w:rPr>
          <w:rFonts w:ascii="Times New Roman" w:hAnsi="Times New Roman" w:cs="Times New Roman"/>
          <w:color w:val="000000"/>
          <w:sz w:val="24"/>
          <w:szCs w:val="24"/>
          <w:lang w:bidi="pl-PL"/>
        </w:rPr>
        <w:t>zł,</w:t>
      </w:r>
      <w:r w:rsidR="00E31248">
        <w:rPr>
          <w:rFonts w:ascii="Times New Roman" w:hAnsi="Times New Roman" w:cs="Times New Roman"/>
          <w:color w:val="000000"/>
          <w:sz w:val="24"/>
          <w:szCs w:val="24"/>
          <w:lang w:bidi="pl-PL"/>
        </w:rPr>
        <w:t xml:space="preserve"> [b] </w:t>
      </w:r>
      <w:r w:rsidR="00E31248" w:rsidRPr="000F2D03">
        <w:rPr>
          <w:rFonts w:ascii="Times New Roman" w:hAnsi="Times New Roman" w:cs="Times New Roman"/>
          <w:color w:val="000000"/>
          <w:sz w:val="24"/>
          <w:szCs w:val="24"/>
          <w:lang w:bidi="pl-PL"/>
        </w:rPr>
        <w:t>podatek 23% VAT w wysokości</w:t>
      </w:r>
      <w:r w:rsidR="00E31248">
        <w:rPr>
          <w:rFonts w:ascii="Times New Roman" w:hAnsi="Times New Roman" w:cs="Times New Roman"/>
          <w:color w:val="000000"/>
          <w:sz w:val="24"/>
          <w:szCs w:val="24"/>
          <w:lang w:bidi="pl-PL"/>
        </w:rPr>
        <w:t xml:space="preserve"> _____ </w:t>
      </w:r>
      <w:r w:rsidR="00E31248" w:rsidRPr="000F2D03">
        <w:rPr>
          <w:rFonts w:ascii="Times New Roman" w:hAnsi="Times New Roman" w:cs="Times New Roman"/>
          <w:color w:val="000000"/>
          <w:sz w:val="24"/>
          <w:szCs w:val="24"/>
          <w:lang w:bidi="pl-PL"/>
        </w:rPr>
        <w:t>zł,</w:t>
      </w:r>
      <w:r w:rsidR="00E31248">
        <w:rPr>
          <w:rFonts w:ascii="Times New Roman" w:hAnsi="Times New Roman" w:cs="Times New Roman"/>
          <w:sz w:val="24"/>
          <w:szCs w:val="24"/>
        </w:rPr>
        <w:t xml:space="preserve"> </w:t>
      </w:r>
      <w:r w:rsidR="00E31248" w:rsidRPr="000F2D03">
        <w:rPr>
          <w:rFonts w:ascii="Times New Roman" w:hAnsi="Times New Roman" w:cs="Times New Roman"/>
          <w:color w:val="000000"/>
          <w:sz w:val="24"/>
          <w:szCs w:val="24"/>
          <w:lang w:bidi="pl-PL"/>
        </w:rPr>
        <w:t xml:space="preserve">czyli netto </w:t>
      </w:r>
      <w:r w:rsidR="00E31248">
        <w:rPr>
          <w:rFonts w:ascii="Times New Roman" w:hAnsi="Times New Roman" w:cs="Times New Roman"/>
          <w:color w:val="000000"/>
          <w:sz w:val="24"/>
          <w:szCs w:val="24"/>
          <w:lang w:bidi="pl-PL"/>
        </w:rPr>
        <w:t>_____</w:t>
      </w:r>
      <w:r w:rsidR="00E31248" w:rsidRPr="000F2D03">
        <w:rPr>
          <w:rFonts w:ascii="Times New Roman" w:hAnsi="Times New Roman" w:cs="Times New Roman"/>
          <w:color w:val="000000"/>
          <w:sz w:val="24"/>
          <w:szCs w:val="24"/>
          <w:lang w:bidi="pl-PL"/>
        </w:rPr>
        <w:t xml:space="preserve"> zł (słownie: </w:t>
      </w:r>
      <w:r w:rsidR="00E31248">
        <w:rPr>
          <w:rFonts w:ascii="Times New Roman" w:hAnsi="Times New Roman" w:cs="Times New Roman"/>
          <w:color w:val="000000"/>
          <w:sz w:val="24"/>
          <w:szCs w:val="24"/>
          <w:lang w:bidi="pl-PL"/>
        </w:rPr>
        <w:t xml:space="preserve">___________) zgodnie z </w:t>
      </w:r>
      <w:r w:rsidR="00E31248" w:rsidRPr="000F2D03">
        <w:rPr>
          <w:rFonts w:ascii="Times New Roman" w:hAnsi="Times New Roman" w:cs="Times New Roman"/>
          <w:color w:val="000000"/>
          <w:sz w:val="24"/>
          <w:szCs w:val="24"/>
          <w:lang w:bidi="pl-PL"/>
        </w:rPr>
        <w:t xml:space="preserve">Harmonogramem dla Gminy </w:t>
      </w:r>
      <w:r>
        <w:rPr>
          <w:rFonts w:ascii="Times New Roman" w:hAnsi="Times New Roman" w:cs="Times New Roman"/>
          <w:color w:val="000000"/>
          <w:sz w:val="24"/>
          <w:szCs w:val="24"/>
          <w:lang w:bidi="pl-PL"/>
        </w:rPr>
        <w:t>Ciężkowice</w:t>
      </w:r>
      <w:r w:rsidR="00E31248" w:rsidRPr="000F2D03">
        <w:rPr>
          <w:rFonts w:ascii="Times New Roman" w:hAnsi="Times New Roman" w:cs="Times New Roman"/>
          <w:color w:val="000000"/>
          <w:sz w:val="24"/>
          <w:szCs w:val="24"/>
          <w:lang w:bidi="pl-PL"/>
        </w:rPr>
        <w:t>;</w:t>
      </w:r>
    </w:p>
    <w:p w14:paraId="352C066A" w14:textId="77777777" w:rsidR="00E60AD9" w:rsidRDefault="00E60AD9" w:rsidP="00E31248">
      <w:pPr>
        <w:pStyle w:val="Teksttreci0"/>
        <w:shd w:val="clear" w:color="auto" w:fill="auto"/>
        <w:jc w:val="both"/>
        <w:rPr>
          <w:rFonts w:ascii="Times New Roman" w:hAnsi="Times New Roman" w:cs="Times New Roman"/>
          <w:b/>
          <w:bCs/>
          <w:color w:val="000000"/>
          <w:sz w:val="24"/>
          <w:szCs w:val="24"/>
          <w:lang w:bidi="pl-PL"/>
        </w:rPr>
      </w:pPr>
    </w:p>
    <w:p w14:paraId="74FEEF84" w14:textId="77777777" w:rsidR="00E31248" w:rsidRDefault="00541AF8" w:rsidP="00E31248">
      <w:pPr>
        <w:pStyle w:val="Teksttreci0"/>
        <w:shd w:val="clear" w:color="auto" w:fill="auto"/>
        <w:jc w:val="both"/>
        <w:rPr>
          <w:rFonts w:ascii="Times New Roman" w:hAnsi="Times New Roman" w:cs="Times New Roman"/>
          <w:sz w:val="24"/>
          <w:szCs w:val="24"/>
        </w:rPr>
      </w:pPr>
      <w:r>
        <w:rPr>
          <w:rFonts w:ascii="Times New Roman" w:hAnsi="Times New Roman" w:cs="Times New Roman"/>
          <w:b/>
          <w:bCs/>
          <w:color w:val="000000"/>
          <w:sz w:val="24"/>
          <w:szCs w:val="24"/>
          <w:lang w:bidi="pl-PL"/>
        </w:rPr>
        <w:t>9</w:t>
      </w:r>
      <w:r w:rsidR="00E31248">
        <w:rPr>
          <w:rFonts w:ascii="Times New Roman" w:hAnsi="Times New Roman" w:cs="Times New Roman"/>
          <w:b/>
          <w:bCs/>
          <w:color w:val="000000"/>
          <w:sz w:val="24"/>
          <w:szCs w:val="24"/>
          <w:lang w:bidi="pl-PL"/>
        </w:rPr>
        <w:t xml:space="preserve">) </w:t>
      </w:r>
      <w:r w:rsidR="00E31248" w:rsidRPr="000F2D03">
        <w:rPr>
          <w:rFonts w:ascii="Times New Roman" w:hAnsi="Times New Roman" w:cs="Times New Roman"/>
          <w:b/>
          <w:bCs/>
          <w:color w:val="000000"/>
          <w:sz w:val="24"/>
          <w:szCs w:val="24"/>
          <w:lang w:bidi="pl-PL"/>
        </w:rPr>
        <w:t xml:space="preserve">Gmina </w:t>
      </w:r>
      <w:r>
        <w:rPr>
          <w:rFonts w:ascii="Times New Roman" w:hAnsi="Times New Roman" w:cs="Times New Roman"/>
          <w:b/>
          <w:bCs/>
          <w:color w:val="000000"/>
          <w:sz w:val="24"/>
          <w:szCs w:val="24"/>
          <w:lang w:bidi="pl-PL"/>
        </w:rPr>
        <w:t>Tuchów</w:t>
      </w:r>
      <w:r w:rsidR="00E31248">
        <w:rPr>
          <w:rFonts w:ascii="Times New Roman" w:hAnsi="Times New Roman" w:cs="Times New Roman"/>
          <w:b/>
          <w:bCs/>
          <w:color w:val="000000"/>
          <w:sz w:val="24"/>
          <w:szCs w:val="24"/>
          <w:lang w:bidi="pl-PL"/>
        </w:rPr>
        <w:t xml:space="preserve"> </w:t>
      </w:r>
      <w:r w:rsidR="00E31248" w:rsidRPr="000F2D03">
        <w:rPr>
          <w:rFonts w:ascii="Times New Roman" w:hAnsi="Times New Roman" w:cs="Times New Roman"/>
          <w:color w:val="000000"/>
          <w:sz w:val="24"/>
          <w:szCs w:val="24"/>
          <w:lang w:bidi="pl-PL"/>
        </w:rPr>
        <w:t xml:space="preserve">- pokrywa wynagrodzenie w kwocie: </w:t>
      </w:r>
      <w:r w:rsidR="00E31248">
        <w:rPr>
          <w:rFonts w:ascii="Times New Roman" w:hAnsi="Times New Roman" w:cs="Times New Roman"/>
          <w:color w:val="000000"/>
          <w:sz w:val="24"/>
          <w:szCs w:val="24"/>
          <w:lang w:bidi="pl-PL"/>
        </w:rPr>
        <w:t>______</w:t>
      </w:r>
      <w:r w:rsidR="00E31248" w:rsidRPr="000F2D03">
        <w:rPr>
          <w:rFonts w:ascii="Times New Roman" w:hAnsi="Times New Roman" w:cs="Times New Roman"/>
          <w:color w:val="000000"/>
          <w:sz w:val="24"/>
          <w:szCs w:val="24"/>
          <w:lang w:bidi="pl-PL"/>
        </w:rPr>
        <w:t>zł brutto (słownie:</w:t>
      </w:r>
      <w:r w:rsidR="00E31248">
        <w:rPr>
          <w:rFonts w:ascii="Times New Roman" w:hAnsi="Times New Roman" w:cs="Times New Roman"/>
          <w:sz w:val="24"/>
          <w:szCs w:val="24"/>
        </w:rPr>
        <w:t xml:space="preserve"> </w:t>
      </w:r>
      <w:r w:rsidR="00E31248" w:rsidRPr="00E31248">
        <w:rPr>
          <w:rFonts w:ascii="Times New Roman" w:hAnsi="Times New Roman" w:cs="Times New Roman"/>
          <w:color w:val="000000"/>
          <w:sz w:val="24"/>
          <w:szCs w:val="24"/>
          <w:lang w:bidi="pl-PL"/>
        </w:rPr>
        <w:t>___</w:t>
      </w:r>
      <w:r w:rsidR="00E31248">
        <w:rPr>
          <w:rFonts w:ascii="Times New Roman" w:hAnsi="Times New Roman" w:cs="Times New Roman"/>
          <w:color w:val="000000"/>
          <w:sz w:val="24"/>
          <w:szCs w:val="24"/>
          <w:lang w:bidi="pl-PL"/>
        </w:rPr>
        <w:t>____</w:t>
      </w:r>
      <w:r w:rsidR="00E31248" w:rsidRPr="00E31248">
        <w:rPr>
          <w:rFonts w:ascii="Times New Roman" w:hAnsi="Times New Roman" w:cs="Times New Roman"/>
          <w:color w:val="000000"/>
          <w:sz w:val="24"/>
          <w:szCs w:val="24"/>
          <w:lang w:bidi="pl-PL"/>
        </w:rPr>
        <w:t>__), w tym:</w:t>
      </w:r>
      <w:r w:rsidR="00E31248">
        <w:rPr>
          <w:rFonts w:ascii="Times New Roman" w:hAnsi="Times New Roman" w:cs="Times New Roman"/>
          <w:color w:val="000000"/>
          <w:sz w:val="24"/>
          <w:szCs w:val="24"/>
          <w:lang w:bidi="pl-PL"/>
        </w:rPr>
        <w:t xml:space="preserve"> [a] </w:t>
      </w:r>
      <w:r w:rsidR="00E31248" w:rsidRPr="000F2D03">
        <w:rPr>
          <w:rFonts w:ascii="Times New Roman" w:hAnsi="Times New Roman" w:cs="Times New Roman"/>
          <w:color w:val="000000"/>
          <w:sz w:val="24"/>
          <w:szCs w:val="24"/>
          <w:lang w:bidi="pl-PL"/>
        </w:rPr>
        <w:t>podatek 8% VAT w wysokości</w:t>
      </w:r>
      <w:r w:rsidR="00E31248">
        <w:rPr>
          <w:rFonts w:ascii="Times New Roman" w:hAnsi="Times New Roman" w:cs="Times New Roman"/>
          <w:color w:val="000000"/>
          <w:sz w:val="24"/>
          <w:szCs w:val="24"/>
          <w:lang w:bidi="pl-PL"/>
        </w:rPr>
        <w:t xml:space="preserve"> _____ </w:t>
      </w:r>
      <w:r w:rsidR="00E31248" w:rsidRPr="000F2D03">
        <w:rPr>
          <w:rFonts w:ascii="Times New Roman" w:hAnsi="Times New Roman" w:cs="Times New Roman"/>
          <w:color w:val="000000"/>
          <w:sz w:val="24"/>
          <w:szCs w:val="24"/>
          <w:lang w:bidi="pl-PL"/>
        </w:rPr>
        <w:t>zł,</w:t>
      </w:r>
      <w:r w:rsidR="00E31248">
        <w:rPr>
          <w:rFonts w:ascii="Times New Roman" w:hAnsi="Times New Roman" w:cs="Times New Roman"/>
          <w:color w:val="000000"/>
          <w:sz w:val="24"/>
          <w:szCs w:val="24"/>
          <w:lang w:bidi="pl-PL"/>
        </w:rPr>
        <w:t xml:space="preserve"> [b] </w:t>
      </w:r>
      <w:r w:rsidR="00E31248" w:rsidRPr="000F2D03">
        <w:rPr>
          <w:rFonts w:ascii="Times New Roman" w:hAnsi="Times New Roman" w:cs="Times New Roman"/>
          <w:color w:val="000000"/>
          <w:sz w:val="24"/>
          <w:szCs w:val="24"/>
          <w:lang w:bidi="pl-PL"/>
        </w:rPr>
        <w:t>podatek 23% VAT w wysokości</w:t>
      </w:r>
      <w:r w:rsidR="00E31248">
        <w:rPr>
          <w:rFonts w:ascii="Times New Roman" w:hAnsi="Times New Roman" w:cs="Times New Roman"/>
          <w:color w:val="000000"/>
          <w:sz w:val="24"/>
          <w:szCs w:val="24"/>
          <w:lang w:bidi="pl-PL"/>
        </w:rPr>
        <w:t xml:space="preserve"> _____ </w:t>
      </w:r>
      <w:r w:rsidR="00E31248" w:rsidRPr="000F2D03">
        <w:rPr>
          <w:rFonts w:ascii="Times New Roman" w:hAnsi="Times New Roman" w:cs="Times New Roman"/>
          <w:color w:val="000000"/>
          <w:sz w:val="24"/>
          <w:szCs w:val="24"/>
          <w:lang w:bidi="pl-PL"/>
        </w:rPr>
        <w:t>zł,</w:t>
      </w:r>
      <w:r w:rsidR="00E31248">
        <w:rPr>
          <w:rFonts w:ascii="Times New Roman" w:hAnsi="Times New Roman" w:cs="Times New Roman"/>
          <w:sz w:val="24"/>
          <w:szCs w:val="24"/>
        </w:rPr>
        <w:t xml:space="preserve"> </w:t>
      </w:r>
    </w:p>
    <w:p w14:paraId="73378114" w14:textId="77777777" w:rsidR="00E31248" w:rsidRDefault="00E31248" w:rsidP="00E31248">
      <w:pPr>
        <w:pStyle w:val="Teksttreci0"/>
        <w:shd w:val="clear" w:color="auto" w:fill="auto"/>
        <w:tabs>
          <w:tab w:val="right" w:leader="dot" w:pos="9356"/>
        </w:tabs>
        <w:jc w:val="both"/>
        <w:rPr>
          <w:rFonts w:ascii="Times New Roman" w:hAnsi="Times New Roman" w:cs="Times New Roman"/>
          <w:color w:val="000000"/>
          <w:sz w:val="24"/>
          <w:szCs w:val="24"/>
          <w:lang w:bidi="pl-PL"/>
        </w:rPr>
      </w:pPr>
      <w:r w:rsidRPr="000F2D03">
        <w:rPr>
          <w:rFonts w:ascii="Times New Roman" w:hAnsi="Times New Roman" w:cs="Times New Roman"/>
          <w:color w:val="000000"/>
          <w:sz w:val="24"/>
          <w:szCs w:val="24"/>
          <w:lang w:bidi="pl-PL"/>
        </w:rPr>
        <w:t xml:space="preserve">czyli netto </w:t>
      </w:r>
      <w:r>
        <w:rPr>
          <w:rFonts w:ascii="Times New Roman" w:hAnsi="Times New Roman" w:cs="Times New Roman"/>
          <w:color w:val="000000"/>
          <w:sz w:val="24"/>
          <w:szCs w:val="24"/>
          <w:lang w:bidi="pl-PL"/>
        </w:rPr>
        <w:t>_____</w:t>
      </w:r>
      <w:r w:rsidRPr="000F2D03">
        <w:rPr>
          <w:rFonts w:ascii="Times New Roman" w:hAnsi="Times New Roman" w:cs="Times New Roman"/>
          <w:color w:val="000000"/>
          <w:sz w:val="24"/>
          <w:szCs w:val="24"/>
          <w:lang w:bidi="pl-PL"/>
        </w:rPr>
        <w:t xml:space="preserve"> zł (słownie: </w:t>
      </w:r>
      <w:r>
        <w:rPr>
          <w:rFonts w:ascii="Times New Roman" w:hAnsi="Times New Roman" w:cs="Times New Roman"/>
          <w:color w:val="000000"/>
          <w:sz w:val="24"/>
          <w:szCs w:val="24"/>
          <w:lang w:bidi="pl-PL"/>
        </w:rPr>
        <w:t xml:space="preserve">___________) zgodnie z </w:t>
      </w:r>
      <w:r w:rsidRPr="000F2D03">
        <w:rPr>
          <w:rFonts w:ascii="Times New Roman" w:hAnsi="Times New Roman" w:cs="Times New Roman"/>
          <w:color w:val="000000"/>
          <w:sz w:val="24"/>
          <w:szCs w:val="24"/>
          <w:lang w:bidi="pl-PL"/>
        </w:rPr>
        <w:t xml:space="preserve">Harmonogramem dla Gminy </w:t>
      </w:r>
      <w:r w:rsidR="00541AF8">
        <w:rPr>
          <w:rFonts w:ascii="Times New Roman" w:hAnsi="Times New Roman" w:cs="Times New Roman"/>
          <w:color w:val="000000"/>
          <w:sz w:val="24"/>
          <w:szCs w:val="24"/>
          <w:lang w:bidi="pl-PL"/>
        </w:rPr>
        <w:t>Tuchów</w:t>
      </w:r>
      <w:r w:rsidRPr="000F2D03">
        <w:rPr>
          <w:rFonts w:ascii="Times New Roman" w:hAnsi="Times New Roman" w:cs="Times New Roman"/>
          <w:color w:val="000000"/>
          <w:sz w:val="24"/>
          <w:szCs w:val="24"/>
          <w:lang w:bidi="pl-PL"/>
        </w:rPr>
        <w:t>;</w:t>
      </w:r>
    </w:p>
    <w:p w14:paraId="335FCC49" w14:textId="77777777" w:rsidR="00E60AD9" w:rsidRDefault="00E60AD9" w:rsidP="00E31248">
      <w:pPr>
        <w:pStyle w:val="Teksttreci0"/>
        <w:shd w:val="clear" w:color="auto" w:fill="auto"/>
        <w:jc w:val="both"/>
        <w:rPr>
          <w:rFonts w:ascii="Times New Roman" w:hAnsi="Times New Roman" w:cs="Times New Roman"/>
          <w:b/>
          <w:bCs/>
          <w:color w:val="000000"/>
          <w:sz w:val="24"/>
          <w:szCs w:val="24"/>
          <w:lang w:bidi="pl-PL"/>
        </w:rPr>
      </w:pPr>
    </w:p>
    <w:p w14:paraId="7D2CD546" w14:textId="77777777" w:rsidR="00E31248" w:rsidRDefault="00E31248" w:rsidP="00E31248">
      <w:pPr>
        <w:pStyle w:val="Teksttreci0"/>
        <w:shd w:val="clear" w:color="auto" w:fill="auto"/>
        <w:jc w:val="both"/>
        <w:rPr>
          <w:rFonts w:ascii="Times New Roman" w:hAnsi="Times New Roman" w:cs="Times New Roman"/>
          <w:sz w:val="24"/>
          <w:szCs w:val="24"/>
        </w:rPr>
      </w:pPr>
      <w:r>
        <w:rPr>
          <w:rFonts w:ascii="Times New Roman" w:hAnsi="Times New Roman" w:cs="Times New Roman"/>
          <w:b/>
          <w:bCs/>
          <w:color w:val="000000"/>
          <w:sz w:val="24"/>
          <w:szCs w:val="24"/>
          <w:lang w:bidi="pl-PL"/>
        </w:rPr>
        <w:t>1</w:t>
      </w:r>
      <w:r w:rsidR="00541AF8">
        <w:rPr>
          <w:rFonts w:ascii="Times New Roman" w:hAnsi="Times New Roman" w:cs="Times New Roman"/>
          <w:b/>
          <w:bCs/>
          <w:color w:val="000000"/>
          <w:sz w:val="24"/>
          <w:szCs w:val="24"/>
          <w:lang w:bidi="pl-PL"/>
        </w:rPr>
        <w:t>0</w:t>
      </w:r>
      <w:r>
        <w:rPr>
          <w:rFonts w:ascii="Times New Roman" w:hAnsi="Times New Roman" w:cs="Times New Roman"/>
          <w:b/>
          <w:bCs/>
          <w:color w:val="000000"/>
          <w:sz w:val="24"/>
          <w:szCs w:val="24"/>
          <w:lang w:bidi="pl-PL"/>
        </w:rPr>
        <w:t xml:space="preserve">) </w:t>
      </w:r>
      <w:r w:rsidRPr="000F2D03">
        <w:rPr>
          <w:rFonts w:ascii="Times New Roman" w:hAnsi="Times New Roman" w:cs="Times New Roman"/>
          <w:b/>
          <w:bCs/>
          <w:color w:val="000000"/>
          <w:sz w:val="24"/>
          <w:szCs w:val="24"/>
          <w:lang w:bidi="pl-PL"/>
        </w:rPr>
        <w:t xml:space="preserve">Gmina </w:t>
      </w:r>
      <w:r w:rsidR="00541AF8">
        <w:rPr>
          <w:rFonts w:ascii="Times New Roman" w:hAnsi="Times New Roman" w:cs="Times New Roman"/>
          <w:b/>
          <w:bCs/>
          <w:color w:val="000000"/>
          <w:sz w:val="24"/>
          <w:szCs w:val="24"/>
          <w:lang w:bidi="pl-PL"/>
        </w:rPr>
        <w:t>Gromnik</w:t>
      </w:r>
      <w:r>
        <w:rPr>
          <w:rFonts w:ascii="Times New Roman" w:hAnsi="Times New Roman" w:cs="Times New Roman"/>
          <w:b/>
          <w:bCs/>
          <w:color w:val="000000"/>
          <w:sz w:val="24"/>
          <w:szCs w:val="24"/>
          <w:lang w:bidi="pl-PL"/>
        </w:rPr>
        <w:t xml:space="preserve"> </w:t>
      </w:r>
      <w:r w:rsidRPr="000F2D03">
        <w:rPr>
          <w:rFonts w:ascii="Times New Roman" w:hAnsi="Times New Roman" w:cs="Times New Roman"/>
          <w:color w:val="000000"/>
          <w:sz w:val="24"/>
          <w:szCs w:val="24"/>
          <w:lang w:bidi="pl-PL"/>
        </w:rPr>
        <w:t xml:space="preserve">- pokrywa wynagrodzenie w kwocie: </w:t>
      </w:r>
      <w:r>
        <w:rPr>
          <w:rFonts w:ascii="Times New Roman" w:hAnsi="Times New Roman" w:cs="Times New Roman"/>
          <w:color w:val="000000"/>
          <w:sz w:val="24"/>
          <w:szCs w:val="24"/>
          <w:lang w:bidi="pl-PL"/>
        </w:rPr>
        <w:t>______</w:t>
      </w:r>
      <w:r w:rsidRPr="000F2D03">
        <w:rPr>
          <w:rFonts w:ascii="Times New Roman" w:hAnsi="Times New Roman" w:cs="Times New Roman"/>
          <w:color w:val="000000"/>
          <w:sz w:val="24"/>
          <w:szCs w:val="24"/>
          <w:lang w:bidi="pl-PL"/>
        </w:rPr>
        <w:t>zł brutto (słownie:</w:t>
      </w:r>
      <w:r>
        <w:rPr>
          <w:rFonts w:ascii="Times New Roman" w:hAnsi="Times New Roman" w:cs="Times New Roman"/>
          <w:sz w:val="24"/>
          <w:szCs w:val="24"/>
        </w:rPr>
        <w:t xml:space="preserve"> </w:t>
      </w:r>
      <w:r w:rsidRPr="00E31248">
        <w:rPr>
          <w:rFonts w:ascii="Times New Roman" w:hAnsi="Times New Roman" w:cs="Times New Roman"/>
          <w:color w:val="000000"/>
          <w:sz w:val="24"/>
          <w:szCs w:val="24"/>
          <w:lang w:bidi="pl-PL"/>
        </w:rPr>
        <w:t>___</w:t>
      </w:r>
      <w:r>
        <w:rPr>
          <w:rFonts w:ascii="Times New Roman" w:hAnsi="Times New Roman" w:cs="Times New Roman"/>
          <w:color w:val="000000"/>
          <w:sz w:val="24"/>
          <w:szCs w:val="24"/>
          <w:lang w:bidi="pl-PL"/>
        </w:rPr>
        <w:t>____</w:t>
      </w:r>
      <w:r w:rsidRPr="00E31248">
        <w:rPr>
          <w:rFonts w:ascii="Times New Roman" w:hAnsi="Times New Roman" w:cs="Times New Roman"/>
          <w:color w:val="000000"/>
          <w:sz w:val="24"/>
          <w:szCs w:val="24"/>
          <w:lang w:bidi="pl-PL"/>
        </w:rPr>
        <w:t>__), w tym:</w:t>
      </w:r>
      <w:r>
        <w:rPr>
          <w:rFonts w:ascii="Times New Roman" w:hAnsi="Times New Roman" w:cs="Times New Roman"/>
          <w:color w:val="000000"/>
          <w:sz w:val="24"/>
          <w:szCs w:val="24"/>
          <w:lang w:bidi="pl-PL"/>
        </w:rPr>
        <w:t xml:space="preserve"> [a] </w:t>
      </w:r>
      <w:r w:rsidRPr="000F2D03">
        <w:rPr>
          <w:rFonts w:ascii="Times New Roman" w:hAnsi="Times New Roman" w:cs="Times New Roman"/>
          <w:color w:val="000000"/>
          <w:sz w:val="24"/>
          <w:szCs w:val="24"/>
          <w:lang w:bidi="pl-PL"/>
        </w:rPr>
        <w:t>podatek 8% VAT w wysokości</w:t>
      </w:r>
      <w:r>
        <w:rPr>
          <w:rFonts w:ascii="Times New Roman" w:hAnsi="Times New Roman" w:cs="Times New Roman"/>
          <w:color w:val="000000"/>
          <w:sz w:val="24"/>
          <w:szCs w:val="24"/>
          <w:lang w:bidi="pl-PL"/>
        </w:rPr>
        <w:t xml:space="preserve"> _____ </w:t>
      </w:r>
      <w:r w:rsidRPr="000F2D03">
        <w:rPr>
          <w:rFonts w:ascii="Times New Roman" w:hAnsi="Times New Roman" w:cs="Times New Roman"/>
          <w:color w:val="000000"/>
          <w:sz w:val="24"/>
          <w:szCs w:val="24"/>
          <w:lang w:bidi="pl-PL"/>
        </w:rPr>
        <w:t>zł,</w:t>
      </w:r>
      <w:r>
        <w:rPr>
          <w:rFonts w:ascii="Times New Roman" w:hAnsi="Times New Roman" w:cs="Times New Roman"/>
          <w:color w:val="000000"/>
          <w:sz w:val="24"/>
          <w:szCs w:val="24"/>
          <w:lang w:bidi="pl-PL"/>
        </w:rPr>
        <w:t xml:space="preserve"> [b] </w:t>
      </w:r>
      <w:r w:rsidRPr="000F2D03">
        <w:rPr>
          <w:rFonts w:ascii="Times New Roman" w:hAnsi="Times New Roman" w:cs="Times New Roman"/>
          <w:color w:val="000000"/>
          <w:sz w:val="24"/>
          <w:szCs w:val="24"/>
          <w:lang w:bidi="pl-PL"/>
        </w:rPr>
        <w:t>podatek 23% VAT w wysokości</w:t>
      </w:r>
      <w:r>
        <w:rPr>
          <w:rFonts w:ascii="Times New Roman" w:hAnsi="Times New Roman" w:cs="Times New Roman"/>
          <w:color w:val="000000"/>
          <w:sz w:val="24"/>
          <w:szCs w:val="24"/>
          <w:lang w:bidi="pl-PL"/>
        </w:rPr>
        <w:t xml:space="preserve"> _____ </w:t>
      </w:r>
      <w:r w:rsidRPr="000F2D03">
        <w:rPr>
          <w:rFonts w:ascii="Times New Roman" w:hAnsi="Times New Roman" w:cs="Times New Roman"/>
          <w:color w:val="000000"/>
          <w:sz w:val="24"/>
          <w:szCs w:val="24"/>
          <w:lang w:bidi="pl-PL"/>
        </w:rPr>
        <w:t>zł,</w:t>
      </w:r>
      <w:r>
        <w:rPr>
          <w:rFonts w:ascii="Times New Roman" w:hAnsi="Times New Roman" w:cs="Times New Roman"/>
          <w:sz w:val="24"/>
          <w:szCs w:val="24"/>
        </w:rPr>
        <w:t xml:space="preserve"> </w:t>
      </w:r>
    </w:p>
    <w:p w14:paraId="3BFEC695" w14:textId="77777777" w:rsidR="00E31248" w:rsidRDefault="00E31248" w:rsidP="00E31248">
      <w:pPr>
        <w:pStyle w:val="Teksttreci0"/>
        <w:shd w:val="clear" w:color="auto" w:fill="auto"/>
        <w:tabs>
          <w:tab w:val="right" w:leader="dot" w:pos="9356"/>
        </w:tabs>
        <w:jc w:val="both"/>
        <w:rPr>
          <w:rFonts w:ascii="Times New Roman" w:hAnsi="Times New Roman" w:cs="Times New Roman"/>
          <w:color w:val="000000"/>
          <w:sz w:val="24"/>
          <w:szCs w:val="24"/>
          <w:lang w:bidi="pl-PL"/>
        </w:rPr>
      </w:pPr>
      <w:r w:rsidRPr="000F2D03">
        <w:rPr>
          <w:rFonts w:ascii="Times New Roman" w:hAnsi="Times New Roman" w:cs="Times New Roman"/>
          <w:color w:val="000000"/>
          <w:sz w:val="24"/>
          <w:szCs w:val="24"/>
          <w:lang w:bidi="pl-PL"/>
        </w:rPr>
        <w:t xml:space="preserve">czyli netto </w:t>
      </w:r>
      <w:r>
        <w:rPr>
          <w:rFonts w:ascii="Times New Roman" w:hAnsi="Times New Roman" w:cs="Times New Roman"/>
          <w:color w:val="000000"/>
          <w:sz w:val="24"/>
          <w:szCs w:val="24"/>
          <w:lang w:bidi="pl-PL"/>
        </w:rPr>
        <w:t>_____</w:t>
      </w:r>
      <w:r w:rsidRPr="000F2D03">
        <w:rPr>
          <w:rFonts w:ascii="Times New Roman" w:hAnsi="Times New Roman" w:cs="Times New Roman"/>
          <w:color w:val="000000"/>
          <w:sz w:val="24"/>
          <w:szCs w:val="24"/>
          <w:lang w:bidi="pl-PL"/>
        </w:rPr>
        <w:t xml:space="preserve"> zł (słownie: </w:t>
      </w:r>
      <w:r>
        <w:rPr>
          <w:rFonts w:ascii="Times New Roman" w:hAnsi="Times New Roman" w:cs="Times New Roman"/>
          <w:color w:val="000000"/>
          <w:sz w:val="24"/>
          <w:szCs w:val="24"/>
          <w:lang w:bidi="pl-PL"/>
        </w:rPr>
        <w:t xml:space="preserve">___________) zgodnie z </w:t>
      </w:r>
      <w:r w:rsidRPr="000F2D03">
        <w:rPr>
          <w:rFonts w:ascii="Times New Roman" w:hAnsi="Times New Roman" w:cs="Times New Roman"/>
          <w:color w:val="000000"/>
          <w:sz w:val="24"/>
          <w:szCs w:val="24"/>
          <w:lang w:bidi="pl-PL"/>
        </w:rPr>
        <w:t xml:space="preserve">Harmonogramem dla Gminy </w:t>
      </w:r>
      <w:r w:rsidR="00541AF8">
        <w:rPr>
          <w:rFonts w:ascii="Times New Roman" w:hAnsi="Times New Roman" w:cs="Times New Roman"/>
          <w:color w:val="000000"/>
          <w:sz w:val="24"/>
          <w:szCs w:val="24"/>
          <w:lang w:bidi="pl-PL"/>
        </w:rPr>
        <w:t>Gromnik</w:t>
      </w:r>
      <w:r w:rsidRPr="000F2D03">
        <w:rPr>
          <w:rFonts w:ascii="Times New Roman" w:hAnsi="Times New Roman" w:cs="Times New Roman"/>
          <w:color w:val="000000"/>
          <w:sz w:val="24"/>
          <w:szCs w:val="24"/>
          <w:lang w:bidi="pl-PL"/>
        </w:rPr>
        <w:t>;</w:t>
      </w:r>
    </w:p>
    <w:p w14:paraId="38150830" w14:textId="77777777" w:rsidR="00E60AD9" w:rsidRDefault="00E60AD9" w:rsidP="00541AF8">
      <w:pPr>
        <w:pStyle w:val="Teksttreci0"/>
        <w:shd w:val="clear" w:color="auto" w:fill="auto"/>
        <w:jc w:val="both"/>
        <w:rPr>
          <w:rFonts w:ascii="Times New Roman" w:hAnsi="Times New Roman" w:cs="Times New Roman"/>
          <w:b/>
          <w:bCs/>
          <w:color w:val="000000"/>
          <w:sz w:val="24"/>
          <w:szCs w:val="24"/>
          <w:lang w:bidi="pl-PL"/>
        </w:rPr>
      </w:pPr>
    </w:p>
    <w:p w14:paraId="19E7ECE9" w14:textId="77777777" w:rsidR="00E31248" w:rsidRDefault="00E31248" w:rsidP="00541AF8">
      <w:pPr>
        <w:pStyle w:val="Teksttreci0"/>
        <w:shd w:val="clear" w:color="auto" w:fill="auto"/>
        <w:jc w:val="both"/>
        <w:rPr>
          <w:rFonts w:ascii="Times New Roman" w:hAnsi="Times New Roman" w:cs="Times New Roman"/>
          <w:color w:val="000000"/>
          <w:sz w:val="24"/>
          <w:szCs w:val="24"/>
          <w:lang w:bidi="pl-PL"/>
        </w:rPr>
      </w:pPr>
      <w:r>
        <w:rPr>
          <w:rFonts w:ascii="Times New Roman" w:hAnsi="Times New Roman" w:cs="Times New Roman"/>
          <w:b/>
          <w:bCs/>
          <w:color w:val="000000"/>
          <w:sz w:val="24"/>
          <w:szCs w:val="24"/>
          <w:lang w:bidi="pl-PL"/>
        </w:rPr>
        <w:t>1</w:t>
      </w:r>
      <w:r w:rsidR="00541AF8">
        <w:rPr>
          <w:rFonts w:ascii="Times New Roman" w:hAnsi="Times New Roman" w:cs="Times New Roman"/>
          <w:b/>
          <w:bCs/>
          <w:color w:val="000000"/>
          <w:sz w:val="24"/>
          <w:szCs w:val="24"/>
          <w:lang w:bidi="pl-PL"/>
        </w:rPr>
        <w:t>1</w:t>
      </w:r>
      <w:r>
        <w:rPr>
          <w:rFonts w:ascii="Times New Roman" w:hAnsi="Times New Roman" w:cs="Times New Roman"/>
          <w:b/>
          <w:bCs/>
          <w:color w:val="000000"/>
          <w:sz w:val="24"/>
          <w:szCs w:val="24"/>
          <w:lang w:bidi="pl-PL"/>
        </w:rPr>
        <w:t xml:space="preserve">) </w:t>
      </w:r>
      <w:r w:rsidRPr="000F2D03">
        <w:rPr>
          <w:rFonts w:ascii="Times New Roman" w:hAnsi="Times New Roman" w:cs="Times New Roman"/>
          <w:b/>
          <w:bCs/>
          <w:color w:val="000000"/>
          <w:sz w:val="24"/>
          <w:szCs w:val="24"/>
          <w:lang w:bidi="pl-PL"/>
        </w:rPr>
        <w:t xml:space="preserve">Gmina </w:t>
      </w:r>
      <w:r w:rsidR="00541AF8">
        <w:rPr>
          <w:rFonts w:ascii="Times New Roman" w:hAnsi="Times New Roman" w:cs="Times New Roman"/>
          <w:b/>
          <w:bCs/>
          <w:color w:val="000000"/>
          <w:sz w:val="24"/>
          <w:szCs w:val="24"/>
          <w:lang w:bidi="pl-PL"/>
        </w:rPr>
        <w:t>Niepołomice</w:t>
      </w:r>
      <w:r>
        <w:rPr>
          <w:rFonts w:ascii="Times New Roman" w:hAnsi="Times New Roman" w:cs="Times New Roman"/>
          <w:b/>
          <w:bCs/>
          <w:color w:val="000000"/>
          <w:sz w:val="24"/>
          <w:szCs w:val="24"/>
          <w:lang w:bidi="pl-PL"/>
        </w:rPr>
        <w:t xml:space="preserve"> </w:t>
      </w:r>
      <w:r w:rsidRPr="000F2D03">
        <w:rPr>
          <w:rFonts w:ascii="Times New Roman" w:hAnsi="Times New Roman" w:cs="Times New Roman"/>
          <w:color w:val="000000"/>
          <w:sz w:val="24"/>
          <w:szCs w:val="24"/>
          <w:lang w:bidi="pl-PL"/>
        </w:rPr>
        <w:t xml:space="preserve">- pokrywa wynagrodzenie w kwocie: </w:t>
      </w:r>
      <w:r>
        <w:rPr>
          <w:rFonts w:ascii="Times New Roman" w:hAnsi="Times New Roman" w:cs="Times New Roman"/>
          <w:color w:val="000000"/>
          <w:sz w:val="24"/>
          <w:szCs w:val="24"/>
          <w:lang w:bidi="pl-PL"/>
        </w:rPr>
        <w:t>______</w:t>
      </w:r>
      <w:r w:rsidRPr="000F2D03">
        <w:rPr>
          <w:rFonts w:ascii="Times New Roman" w:hAnsi="Times New Roman" w:cs="Times New Roman"/>
          <w:color w:val="000000"/>
          <w:sz w:val="24"/>
          <w:szCs w:val="24"/>
          <w:lang w:bidi="pl-PL"/>
        </w:rPr>
        <w:t>zł brutto (słownie:</w:t>
      </w:r>
      <w:r>
        <w:rPr>
          <w:rFonts w:ascii="Times New Roman" w:hAnsi="Times New Roman" w:cs="Times New Roman"/>
          <w:sz w:val="24"/>
          <w:szCs w:val="24"/>
        </w:rPr>
        <w:t xml:space="preserve"> </w:t>
      </w:r>
      <w:r w:rsidRPr="00E31248">
        <w:rPr>
          <w:rFonts w:ascii="Times New Roman" w:hAnsi="Times New Roman" w:cs="Times New Roman"/>
          <w:color w:val="000000"/>
          <w:sz w:val="24"/>
          <w:szCs w:val="24"/>
          <w:lang w:bidi="pl-PL"/>
        </w:rPr>
        <w:t>___</w:t>
      </w:r>
      <w:r>
        <w:rPr>
          <w:rFonts w:ascii="Times New Roman" w:hAnsi="Times New Roman" w:cs="Times New Roman"/>
          <w:color w:val="000000"/>
          <w:sz w:val="24"/>
          <w:szCs w:val="24"/>
          <w:lang w:bidi="pl-PL"/>
        </w:rPr>
        <w:t>____</w:t>
      </w:r>
      <w:r w:rsidRPr="00E31248">
        <w:rPr>
          <w:rFonts w:ascii="Times New Roman" w:hAnsi="Times New Roman" w:cs="Times New Roman"/>
          <w:color w:val="000000"/>
          <w:sz w:val="24"/>
          <w:szCs w:val="24"/>
          <w:lang w:bidi="pl-PL"/>
        </w:rPr>
        <w:t>__), w tym:</w:t>
      </w:r>
      <w:r>
        <w:rPr>
          <w:rFonts w:ascii="Times New Roman" w:hAnsi="Times New Roman" w:cs="Times New Roman"/>
          <w:color w:val="000000"/>
          <w:sz w:val="24"/>
          <w:szCs w:val="24"/>
          <w:lang w:bidi="pl-PL"/>
        </w:rPr>
        <w:t xml:space="preserve"> [a] </w:t>
      </w:r>
      <w:r w:rsidRPr="000F2D03">
        <w:rPr>
          <w:rFonts w:ascii="Times New Roman" w:hAnsi="Times New Roman" w:cs="Times New Roman"/>
          <w:color w:val="000000"/>
          <w:sz w:val="24"/>
          <w:szCs w:val="24"/>
          <w:lang w:bidi="pl-PL"/>
        </w:rPr>
        <w:t>podatek 8% VAT w wysokości</w:t>
      </w:r>
      <w:r>
        <w:rPr>
          <w:rFonts w:ascii="Times New Roman" w:hAnsi="Times New Roman" w:cs="Times New Roman"/>
          <w:color w:val="000000"/>
          <w:sz w:val="24"/>
          <w:szCs w:val="24"/>
          <w:lang w:bidi="pl-PL"/>
        </w:rPr>
        <w:t xml:space="preserve"> _____ </w:t>
      </w:r>
      <w:r w:rsidRPr="000F2D03">
        <w:rPr>
          <w:rFonts w:ascii="Times New Roman" w:hAnsi="Times New Roman" w:cs="Times New Roman"/>
          <w:color w:val="000000"/>
          <w:sz w:val="24"/>
          <w:szCs w:val="24"/>
          <w:lang w:bidi="pl-PL"/>
        </w:rPr>
        <w:t>zł,</w:t>
      </w:r>
      <w:r>
        <w:rPr>
          <w:rFonts w:ascii="Times New Roman" w:hAnsi="Times New Roman" w:cs="Times New Roman"/>
          <w:color w:val="000000"/>
          <w:sz w:val="24"/>
          <w:szCs w:val="24"/>
          <w:lang w:bidi="pl-PL"/>
        </w:rPr>
        <w:t xml:space="preserve"> [b] </w:t>
      </w:r>
      <w:r w:rsidRPr="000F2D03">
        <w:rPr>
          <w:rFonts w:ascii="Times New Roman" w:hAnsi="Times New Roman" w:cs="Times New Roman"/>
          <w:color w:val="000000"/>
          <w:sz w:val="24"/>
          <w:szCs w:val="24"/>
          <w:lang w:bidi="pl-PL"/>
        </w:rPr>
        <w:t>podatek 23% VAT w wysokości</w:t>
      </w:r>
      <w:r>
        <w:rPr>
          <w:rFonts w:ascii="Times New Roman" w:hAnsi="Times New Roman" w:cs="Times New Roman"/>
          <w:color w:val="000000"/>
          <w:sz w:val="24"/>
          <w:szCs w:val="24"/>
          <w:lang w:bidi="pl-PL"/>
        </w:rPr>
        <w:t xml:space="preserve"> _____ </w:t>
      </w:r>
      <w:r w:rsidRPr="000F2D03">
        <w:rPr>
          <w:rFonts w:ascii="Times New Roman" w:hAnsi="Times New Roman" w:cs="Times New Roman"/>
          <w:color w:val="000000"/>
          <w:sz w:val="24"/>
          <w:szCs w:val="24"/>
          <w:lang w:bidi="pl-PL"/>
        </w:rPr>
        <w:t>zł,</w:t>
      </w:r>
      <w:r>
        <w:rPr>
          <w:rFonts w:ascii="Times New Roman" w:hAnsi="Times New Roman" w:cs="Times New Roman"/>
          <w:sz w:val="24"/>
          <w:szCs w:val="24"/>
        </w:rPr>
        <w:t xml:space="preserve"> </w:t>
      </w:r>
      <w:r w:rsidRPr="000F2D03">
        <w:rPr>
          <w:rFonts w:ascii="Times New Roman" w:hAnsi="Times New Roman" w:cs="Times New Roman"/>
          <w:color w:val="000000"/>
          <w:sz w:val="24"/>
          <w:szCs w:val="24"/>
          <w:lang w:bidi="pl-PL"/>
        </w:rPr>
        <w:t xml:space="preserve">czyli netto </w:t>
      </w:r>
      <w:r>
        <w:rPr>
          <w:rFonts w:ascii="Times New Roman" w:hAnsi="Times New Roman" w:cs="Times New Roman"/>
          <w:color w:val="000000"/>
          <w:sz w:val="24"/>
          <w:szCs w:val="24"/>
          <w:lang w:bidi="pl-PL"/>
        </w:rPr>
        <w:t>_____</w:t>
      </w:r>
      <w:r w:rsidRPr="000F2D03">
        <w:rPr>
          <w:rFonts w:ascii="Times New Roman" w:hAnsi="Times New Roman" w:cs="Times New Roman"/>
          <w:color w:val="000000"/>
          <w:sz w:val="24"/>
          <w:szCs w:val="24"/>
          <w:lang w:bidi="pl-PL"/>
        </w:rPr>
        <w:t xml:space="preserve"> zł (słownie: </w:t>
      </w:r>
      <w:r>
        <w:rPr>
          <w:rFonts w:ascii="Times New Roman" w:hAnsi="Times New Roman" w:cs="Times New Roman"/>
          <w:color w:val="000000"/>
          <w:sz w:val="24"/>
          <w:szCs w:val="24"/>
          <w:lang w:bidi="pl-PL"/>
        </w:rPr>
        <w:t xml:space="preserve">___________) zgodnie z </w:t>
      </w:r>
      <w:r w:rsidRPr="000F2D03">
        <w:rPr>
          <w:rFonts w:ascii="Times New Roman" w:hAnsi="Times New Roman" w:cs="Times New Roman"/>
          <w:color w:val="000000"/>
          <w:sz w:val="24"/>
          <w:szCs w:val="24"/>
          <w:lang w:bidi="pl-PL"/>
        </w:rPr>
        <w:t xml:space="preserve">Harmonogramem dla Gminy </w:t>
      </w:r>
      <w:r w:rsidR="00541AF8">
        <w:rPr>
          <w:rFonts w:ascii="Times New Roman" w:hAnsi="Times New Roman" w:cs="Times New Roman"/>
          <w:color w:val="000000"/>
          <w:sz w:val="24"/>
          <w:szCs w:val="24"/>
          <w:lang w:bidi="pl-PL"/>
        </w:rPr>
        <w:t>Niepołomice</w:t>
      </w:r>
      <w:r w:rsidRPr="000F2D03">
        <w:rPr>
          <w:rFonts w:ascii="Times New Roman" w:hAnsi="Times New Roman" w:cs="Times New Roman"/>
          <w:color w:val="000000"/>
          <w:sz w:val="24"/>
          <w:szCs w:val="24"/>
          <w:lang w:bidi="pl-PL"/>
        </w:rPr>
        <w:t>;</w:t>
      </w:r>
    </w:p>
    <w:p w14:paraId="71786774" w14:textId="77777777" w:rsidR="00E60AD9" w:rsidRDefault="00E60AD9" w:rsidP="00E31248">
      <w:pPr>
        <w:pStyle w:val="Teksttreci0"/>
        <w:shd w:val="clear" w:color="auto" w:fill="auto"/>
        <w:jc w:val="both"/>
        <w:rPr>
          <w:rFonts w:ascii="Times New Roman" w:hAnsi="Times New Roman" w:cs="Times New Roman"/>
          <w:b/>
          <w:bCs/>
          <w:color w:val="000000"/>
          <w:sz w:val="24"/>
          <w:szCs w:val="24"/>
          <w:lang w:bidi="pl-PL"/>
        </w:rPr>
      </w:pPr>
    </w:p>
    <w:p w14:paraId="3325D1EA" w14:textId="77777777" w:rsidR="00E31248" w:rsidRDefault="00E31248" w:rsidP="00E31248">
      <w:pPr>
        <w:pStyle w:val="Teksttreci0"/>
        <w:shd w:val="clear" w:color="auto" w:fill="auto"/>
        <w:jc w:val="both"/>
        <w:rPr>
          <w:rFonts w:ascii="Times New Roman" w:hAnsi="Times New Roman" w:cs="Times New Roman"/>
          <w:sz w:val="24"/>
          <w:szCs w:val="24"/>
        </w:rPr>
      </w:pPr>
      <w:r>
        <w:rPr>
          <w:rFonts w:ascii="Times New Roman" w:hAnsi="Times New Roman" w:cs="Times New Roman"/>
          <w:b/>
          <w:bCs/>
          <w:color w:val="000000"/>
          <w:sz w:val="24"/>
          <w:szCs w:val="24"/>
          <w:lang w:bidi="pl-PL"/>
        </w:rPr>
        <w:t>1</w:t>
      </w:r>
      <w:r w:rsidR="00541AF8">
        <w:rPr>
          <w:rFonts w:ascii="Times New Roman" w:hAnsi="Times New Roman" w:cs="Times New Roman"/>
          <w:b/>
          <w:bCs/>
          <w:color w:val="000000"/>
          <w:sz w:val="24"/>
          <w:szCs w:val="24"/>
          <w:lang w:bidi="pl-PL"/>
        </w:rPr>
        <w:t>2</w:t>
      </w:r>
      <w:r>
        <w:rPr>
          <w:rFonts w:ascii="Times New Roman" w:hAnsi="Times New Roman" w:cs="Times New Roman"/>
          <w:b/>
          <w:bCs/>
          <w:color w:val="000000"/>
          <w:sz w:val="24"/>
          <w:szCs w:val="24"/>
          <w:lang w:bidi="pl-PL"/>
        </w:rPr>
        <w:t xml:space="preserve">) </w:t>
      </w:r>
      <w:r w:rsidRPr="000F2D03">
        <w:rPr>
          <w:rFonts w:ascii="Times New Roman" w:hAnsi="Times New Roman" w:cs="Times New Roman"/>
          <w:b/>
          <w:bCs/>
          <w:color w:val="000000"/>
          <w:sz w:val="24"/>
          <w:szCs w:val="24"/>
          <w:lang w:bidi="pl-PL"/>
        </w:rPr>
        <w:t xml:space="preserve">Gmina </w:t>
      </w:r>
      <w:r w:rsidR="00541AF8">
        <w:rPr>
          <w:rFonts w:ascii="Times New Roman" w:hAnsi="Times New Roman" w:cs="Times New Roman"/>
          <w:b/>
          <w:bCs/>
          <w:color w:val="000000"/>
          <w:sz w:val="24"/>
          <w:szCs w:val="24"/>
          <w:lang w:bidi="pl-PL"/>
        </w:rPr>
        <w:t>Wieliczka</w:t>
      </w:r>
      <w:r>
        <w:rPr>
          <w:rFonts w:ascii="Times New Roman" w:hAnsi="Times New Roman" w:cs="Times New Roman"/>
          <w:b/>
          <w:bCs/>
          <w:color w:val="000000"/>
          <w:sz w:val="24"/>
          <w:szCs w:val="24"/>
          <w:lang w:bidi="pl-PL"/>
        </w:rPr>
        <w:t xml:space="preserve"> </w:t>
      </w:r>
      <w:r w:rsidRPr="000F2D03">
        <w:rPr>
          <w:rFonts w:ascii="Times New Roman" w:hAnsi="Times New Roman" w:cs="Times New Roman"/>
          <w:color w:val="000000"/>
          <w:sz w:val="24"/>
          <w:szCs w:val="24"/>
          <w:lang w:bidi="pl-PL"/>
        </w:rPr>
        <w:t xml:space="preserve">- pokrywa wynagrodzenie w kwocie: </w:t>
      </w:r>
      <w:r>
        <w:rPr>
          <w:rFonts w:ascii="Times New Roman" w:hAnsi="Times New Roman" w:cs="Times New Roman"/>
          <w:color w:val="000000"/>
          <w:sz w:val="24"/>
          <w:szCs w:val="24"/>
          <w:lang w:bidi="pl-PL"/>
        </w:rPr>
        <w:t>______</w:t>
      </w:r>
      <w:r w:rsidRPr="000F2D03">
        <w:rPr>
          <w:rFonts w:ascii="Times New Roman" w:hAnsi="Times New Roman" w:cs="Times New Roman"/>
          <w:color w:val="000000"/>
          <w:sz w:val="24"/>
          <w:szCs w:val="24"/>
          <w:lang w:bidi="pl-PL"/>
        </w:rPr>
        <w:t>zł brutto (słownie:</w:t>
      </w:r>
      <w:r>
        <w:rPr>
          <w:rFonts w:ascii="Times New Roman" w:hAnsi="Times New Roman" w:cs="Times New Roman"/>
          <w:sz w:val="24"/>
          <w:szCs w:val="24"/>
        </w:rPr>
        <w:t xml:space="preserve"> </w:t>
      </w:r>
      <w:r w:rsidRPr="00E31248">
        <w:rPr>
          <w:rFonts w:ascii="Times New Roman" w:hAnsi="Times New Roman" w:cs="Times New Roman"/>
          <w:color w:val="000000"/>
          <w:sz w:val="24"/>
          <w:szCs w:val="24"/>
          <w:lang w:bidi="pl-PL"/>
        </w:rPr>
        <w:t>___</w:t>
      </w:r>
      <w:r>
        <w:rPr>
          <w:rFonts w:ascii="Times New Roman" w:hAnsi="Times New Roman" w:cs="Times New Roman"/>
          <w:color w:val="000000"/>
          <w:sz w:val="24"/>
          <w:szCs w:val="24"/>
          <w:lang w:bidi="pl-PL"/>
        </w:rPr>
        <w:t>____</w:t>
      </w:r>
      <w:r w:rsidRPr="00E31248">
        <w:rPr>
          <w:rFonts w:ascii="Times New Roman" w:hAnsi="Times New Roman" w:cs="Times New Roman"/>
          <w:color w:val="000000"/>
          <w:sz w:val="24"/>
          <w:szCs w:val="24"/>
          <w:lang w:bidi="pl-PL"/>
        </w:rPr>
        <w:t>__), w tym:</w:t>
      </w:r>
      <w:r>
        <w:rPr>
          <w:rFonts w:ascii="Times New Roman" w:hAnsi="Times New Roman" w:cs="Times New Roman"/>
          <w:color w:val="000000"/>
          <w:sz w:val="24"/>
          <w:szCs w:val="24"/>
          <w:lang w:bidi="pl-PL"/>
        </w:rPr>
        <w:t xml:space="preserve"> [a] </w:t>
      </w:r>
      <w:r w:rsidRPr="000F2D03">
        <w:rPr>
          <w:rFonts w:ascii="Times New Roman" w:hAnsi="Times New Roman" w:cs="Times New Roman"/>
          <w:color w:val="000000"/>
          <w:sz w:val="24"/>
          <w:szCs w:val="24"/>
          <w:lang w:bidi="pl-PL"/>
        </w:rPr>
        <w:t>podatek 8% VAT w wysokości</w:t>
      </w:r>
      <w:r>
        <w:rPr>
          <w:rFonts w:ascii="Times New Roman" w:hAnsi="Times New Roman" w:cs="Times New Roman"/>
          <w:color w:val="000000"/>
          <w:sz w:val="24"/>
          <w:szCs w:val="24"/>
          <w:lang w:bidi="pl-PL"/>
        </w:rPr>
        <w:t xml:space="preserve"> _____ </w:t>
      </w:r>
      <w:r w:rsidRPr="000F2D03">
        <w:rPr>
          <w:rFonts w:ascii="Times New Roman" w:hAnsi="Times New Roman" w:cs="Times New Roman"/>
          <w:color w:val="000000"/>
          <w:sz w:val="24"/>
          <w:szCs w:val="24"/>
          <w:lang w:bidi="pl-PL"/>
        </w:rPr>
        <w:t>zł,</w:t>
      </w:r>
      <w:r>
        <w:rPr>
          <w:rFonts w:ascii="Times New Roman" w:hAnsi="Times New Roman" w:cs="Times New Roman"/>
          <w:color w:val="000000"/>
          <w:sz w:val="24"/>
          <w:szCs w:val="24"/>
          <w:lang w:bidi="pl-PL"/>
        </w:rPr>
        <w:t xml:space="preserve"> [b] </w:t>
      </w:r>
      <w:r w:rsidRPr="000F2D03">
        <w:rPr>
          <w:rFonts w:ascii="Times New Roman" w:hAnsi="Times New Roman" w:cs="Times New Roman"/>
          <w:color w:val="000000"/>
          <w:sz w:val="24"/>
          <w:szCs w:val="24"/>
          <w:lang w:bidi="pl-PL"/>
        </w:rPr>
        <w:t>podatek 23% VAT w wysokości</w:t>
      </w:r>
      <w:r>
        <w:rPr>
          <w:rFonts w:ascii="Times New Roman" w:hAnsi="Times New Roman" w:cs="Times New Roman"/>
          <w:color w:val="000000"/>
          <w:sz w:val="24"/>
          <w:szCs w:val="24"/>
          <w:lang w:bidi="pl-PL"/>
        </w:rPr>
        <w:t xml:space="preserve"> _____ </w:t>
      </w:r>
      <w:r w:rsidRPr="000F2D03">
        <w:rPr>
          <w:rFonts w:ascii="Times New Roman" w:hAnsi="Times New Roman" w:cs="Times New Roman"/>
          <w:color w:val="000000"/>
          <w:sz w:val="24"/>
          <w:szCs w:val="24"/>
          <w:lang w:bidi="pl-PL"/>
        </w:rPr>
        <w:t>zł,</w:t>
      </w:r>
      <w:r>
        <w:rPr>
          <w:rFonts w:ascii="Times New Roman" w:hAnsi="Times New Roman" w:cs="Times New Roman"/>
          <w:sz w:val="24"/>
          <w:szCs w:val="24"/>
        </w:rPr>
        <w:t xml:space="preserve"> </w:t>
      </w:r>
    </w:p>
    <w:p w14:paraId="4CF2D2C0" w14:textId="77777777" w:rsidR="00E31248" w:rsidRDefault="00E31248" w:rsidP="00E31248">
      <w:pPr>
        <w:pStyle w:val="Teksttreci0"/>
        <w:shd w:val="clear" w:color="auto" w:fill="auto"/>
        <w:tabs>
          <w:tab w:val="right" w:leader="dot" w:pos="9356"/>
        </w:tabs>
        <w:jc w:val="both"/>
        <w:rPr>
          <w:rFonts w:ascii="Times New Roman" w:hAnsi="Times New Roman" w:cs="Times New Roman"/>
          <w:color w:val="000000"/>
          <w:sz w:val="24"/>
          <w:szCs w:val="24"/>
          <w:lang w:bidi="pl-PL"/>
        </w:rPr>
      </w:pPr>
      <w:r w:rsidRPr="000F2D03">
        <w:rPr>
          <w:rFonts w:ascii="Times New Roman" w:hAnsi="Times New Roman" w:cs="Times New Roman"/>
          <w:color w:val="000000"/>
          <w:sz w:val="24"/>
          <w:szCs w:val="24"/>
          <w:lang w:bidi="pl-PL"/>
        </w:rPr>
        <w:t xml:space="preserve">czyli netto </w:t>
      </w:r>
      <w:r>
        <w:rPr>
          <w:rFonts w:ascii="Times New Roman" w:hAnsi="Times New Roman" w:cs="Times New Roman"/>
          <w:color w:val="000000"/>
          <w:sz w:val="24"/>
          <w:szCs w:val="24"/>
          <w:lang w:bidi="pl-PL"/>
        </w:rPr>
        <w:t>_____</w:t>
      </w:r>
      <w:r w:rsidRPr="000F2D03">
        <w:rPr>
          <w:rFonts w:ascii="Times New Roman" w:hAnsi="Times New Roman" w:cs="Times New Roman"/>
          <w:color w:val="000000"/>
          <w:sz w:val="24"/>
          <w:szCs w:val="24"/>
          <w:lang w:bidi="pl-PL"/>
        </w:rPr>
        <w:t xml:space="preserve"> zł (słownie: </w:t>
      </w:r>
      <w:r>
        <w:rPr>
          <w:rFonts w:ascii="Times New Roman" w:hAnsi="Times New Roman" w:cs="Times New Roman"/>
          <w:color w:val="000000"/>
          <w:sz w:val="24"/>
          <w:szCs w:val="24"/>
          <w:lang w:bidi="pl-PL"/>
        </w:rPr>
        <w:t xml:space="preserve">___________) zgodnie z </w:t>
      </w:r>
      <w:r w:rsidRPr="000F2D03">
        <w:rPr>
          <w:rFonts w:ascii="Times New Roman" w:hAnsi="Times New Roman" w:cs="Times New Roman"/>
          <w:color w:val="000000"/>
          <w:sz w:val="24"/>
          <w:szCs w:val="24"/>
          <w:lang w:bidi="pl-PL"/>
        </w:rPr>
        <w:t xml:space="preserve">Harmonogramem dla Gminy </w:t>
      </w:r>
      <w:r w:rsidR="00541AF8">
        <w:rPr>
          <w:rFonts w:ascii="Times New Roman" w:hAnsi="Times New Roman" w:cs="Times New Roman"/>
          <w:color w:val="000000"/>
          <w:sz w:val="24"/>
          <w:szCs w:val="24"/>
          <w:lang w:bidi="pl-PL"/>
        </w:rPr>
        <w:t>Wieliczka</w:t>
      </w:r>
      <w:r w:rsidRPr="000F2D03">
        <w:rPr>
          <w:rFonts w:ascii="Times New Roman" w:hAnsi="Times New Roman" w:cs="Times New Roman"/>
          <w:color w:val="000000"/>
          <w:sz w:val="24"/>
          <w:szCs w:val="24"/>
          <w:lang w:bidi="pl-PL"/>
        </w:rPr>
        <w:t>;</w:t>
      </w:r>
    </w:p>
    <w:p w14:paraId="1A8BFA4D" w14:textId="77777777" w:rsidR="00E60AD9" w:rsidRDefault="00E60AD9" w:rsidP="00541AF8">
      <w:pPr>
        <w:pStyle w:val="Teksttreci0"/>
        <w:shd w:val="clear" w:color="auto" w:fill="auto"/>
        <w:jc w:val="both"/>
        <w:rPr>
          <w:rFonts w:ascii="Times New Roman" w:hAnsi="Times New Roman" w:cs="Times New Roman"/>
          <w:b/>
          <w:bCs/>
          <w:color w:val="000000"/>
          <w:sz w:val="24"/>
          <w:szCs w:val="24"/>
          <w:lang w:bidi="pl-PL"/>
        </w:rPr>
      </w:pPr>
    </w:p>
    <w:p w14:paraId="070E1AB1" w14:textId="77777777" w:rsidR="00E31248" w:rsidRDefault="00E31248" w:rsidP="00541AF8">
      <w:pPr>
        <w:pStyle w:val="Teksttreci0"/>
        <w:shd w:val="clear" w:color="auto" w:fill="auto"/>
        <w:jc w:val="both"/>
        <w:rPr>
          <w:rFonts w:ascii="Times New Roman" w:hAnsi="Times New Roman" w:cs="Times New Roman"/>
          <w:color w:val="000000"/>
          <w:sz w:val="24"/>
          <w:szCs w:val="24"/>
          <w:lang w:bidi="pl-PL"/>
        </w:rPr>
      </w:pPr>
      <w:r>
        <w:rPr>
          <w:rFonts w:ascii="Times New Roman" w:hAnsi="Times New Roman" w:cs="Times New Roman"/>
          <w:b/>
          <w:bCs/>
          <w:color w:val="000000"/>
          <w:sz w:val="24"/>
          <w:szCs w:val="24"/>
          <w:lang w:bidi="pl-PL"/>
        </w:rPr>
        <w:t>1</w:t>
      </w:r>
      <w:r w:rsidR="00541AF8">
        <w:rPr>
          <w:rFonts w:ascii="Times New Roman" w:hAnsi="Times New Roman" w:cs="Times New Roman"/>
          <w:b/>
          <w:bCs/>
          <w:color w:val="000000"/>
          <w:sz w:val="24"/>
          <w:szCs w:val="24"/>
          <w:lang w:bidi="pl-PL"/>
        </w:rPr>
        <w:t>3</w:t>
      </w:r>
      <w:r>
        <w:rPr>
          <w:rFonts w:ascii="Times New Roman" w:hAnsi="Times New Roman" w:cs="Times New Roman"/>
          <w:b/>
          <w:bCs/>
          <w:color w:val="000000"/>
          <w:sz w:val="24"/>
          <w:szCs w:val="24"/>
          <w:lang w:bidi="pl-PL"/>
        </w:rPr>
        <w:t xml:space="preserve">) </w:t>
      </w:r>
      <w:r w:rsidRPr="000F2D03">
        <w:rPr>
          <w:rFonts w:ascii="Times New Roman" w:hAnsi="Times New Roman" w:cs="Times New Roman"/>
          <w:b/>
          <w:bCs/>
          <w:color w:val="000000"/>
          <w:sz w:val="24"/>
          <w:szCs w:val="24"/>
          <w:lang w:bidi="pl-PL"/>
        </w:rPr>
        <w:t xml:space="preserve">Gmina </w:t>
      </w:r>
      <w:r w:rsidR="00541AF8">
        <w:rPr>
          <w:rFonts w:ascii="Times New Roman" w:hAnsi="Times New Roman" w:cs="Times New Roman"/>
          <w:b/>
          <w:bCs/>
          <w:color w:val="000000"/>
          <w:sz w:val="24"/>
          <w:szCs w:val="24"/>
          <w:lang w:bidi="pl-PL"/>
        </w:rPr>
        <w:t>Myślenice</w:t>
      </w:r>
      <w:r>
        <w:rPr>
          <w:rFonts w:ascii="Times New Roman" w:hAnsi="Times New Roman" w:cs="Times New Roman"/>
          <w:b/>
          <w:bCs/>
          <w:color w:val="000000"/>
          <w:sz w:val="24"/>
          <w:szCs w:val="24"/>
          <w:lang w:bidi="pl-PL"/>
        </w:rPr>
        <w:t xml:space="preserve"> </w:t>
      </w:r>
      <w:r w:rsidRPr="000F2D03">
        <w:rPr>
          <w:rFonts w:ascii="Times New Roman" w:hAnsi="Times New Roman" w:cs="Times New Roman"/>
          <w:color w:val="000000"/>
          <w:sz w:val="24"/>
          <w:szCs w:val="24"/>
          <w:lang w:bidi="pl-PL"/>
        </w:rPr>
        <w:t xml:space="preserve">- pokrywa wynagrodzenie w kwocie: </w:t>
      </w:r>
      <w:r>
        <w:rPr>
          <w:rFonts w:ascii="Times New Roman" w:hAnsi="Times New Roman" w:cs="Times New Roman"/>
          <w:color w:val="000000"/>
          <w:sz w:val="24"/>
          <w:szCs w:val="24"/>
          <w:lang w:bidi="pl-PL"/>
        </w:rPr>
        <w:t>______</w:t>
      </w:r>
      <w:r w:rsidRPr="000F2D03">
        <w:rPr>
          <w:rFonts w:ascii="Times New Roman" w:hAnsi="Times New Roman" w:cs="Times New Roman"/>
          <w:color w:val="000000"/>
          <w:sz w:val="24"/>
          <w:szCs w:val="24"/>
          <w:lang w:bidi="pl-PL"/>
        </w:rPr>
        <w:t>zł brutto (słownie:</w:t>
      </w:r>
      <w:r>
        <w:rPr>
          <w:rFonts w:ascii="Times New Roman" w:hAnsi="Times New Roman" w:cs="Times New Roman"/>
          <w:sz w:val="24"/>
          <w:szCs w:val="24"/>
        </w:rPr>
        <w:t xml:space="preserve"> </w:t>
      </w:r>
      <w:r w:rsidRPr="00E31248">
        <w:rPr>
          <w:rFonts w:ascii="Times New Roman" w:hAnsi="Times New Roman" w:cs="Times New Roman"/>
          <w:color w:val="000000"/>
          <w:sz w:val="24"/>
          <w:szCs w:val="24"/>
          <w:lang w:bidi="pl-PL"/>
        </w:rPr>
        <w:t>___</w:t>
      </w:r>
      <w:r>
        <w:rPr>
          <w:rFonts w:ascii="Times New Roman" w:hAnsi="Times New Roman" w:cs="Times New Roman"/>
          <w:color w:val="000000"/>
          <w:sz w:val="24"/>
          <w:szCs w:val="24"/>
          <w:lang w:bidi="pl-PL"/>
        </w:rPr>
        <w:t>____</w:t>
      </w:r>
      <w:r w:rsidRPr="00E31248">
        <w:rPr>
          <w:rFonts w:ascii="Times New Roman" w:hAnsi="Times New Roman" w:cs="Times New Roman"/>
          <w:color w:val="000000"/>
          <w:sz w:val="24"/>
          <w:szCs w:val="24"/>
          <w:lang w:bidi="pl-PL"/>
        </w:rPr>
        <w:t>__), w tym:</w:t>
      </w:r>
      <w:r>
        <w:rPr>
          <w:rFonts w:ascii="Times New Roman" w:hAnsi="Times New Roman" w:cs="Times New Roman"/>
          <w:color w:val="000000"/>
          <w:sz w:val="24"/>
          <w:szCs w:val="24"/>
          <w:lang w:bidi="pl-PL"/>
        </w:rPr>
        <w:t xml:space="preserve"> [a] </w:t>
      </w:r>
      <w:r w:rsidRPr="000F2D03">
        <w:rPr>
          <w:rFonts w:ascii="Times New Roman" w:hAnsi="Times New Roman" w:cs="Times New Roman"/>
          <w:color w:val="000000"/>
          <w:sz w:val="24"/>
          <w:szCs w:val="24"/>
          <w:lang w:bidi="pl-PL"/>
        </w:rPr>
        <w:t>podatek 8% VAT w wysokości</w:t>
      </w:r>
      <w:r>
        <w:rPr>
          <w:rFonts w:ascii="Times New Roman" w:hAnsi="Times New Roman" w:cs="Times New Roman"/>
          <w:color w:val="000000"/>
          <w:sz w:val="24"/>
          <w:szCs w:val="24"/>
          <w:lang w:bidi="pl-PL"/>
        </w:rPr>
        <w:t xml:space="preserve"> _____ </w:t>
      </w:r>
      <w:r w:rsidRPr="000F2D03">
        <w:rPr>
          <w:rFonts w:ascii="Times New Roman" w:hAnsi="Times New Roman" w:cs="Times New Roman"/>
          <w:color w:val="000000"/>
          <w:sz w:val="24"/>
          <w:szCs w:val="24"/>
          <w:lang w:bidi="pl-PL"/>
        </w:rPr>
        <w:t>zł,</w:t>
      </w:r>
      <w:r>
        <w:rPr>
          <w:rFonts w:ascii="Times New Roman" w:hAnsi="Times New Roman" w:cs="Times New Roman"/>
          <w:color w:val="000000"/>
          <w:sz w:val="24"/>
          <w:szCs w:val="24"/>
          <w:lang w:bidi="pl-PL"/>
        </w:rPr>
        <w:t xml:space="preserve"> [b] </w:t>
      </w:r>
      <w:r w:rsidRPr="000F2D03">
        <w:rPr>
          <w:rFonts w:ascii="Times New Roman" w:hAnsi="Times New Roman" w:cs="Times New Roman"/>
          <w:color w:val="000000"/>
          <w:sz w:val="24"/>
          <w:szCs w:val="24"/>
          <w:lang w:bidi="pl-PL"/>
        </w:rPr>
        <w:t>podatek 23% VAT w wysokości</w:t>
      </w:r>
      <w:r>
        <w:rPr>
          <w:rFonts w:ascii="Times New Roman" w:hAnsi="Times New Roman" w:cs="Times New Roman"/>
          <w:color w:val="000000"/>
          <w:sz w:val="24"/>
          <w:szCs w:val="24"/>
          <w:lang w:bidi="pl-PL"/>
        </w:rPr>
        <w:t xml:space="preserve"> _____ </w:t>
      </w:r>
      <w:r w:rsidRPr="000F2D03">
        <w:rPr>
          <w:rFonts w:ascii="Times New Roman" w:hAnsi="Times New Roman" w:cs="Times New Roman"/>
          <w:color w:val="000000"/>
          <w:sz w:val="24"/>
          <w:szCs w:val="24"/>
          <w:lang w:bidi="pl-PL"/>
        </w:rPr>
        <w:t>zł,</w:t>
      </w:r>
      <w:r>
        <w:rPr>
          <w:rFonts w:ascii="Times New Roman" w:hAnsi="Times New Roman" w:cs="Times New Roman"/>
          <w:sz w:val="24"/>
          <w:szCs w:val="24"/>
        </w:rPr>
        <w:t xml:space="preserve"> </w:t>
      </w:r>
      <w:r w:rsidRPr="000F2D03">
        <w:rPr>
          <w:rFonts w:ascii="Times New Roman" w:hAnsi="Times New Roman" w:cs="Times New Roman"/>
          <w:color w:val="000000"/>
          <w:sz w:val="24"/>
          <w:szCs w:val="24"/>
          <w:lang w:bidi="pl-PL"/>
        </w:rPr>
        <w:t xml:space="preserve">czyli netto </w:t>
      </w:r>
      <w:r>
        <w:rPr>
          <w:rFonts w:ascii="Times New Roman" w:hAnsi="Times New Roman" w:cs="Times New Roman"/>
          <w:color w:val="000000"/>
          <w:sz w:val="24"/>
          <w:szCs w:val="24"/>
          <w:lang w:bidi="pl-PL"/>
        </w:rPr>
        <w:t>_____</w:t>
      </w:r>
      <w:r w:rsidRPr="000F2D03">
        <w:rPr>
          <w:rFonts w:ascii="Times New Roman" w:hAnsi="Times New Roman" w:cs="Times New Roman"/>
          <w:color w:val="000000"/>
          <w:sz w:val="24"/>
          <w:szCs w:val="24"/>
          <w:lang w:bidi="pl-PL"/>
        </w:rPr>
        <w:t xml:space="preserve"> zł (słownie: </w:t>
      </w:r>
      <w:r>
        <w:rPr>
          <w:rFonts w:ascii="Times New Roman" w:hAnsi="Times New Roman" w:cs="Times New Roman"/>
          <w:color w:val="000000"/>
          <w:sz w:val="24"/>
          <w:szCs w:val="24"/>
          <w:lang w:bidi="pl-PL"/>
        </w:rPr>
        <w:t xml:space="preserve">___________) zgodnie z </w:t>
      </w:r>
      <w:r w:rsidRPr="000F2D03">
        <w:rPr>
          <w:rFonts w:ascii="Times New Roman" w:hAnsi="Times New Roman" w:cs="Times New Roman"/>
          <w:color w:val="000000"/>
          <w:sz w:val="24"/>
          <w:szCs w:val="24"/>
          <w:lang w:bidi="pl-PL"/>
        </w:rPr>
        <w:t xml:space="preserve">Harmonogramem dla Gminy </w:t>
      </w:r>
      <w:r w:rsidR="00541AF8">
        <w:rPr>
          <w:rFonts w:ascii="Times New Roman" w:hAnsi="Times New Roman" w:cs="Times New Roman"/>
          <w:color w:val="000000"/>
          <w:sz w:val="24"/>
          <w:szCs w:val="24"/>
          <w:lang w:bidi="pl-PL"/>
        </w:rPr>
        <w:t>Myślenice</w:t>
      </w:r>
      <w:r w:rsidRPr="000F2D03">
        <w:rPr>
          <w:rFonts w:ascii="Times New Roman" w:hAnsi="Times New Roman" w:cs="Times New Roman"/>
          <w:color w:val="000000"/>
          <w:sz w:val="24"/>
          <w:szCs w:val="24"/>
          <w:lang w:bidi="pl-PL"/>
        </w:rPr>
        <w:t>;</w:t>
      </w:r>
    </w:p>
    <w:p w14:paraId="4322AD0D" w14:textId="77777777" w:rsidR="00E60AD9" w:rsidRDefault="00E60AD9" w:rsidP="00E31248">
      <w:pPr>
        <w:pStyle w:val="Teksttreci0"/>
        <w:shd w:val="clear" w:color="auto" w:fill="auto"/>
        <w:jc w:val="both"/>
        <w:rPr>
          <w:rFonts w:ascii="Times New Roman" w:hAnsi="Times New Roman" w:cs="Times New Roman"/>
          <w:b/>
          <w:bCs/>
          <w:color w:val="000000"/>
          <w:sz w:val="24"/>
          <w:szCs w:val="24"/>
          <w:lang w:bidi="pl-PL"/>
        </w:rPr>
      </w:pPr>
    </w:p>
    <w:p w14:paraId="2455A0C5" w14:textId="77777777" w:rsidR="00E31248" w:rsidRDefault="00E31248" w:rsidP="00E31248">
      <w:pPr>
        <w:pStyle w:val="Teksttreci0"/>
        <w:shd w:val="clear" w:color="auto" w:fill="auto"/>
        <w:jc w:val="both"/>
        <w:rPr>
          <w:rFonts w:ascii="Times New Roman" w:hAnsi="Times New Roman" w:cs="Times New Roman"/>
          <w:sz w:val="24"/>
          <w:szCs w:val="24"/>
        </w:rPr>
      </w:pPr>
      <w:r>
        <w:rPr>
          <w:rFonts w:ascii="Times New Roman" w:hAnsi="Times New Roman" w:cs="Times New Roman"/>
          <w:b/>
          <w:bCs/>
          <w:color w:val="000000"/>
          <w:sz w:val="24"/>
          <w:szCs w:val="24"/>
          <w:lang w:bidi="pl-PL"/>
        </w:rPr>
        <w:t>1</w:t>
      </w:r>
      <w:r w:rsidR="00541AF8">
        <w:rPr>
          <w:rFonts w:ascii="Times New Roman" w:hAnsi="Times New Roman" w:cs="Times New Roman"/>
          <w:b/>
          <w:bCs/>
          <w:color w:val="000000"/>
          <w:sz w:val="24"/>
          <w:szCs w:val="24"/>
          <w:lang w:bidi="pl-PL"/>
        </w:rPr>
        <w:t>4</w:t>
      </w:r>
      <w:r>
        <w:rPr>
          <w:rFonts w:ascii="Times New Roman" w:hAnsi="Times New Roman" w:cs="Times New Roman"/>
          <w:b/>
          <w:bCs/>
          <w:color w:val="000000"/>
          <w:sz w:val="24"/>
          <w:szCs w:val="24"/>
          <w:lang w:bidi="pl-PL"/>
        </w:rPr>
        <w:t xml:space="preserve">) </w:t>
      </w:r>
      <w:r w:rsidRPr="000F2D03">
        <w:rPr>
          <w:rFonts w:ascii="Times New Roman" w:hAnsi="Times New Roman" w:cs="Times New Roman"/>
          <w:b/>
          <w:bCs/>
          <w:color w:val="000000"/>
          <w:sz w:val="24"/>
          <w:szCs w:val="24"/>
          <w:lang w:bidi="pl-PL"/>
        </w:rPr>
        <w:t xml:space="preserve">Gmina </w:t>
      </w:r>
      <w:r w:rsidR="00541AF8">
        <w:rPr>
          <w:rFonts w:ascii="Times New Roman" w:hAnsi="Times New Roman" w:cs="Times New Roman"/>
          <w:b/>
          <w:bCs/>
          <w:color w:val="000000"/>
          <w:sz w:val="24"/>
          <w:szCs w:val="24"/>
          <w:lang w:bidi="pl-PL"/>
        </w:rPr>
        <w:t>Gdów</w:t>
      </w:r>
      <w:r>
        <w:rPr>
          <w:rFonts w:ascii="Times New Roman" w:hAnsi="Times New Roman" w:cs="Times New Roman"/>
          <w:b/>
          <w:bCs/>
          <w:color w:val="000000"/>
          <w:sz w:val="24"/>
          <w:szCs w:val="24"/>
          <w:lang w:bidi="pl-PL"/>
        </w:rPr>
        <w:t xml:space="preserve"> </w:t>
      </w:r>
      <w:r w:rsidRPr="000F2D03">
        <w:rPr>
          <w:rFonts w:ascii="Times New Roman" w:hAnsi="Times New Roman" w:cs="Times New Roman"/>
          <w:color w:val="000000"/>
          <w:sz w:val="24"/>
          <w:szCs w:val="24"/>
          <w:lang w:bidi="pl-PL"/>
        </w:rPr>
        <w:t xml:space="preserve">- pokrywa wynagrodzenie w kwocie: </w:t>
      </w:r>
      <w:r>
        <w:rPr>
          <w:rFonts w:ascii="Times New Roman" w:hAnsi="Times New Roman" w:cs="Times New Roman"/>
          <w:color w:val="000000"/>
          <w:sz w:val="24"/>
          <w:szCs w:val="24"/>
          <w:lang w:bidi="pl-PL"/>
        </w:rPr>
        <w:t>______</w:t>
      </w:r>
      <w:r w:rsidRPr="000F2D03">
        <w:rPr>
          <w:rFonts w:ascii="Times New Roman" w:hAnsi="Times New Roman" w:cs="Times New Roman"/>
          <w:color w:val="000000"/>
          <w:sz w:val="24"/>
          <w:szCs w:val="24"/>
          <w:lang w:bidi="pl-PL"/>
        </w:rPr>
        <w:t>zł brutto (słownie:</w:t>
      </w:r>
      <w:r>
        <w:rPr>
          <w:rFonts w:ascii="Times New Roman" w:hAnsi="Times New Roman" w:cs="Times New Roman"/>
          <w:sz w:val="24"/>
          <w:szCs w:val="24"/>
        </w:rPr>
        <w:t xml:space="preserve"> </w:t>
      </w:r>
      <w:r w:rsidRPr="00E31248">
        <w:rPr>
          <w:rFonts w:ascii="Times New Roman" w:hAnsi="Times New Roman" w:cs="Times New Roman"/>
          <w:color w:val="000000"/>
          <w:sz w:val="24"/>
          <w:szCs w:val="24"/>
          <w:lang w:bidi="pl-PL"/>
        </w:rPr>
        <w:t>___</w:t>
      </w:r>
      <w:r>
        <w:rPr>
          <w:rFonts w:ascii="Times New Roman" w:hAnsi="Times New Roman" w:cs="Times New Roman"/>
          <w:color w:val="000000"/>
          <w:sz w:val="24"/>
          <w:szCs w:val="24"/>
          <w:lang w:bidi="pl-PL"/>
        </w:rPr>
        <w:t>____</w:t>
      </w:r>
      <w:r w:rsidRPr="00E31248">
        <w:rPr>
          <w:rFonts w:ascii="Times New Roman" w:hAnsi="Times New Roman" w:cs="Times New Roman"/>
          <w:color w:val="000000"/>
          <w:sz w:val="24"/>
          <w:szCs w:val="24"/>
          <w:lang w:bidi="pl-PL"/>
        </w:rPr>
        <w:t>__), w tym:</w:t>
      </w:r>
      <w:r>
        <w:rPr>
          <w:rFonts w:ascii="Times New Roman" w:hAnsi="Times New Roman" w:cs="Times New Roman"/>
          <w:color w:val="000000"/>
          <w:sz w:val="24"/>
          <w:szCs w:val="24"/>
          <w:lang w:bidi="pl-PL"/>
        </w:rPr>
        <w:t xml:space="preserve"> [a] </w:t>
      </w:r>
      <w:r w:rsidRPr="000F2D03">
        <w:rPr>
          <w:rFonts w:ascii="Times New Roman" w:hAnsi="Times New Roman" w:cs="Times New Roman"/>
          <w:color w:val="000000"/>
          <w:sz w:val="24"/>
          <w:szCs w:val="24"/>
          <w:lang w:bidi="pl-PL"/>
        </w:rPr>
        <w:t>podatek 8% VAT w wysokości</w:t>
      </w:r>
      <w:r>
        <w:rPr>
          <w:rFonts w:ascii="Times New Roman" w:hAnsi="Times New Roman" w:cs="Times New Roman"/>
          <w:color w:val="000000"/>
          <w:sz w:val="24"/>
          <w:szCs w:val="24"/>
          <w:lang w:bidi="pl-PL"/>
        </w:rPr>
        <w:t xml:space="preserve"> _____ </w:t>
      </w:r>
      <w:r w:rsidRPr="000F2D03">
        <w:rPr>
          <w:rFonts w:ascii="Times New Roman" w:hAnsi="Times New Roman" w:cs="Times New Roman"/>
          <w:color w:val="000000"/>
          <w:sz w:val="24"/>
          <w:szCs w:val="24"/>
          <w:lang w:bidi="pl-PL"/>
        </w:rPr>
        <w:t>zł,</w:t>
      </w:r>
      <w:r>
        <w:rPr>
          <w:rFonts w:ascii="Times New Roman" w:hAnsi="Times New Roman" w:cs="Times New Roman"/>
          <w:color w:val="000000"/>
          <w:sz w:val="24"/>
          <w:szCs w:val="24"/>
          <w:lang w:bidi="pl-PL"/>
        </w:rPr>
        <w:t xml:space="preserve"> [b] </w:t>
      </w:r>
      <w:r w:rsidRPr="000F2D03">
        <w:rPr>
          <w:rFonts w:ascii="Times New Roman" w:hAnsi="Times New Roman" w:cs="Times New Roman"/>
          <w:color w:val="000000"/>
          <w:sz w:val="24"/>
          <w:szCs w:val="24"/>
          <w:lang w:bidi="pl-PL"/>
        </w:rPr>
        <w:t>podatek 23% VAT w wysokości</w:t>
      </w:r>
      <w:r>
        <w:rPr>
          <w:rFonts w:ascii="Times New Roman" w:hAnsi="Times New Roman" w:cs="Times New Roman"/>
          <w:color w:val="000000"/>
          <w:sz w:val="24"/>
          <w:szCs w:val="24"/>
          <w:lang w:bidi="pl-PL"/>
        </w:rPr>
        <w:t xml:space="preserve"> _____ </w:t>
      </w:r>
      <w:r w:rsidRPr="000F2D03">
        <w:rPr>
          <w:rFonts w:ascii="Times New Roman" w:hAnsi="Times New Roman" w:cs="Times New Roman"/>
          <w:color w:val="000000"/>
          <w:sz w:val="24"/>
          <w:szCs w:val="24"/>
          <w:lang w:bidi="pl-PL"/>
        </w:rPr>
        <w:t>zł,</w:t>
      </w:r>
      <w:r>
        <w:rPr>
          <w:rFonts w:ascii="Times New Roman" w:hAnsi="Times New Roman" w:cs="Times New Roman"/>
          <w:sz w:val="24"/>
          <w:szCs w:val="24"/>
        </w:rPr>
        <w:t xml:space="preserve"> </w:t>
      </w:r>
    </w:p>
    <w:p w14:paraId="04055F44" w14:textId="77777777" w:rsidR="00E31248" w:rsidRDefault="00E31248" w:rsidP="00E31248">
      <w:pPr>
        <w:pStyle w:val="Teksttreci0"/>
        <w:shd w:val="clear" w:color="auto" w:fill="auto"/>
        <w:tabs>
          <w:tab w:val="right" w:leader="dot" w:pos="9356"/>
        </w:tabs>
        <w:jc w:val="both"/>
        <w:rPr>
          <w:rFonts w:ascii="Times New Roman" w:hAnsi="Times New Roman" w:cs="Times New Roman"/>
          <w:color w:val="000000"/>
          <w:sz w:val="24"/>
          <w:szCs w:val="24"/>
          <w:lang w:bidi="pl-PL"/>
        </w:rPr>
      </w:pPr>
      <w:r w:rsidRPr="000F2D03">
        <w:rPr>
          <w:rFonts w:ascii="Times New Roman" w:hAnsi="Times New Roman" w:cs="Times New Roman"/>
          <w:color w:val="000000"/>
          <w:sz w:val="24"/>
          <w:szCs w:val="24"/>
          <w:lang w:bidi="pl-PL"/>
        </w:rPr>
        <w:t xml:space="preserve">czyli netto </w:t>
      </w:r>
      <w:r>
        <w:rPr>
          <w:rFonts w:ascii="Times New Roman" w:hAnsi="Times New Roman" w:cs="Times New Roman"/>
          <w:color w:val="000000"/>
          <w:sz w:val="24"/>
          <w:szCs w:val="24"/>
          <w:lang w:bidi="pl-PL"/>
        </w:rPr>
        <w:t>_____</w:t>
      </w:r>
      <w:r w:rsidRPr="000F2D03">
        <w:rPr>
          <w:rFonts w:ascii="Times New Roman" w:hAnsi="Times New Roman" w:cs="Times New Roman"/>
          <w:color w:val="000000"/>
          <w:sz w:val="24"/>
          <w:szCs w:val="24"/>
          <w:lang w:bidi="pl-PL"/>
        </w:rPr>
        <w:t xml:space="preserve"> zł (słownie: </w:t>
      </w:r>
      <w:r>
        <w:rPr>
          <w:rFonts w:ascii="Times New Roman" w:hAnsi="Times New Roman" w:cs="Times New Roman"/>
          <w:color w:val="000000"/>
          <w:sz w:val="24"/>
          <w:szCs w:val="24"/>
          <w:lang w:bidi="pl-PL"/>
        </w:rPr>
        <w:t xml:space="preserve">___________) zgodnie z </w:t>
      </w:r>
      <w:r w:rsidRPr="000F2D03">
        <w:rPr>
          <w:rFonts w:ascii="Times New Roman" w:hAnsi="Times New Roman" w:cs="Times New Roman"/>
          <w:color w:val="000000"/>
          <w:sz w:val="24"/>
          <w:szCs w:val="24"/>
          <w:lang w:bidi="pl-PL"/>
        </w:rPr>
        <w:t xml:space="preserve">Harmonogramem dla Gminy </w:t>
      </w:r>
      <w:r w:rsidR="00541AF8">
        <w:rPr>
          <w:rFonts w:ascii="Times New Roman" w:hAnsi="Times New Roman" w:cs="Times New Roman"/>
          <w:color w:val="000000"/>
          <w:sz w:val="24"/>
          <w:szCs w:val="24"/>
          <w:lang w:bidi="pl-PL"/>
        </w:rPr>
        <w:t>Gdów</w:t>
      </w:r>
      <w:r w:rsidRPr="000F2D03">
        <w:rPr>
          <w:rFonts w:ascii="Times New Roman" w:hAnsi="Times New Roman" w:cs="Times New Roman"/>
          <w:color w:val="000000"/>
          <w:sz w:val="24"/>
          <w:szCs w:val="24"/>
          <w:lang w:bidi="pl-PL"/>
        </w:rPr>
        <w:t>;</w:t>
      </w:r>
    </w:p>
    <w:p w14:paraId="5D2461EF" w14:textId="77777777" w:rsidR="00E60AD9" w:rsidRDefault="00E60AD9" w:rsidP="00E31248">
      <w:pPr>
        <w:pStyle w:val="Teksttreci0"/>
        <w:shd w:val="clear" w:color="auto" w:fill="auto"/>
        <w:jc w:val="both"/>
        <w:rPr>
          <w:rFonts w:ascii="Times New Roman" w:hAnsi="Times New Roman" w:cs="Times New Roman"/>
          <w:b/>
          <w:bCs/>
          <w:color w:val="000000"/>
          <w:sz w:val="24"/>
          <w:szCs w:val="24"/>
          <w:lang w:bidi="pl-PL"/>
        </w:rPr>
      </w:pPr>
    </w:p>
    <w:p w14:paraId="57CDEA6F" w14:textId="77777777" w:rsidR="00E31248" w:rsidRDefault="00E31248" w:rsidP="00E31248">
      <w:pPr>
        <w:pStyle w:val="Teksttreci0"/>
        <w:shd w:val="clear" w:color="auto" w:fill="auto"/>
        <w:jc w:val="both"/>
        <w:rPr>
          <w:rFonts w:ascii="Times New Roman" w:hAnsi="Times New Roman" w:cs="Times New Roman"/>
          <w:sz w:val="24"/>
          <w:szCs w:val="24"/>
        </w:rPr>
      </w:pPr>
      <w:r>
        <w:rPr>
          <w:rFonts w:ascii="Times New Roman" w:hAnsi="Times New Roman" w:cs="Times New Roman"/>
          <w:b/>
          <w:bCs/>
          <w:color w:val="000000"/>
          <w:sz w:val="24"/>
          <w:szCs w:val="24"/>
          <w:lang w:bidi="pl-PL"/>
        </w:rPr>
        <w:t>1</w:t>
      </w:r>
      <w:r w:rsidR="00541AF8">
        <w:rPr>
          <w:rFonts w:ascii="Times New Roman" w:hAnsi="Times New Roman" w:cs="Times New Roman"/>
          <w:b/>
          <w:bCs/>
          <w:color w:val="000000"/>
          <w:sz w:val="24"/>
          <w:szCs w:val="24"/>
          <w:lang w:bidi="pl-PL"/>
        </w:rPr>
        <w:t>5</w:t>
      </w:r>
      <w:r>
        <w:rPr>
          <w:rFonts w:ascii="Times New Roman" w:hAnsi="Times New Roman" w:cs="Times New Roman"/>
          <w:b/>
          <w:bCs/>
          <w:color w:val="000000"/>
          <w:sz w:val="24"/>
          <w:szCs w:val="24"/>
          <w:lang w:bidi="pl-PL"/>
        </w:rPr>
        <w:t xml:space="preserve">) </w:t>
      </w:r>
      <w:r w:rsidRPr="000F2D03">
        <w:rPr>
          <w:rFonts w:ascii="Times New Roman" w:hAnsi="Times New Roman" w:cs="Times New Roman"/>
          <w:b/>
          <w:bCs/>
          <w:color w:val="000000"/>
          <w:sz w:val="24"/>
          <w:szCs w:val="24"/>
          <w:lang w:bidi="pl-PL"/>
        </w:rPr>
        <w:t xml:space="preserve">Gmina </w:t>
      </w:r>
      <w:r w:rsidR="00541AF8">
        <w:rPr>
          <w:rFonts w:ascii="Times New Roman" w:hAnsi="Times New Roman" w:cs="Times New Roman"/>
          <w:b/>
          <w:bCs/>
          <w:color w:val="000000"/>
          <w:sz w:val="24"/>
          <w:szCs w:val="24"/>
          <w:lang w:bidi="pl-PL"/>
        </w:rPr>
        <w:t>Biskupice</w:t>
      </w:r>
      <w:r>
        <w:rPr>
          <w:rFonts w:ascii="Times New Roman" w:hAnsi="Times New Roman" w:cs="Times New Roman"/>
          <w:b/>
          <w:bCs/>
          <w:color w:val="000000"/>
          <w:sz w:val="24"/>
          <w:szCs w:val="24"/>
          <w:lang w:bidi="pl-PL"/>
        </w:rPr>
        <w:t xml:space="preserve"> </w:t>
      </w:r>
      <w:r w:rsidRPr="000F2D03">
        <w:rPr>
          <w:rFonts w:ascii="Times New Roman" w:hAnsi="Times New Roman" w:cs="Times New Roman"/>
          <w:color w:val="000000"/>
          <w:sz w:val="24"/>
          <w:szCs w:val="24"/>
          <w:lang w:bidi="pl-PL"/>
        </w:rPr>
        <w:t xml:space="preserve">- pokrywa wynagrodzenie w kwocie: </w:t>
      </w:r>
      <w:r>
        <w:rPr>
          <w:rFonts w:ascii="Times New Roman" w:hAnsi="Times New Roman" w:cs="Times New Roman"/>
          <w:color w:val="000000"/>
          <w:sz w:val="24"/>
          <w:szCs w:val="24"/>
          <w:lang w:bidi="pl-PL"/>
        </w:rPr>
        <w:t>______</w:t>
      </w:r>
      <w:r w:rsidRPr="000F2D03">
        <w:rPr>
          <w:rFonts w:ascii="Times New Roman" w:hAnsi="Times New Roman" w:cs="Times New Roman"/>
          <w:color w:val="000000"/>
          <w:sz w:val="24"/>
          <w:szCs w:val="24"/>
          <w:lang w:bidi="pl-PL"/>
        </w:rPr>
        <w:t>zł brutto (słownie:</w:t>
      </w:r>
      <w:r>
        <w:rPr>
          <w:rFonts w:ascii="Times New Roman" w:hAnsi="Times New Roman" w:cs="Times New Roman"/>
          <w:sz w:val="24"/>
          <w:szCs w:val="24"/>
        </w:rPr>
        <w:t xml:space="preserve"> </w:t>
      </w:r>
      <w:r w:rsidRPr="00E31248">
        <w:rPr>
          <w:rFonts w:ascii="Times New Roman" w:hAnsi="Times New Roman" w:cs="Times New Roman"/>
          <w:color w:val="000000"/>
          <w:sz w:val="24"/>
          <w:szCs w:val="24"/>
          <w:lang w:bidi="pl-PL"/>
        </w:rPr>
        <w:t>___</w:t>
      </w:r>
      <w:r>
        <w:rPr>
          <w:rFonts w:ascii="Times New Roman" w:hAnsi="Times New Roman" w:cs="Times New Roman"/>
          <w:color w:val="000000"/>
          <w:sz w:val="24"/>
          <w:szCs w:val="24"/>
          <w:lang w:bidi="pl-PL"/>
        </w:rPr>
        <w:t>____</w:t>
      </w:r>
      <w:r w:rsidRPr="00E31248">
        <w:rPr>
          <w:rFonts w:ascii="Times New Roman" w:hAnsi="Times New Roman" w:cs="Times New Roman"/>
          <w:color w:val="000000"/>
          <w:sz w:val="24"/>
          <w:szCs w:val="24"/>
          <w:lang w:bidi="pl-PL"/>
        </w:rPr>
        <w:t>__), w tym:</w:t>
      </w:r>
      <w:r>
        <w:rPr>
          <w:rFonts w:ascii="Times New Roman" w:hAnsi="Times New Roman" w:cs="Times New Roman"/>
          <w:color w:val="000000"/>
          <w:sz w:val="24"/>
          <w:szCs w:val="24"/>
          <w:lang w:bidi="pl-PL"/>
        </w:rPr>
        <w:t xml:space="preserve"> [a] </w:t>
      </w:r>
      <w:r w:rsidRPr="000F2D03">
        <w:rPr>
          <w:rFonts w:ascii="Times New Roman" w:hAnsi="Times New Roman" w:cs="Times New Roman"/>
          <w:color w:val="000000"/>
          <w:sz w:val="24"/>
          <w:szCs w:val="24"/>
          <w:lang w:bidi="pl-PL"/>
        </w:rPr>
        <w:t>podatek 8% VAT w wysokości</w:t>
      </w:r>
      <w:r>
        <w:rPr>
          <w:rFonts w:ascii="Times New Roman" w:hAnsi="Times New Roman" w:cs="Times New Roman"/>
          <w:color w:val="000000"/>
          <w:sz w:val="24"/>
          <w:szCs w:val="24"/>
          <w:lang w:bidi="pl-PL"/>
        </w:rPr>
        <w:t xml:space="preserve"> _____ </w:t>
      </w:r>
      <w:r w:rsidRPr="000F2D03">
        <w:rPr>
          <w:rFonts w:ascii="Times New Roman" w:hAnsi="Times New Roman" w:cs="Times New Roman"/>
          <w:color w:val="000000"/>
          <w:sz w:val="24"/>
          <w:szCs w:val="24"/>
          <w:lang w:bidi="pl-PL"/>
        </w:rPr>
        <w:t>zł,</w:t>
      </w:r>
      <w:r>
        <w:rPr>
          <w:rFonts w:ascii="Times New Roman" w:hAnsi="Times New Roman" w:cs="Times New Roman"/>
          <w:color w:val="000000"/>
          <w:sz w:val="24"/>
          <w:szCs w:val="24"/>
          <w:lang w:bidi="pl-PL"/>
        </w:rPr>
        <w:t xml:space="preserve"> [b] </w:t>
      </w:r>
      <w:r w:rsidRPr="000F2D03">
        <w:rPr>
          <w:rFonts w:ascii="Times New Roman" w:hAnsi="Times New Roman" w:cs="Times New Roman"/>
          <w:color w:val="000000"/>
          <w:sz w:val="24"/>
          <w:szCs w:val="24"/>
          <w:lang w:bidi="pl-PL"/>
        </w:rPr>
        <w:t>podatek 23% VAT w wysokości</w:t>
      </w:r>
      <w:r>
        <w:rPr>
          <w:rFonts w:ascii="Times New Roman" w:hAnsi="Times New Roman" w:cs="Times New Roman"/>
          <w:color w:val="000000"/>
          <w:sz w:val="24"/>
          <w:szCs w:val="24"/>
          <w:lang w:bidi="pl-PL"/>
        </w:rPr>
        <w:t xml:space="preserve"> _____ </w:t>
      </w:r>
      <w:r w:rsidRPr="000F2D03">
        <w:rPr>
          <w:rFonts w:ascii="Times New Roman" w:hAnsi="Times New Roman" w:cs="Times New Roman"/>
          <w:color w:val="000000"/>
          <w:sz w:val="24"/>
          <w:szCs w:val="24"/>
          <w:lang w:bidi="pl-PL"/>
        </w:rPr>
        <w:t>zł,</w:t>
      </w:r>
      <w:r>
        <w:rPr>
          <w:rFonts w:ascii="Times New Roman" w:hAnsi="Times New Roman" w:cs="Times New Roman"/>
          <w:sz w:val="24"/>
          <w:szCs w:val="24"/>
        </w:rPr>
        <w:t xml:space="preserve"> </w:t>
      </w:r>
    </w:p>
    <w:p w14:paraId="11A791A6" w14:textId="77777777" w:rsidR="00E31248" w:rsidRDefault="00E31248" w:rsidP="00E31248">
      <w:pPr>
        <w:pStyle w:val="Teksttreci0"/>
        <w:shd w:val="clear" w:color="auto" w:fill="auto"/>
        <w:tabs>
          <w:tab w:val="right" w:leader="dot" w:pos="9356"/>
        </w:tabs>
        <w:jc w:val="both"/>
        <w:rPr>
          <w:rFonts w:ascii="Times New Roman" w:hAnsi="Times New Roman" w:cs="Times New Roman"/>
          <w:color w:val="000000"/>
          <w:sz w:val="24"/>
          <w:szCs w:val="24"/>
          <w:lang w:bidi="pl-PL"/>
        </w:rPr>
      </w:pPr>
      <w:r w:rsidRPr="000F2D03">
        <w:rPr>
          <w:rFonts w:ascii="Times New Roman" w:hAnsi="Times New Roman" w:cs="Times New Roman"/>
          <w:color w:val="000000"/>
          <w:sz w:val="24"/>
          <w:szCs w:val="24"/>
          <w:lang w:bidi="pl-PL"/>
        </w:rPr>
        <w:t xml:space="preserve">czyli netto </w:t>
      </w:r>
      <w:r>
        <w:rPr>
          <w:rFonts w:ascii="Times New Roman" w:hAnsi="Times New Roman" w:cs="Times New Roman"/>
          <w:color w:val="000000"/>
          <w:sz w:val="24"/>
          <w:szCs w:val="24"/>
          <w:lang w:bidi="pl-PL"/>
        </w:rPr>
        <w:t>_____</w:t>
      </w:r>
      <w:r w:rsidRPr="000F2D03">
        <w:rPr>
          <w:rFonts w:ascii="Times New Roman" w:hAnsi="Times New Roman" w:cs="Times New Roman"/>
          <w:color w:val="000000"/>
          <w:sz w:val="24"/>
          <w:szCs w:val="24"/>
          <w:lang w:bidi="pl-PL"/>
        </w:rPr>
        <w:t xml:space="preserve"> zł (słownie: </w:t>
      </w:r>
      <w:r>
        <w:rPr>
          <w:rFonts w:ascii="Times New Roman" w:hAnsi="Times New Roman" w:cs="Times New Roman"/>
          <w:color w:val="000000"/>
          <w:sz w:val="24"/>
          <w:szCs w:val="24"/>
          <w:lang w:bidi="pl-PL"/>
        </w:rPr>
        <w:t xml:space="preserve">___________) zgodnie z </w:t>
      </w:r>
      <w:r w:rsidRPr="000F2D03">
        <w:rPr>
          <w:rFonts w:ascii="Times New Roman" w:hAnsi="Times New Roman" w:cs="Times New Roman"/>
          <w:color w:val="000000"/>
          <w:sz w:val="24"/>
          <w:szCs w:val="24"/>
          <w:lang w:bidi="pl-PL"/>
        </w:rPr>
        <w:t xml:space="preserve">Harmonogramem dla Gminy </w:t>
      </w:r>
      <w:r w:rsidR="00541AF8">
        <w:rPr>
          <w:rFonts w:ascii="Times New Roman" w:hAnsi="Times New Roman" w:cs="Times New Roman"/>
          <w:color w:val="000000"/>
          <w:sz w:val="24"/>
          <w:szCs w:val="24"/>
          <w:lang w:bidi="pl-PL"/>
        </w:rPr>
        <w:t>Biskupice</w:t>
      </w:r>
      <w:r w:rsidRPr="000F2D03">
        <w:rPr>
          <w:rFonts w:ascii="Times New Roman" w:hAnsi="Times New Roman" w:cs="Times New Roman"/>
          <w:color w:val="000000"/>
          <w:sz w:val="24"/>
          <w:szCs w:val="24"/>
          <w:lang w:bidi="pl-PL"/>
        </w:rPr>
        <w:t>;</w:t>
      </w:r>
    </w:p>
    <w:p w14:paraId="648B414E" w14:textId="77777777" w:rsidR="00E60AD9" w:rsidRDefault="00E60AD9" w:rsidP="00E31248">
      <w:pPr>
        <w:pStyle w:val="Teksttreci0"/>
        <w:shd w:val="clear" w:color="auto" w:fill="auto"/>
        <w:jc w:val="both"/>
        <w:rPr>
          <w:rFonts w:ascii="Times New Roman" w:hAnsi="Times New Roman" w:cs="Times New Roman"/>
          <w:b/>
          <w:bCs/>
          <w:color w:val="000000"/>
          <w:sz w:val="24"/>
          <w:szCs w:val="24"/>
          <w:lang w:bidi="pl-PL"/>
        </w:rPr>
      </w:pPr>
    </w:p>
    <w:p w14:paraId="4D55296C" w14:textId="77777777" w:rsidR="00E31248" w:rsidRDefault="00E31248" w:rsidP="00E31248">
      <w:pPr>
        <w:pStyle w:val="Teksttreci0"/>
        <w:shd w:val="clear" w:color="auto" w:fill="auto"/>
        <w:jc w:val="both"/>
        <w:rPr>
          <w:rFonts w:ascii="Times New Roman" w:hAnsi="Times New Roman" w:cs="Times New Roman"/>
          <w:sz w:val="24"/>
          <w:szCs w:val="24"/>
        </w:rPr>
      </w:pPr>
      <w:r>
        <w:rPr>
          <w:rFonts w:ascii="Times New Roman" w:hAnsi="Times New Roman" w:cs="Times New Roman"/>
          <w:b/>
          <w:bCs/>
          <w:color w:val="000000"/>
          <w:sz w:val="24"/>
          <w:szCs w:val="24"/>
          <w:lang w:bidi="pl-PL"/>
        </w:rPr>
        <w:t>1</w:t>
      </w:r>
      <w:r w:rsidR="00541AF8">
        <w:rPr>
          <w:rFonts w:ascii="Times New Roman" w:hAnsi="Times New Roman" w:cs="Times New Roman"/>
          <w:b/>
          <w:bCs/>
          <w:color w:val="000000"/>
          <w:sz w:val="24"/>
          <w:szCs w:val="24"/>
          <w:lang w:bidi="pl-PL"/>
        </w:rPr>
        <w:t>6</w:t>
      </w:r>
      <w:r>
        <w:rPr>
          <w:rFonts w:ascii="Times New Roman" w:hAnsi="Times New Roman" w:cs="Times New Roman"/>
          <w:b/>
          <w:bCs/>
          <w:color w:val="000000"/>
          <w:sz w:val="24"/>
          <w:szCs w:val="24"/>
          <w:lang w:bidi="pl-PL"/>
        </w:rPr>
        <w:t xml:space="preserve">) </w:t>
      </w:r>
      <w:r w:rsidRPr="000F2D03">
        <w:rPr>
          <w:rFonts w:ascii="Times New Roman" w:hAnsi="Times New Roman" w:cs="Times New Roman"/>
          <w:b/>
          <w:bCs/>
          <w:color w:val="000000"/>
          <w:sz w:val="24"/>
          <w:szCs w:val="24"/>
          <w:lang w:bidi="pl-PL"/>
        </w:rPr>
        <w:t xml:space="preserve">Gmina </w:t>
      </w:r>
      <w:r w:rsidR="00541AF8">
        <w:rPr>
          <w:rFonts w:ascii="Times New Roman" w:hAnsi="Times New Roman" w:cs="Times New Roman"/>
          <w:b/>
          <w:bCs/>
          <w:color w:val="000000"/>
          <w:sz w:val="24"/>
          <w:szCs w:val="24"/>
          <w:lang w:bidi="pl-PL"/>
        </w:rPr>
        <w:t>Kłaj</w:t>
      </w:r>
      <w:r>
        <w:rPr>
          <w:rFonts w:ascii="Times New Roman" w:hAnsi="Times New Roman" w:cs="Times New Roman"/>
          <w:b/>
          <w:bCs/>
          <w:color w:val="000000"/>
          <w:sz w:val="24"/>
          <w:szCs w:val="24"/>
          <w:lang w:bidi="pl-PL"/>
        </w:rPr>
        <w:t xml:space="preserve"> </w:t>
      </w:r>
      <w:r w:rsidRPr="000F2D03">
        <w:rPr>
          <w:rFonts w:ascii="Times New Roman" w:hAnsi="Times New Roman" w:cs="Times New Roman"/>
          <w:color w:val="000000"/>
          <w:sz w:val="24"/>
          <w:szCs w:val="24"/>
          <w:lang w:bidi="pl-PL"/>
        </w:rPr>
        <w:t xml:space="preserve">- pokrywa wynagrodzenie w kwocie: </w:t>
      </w:r>
      <w:r>
        <w:rPr>
          <w:rFonts w:ascii="Times New Roman" w:hAnsi="Times New Roman" w:cs="Times New Roman"/>
          <w:color w:val="000000"/>
          <w:sz w:val="24"/>
          <w:szCs w:val="24"/>
          <w:lang w:bidi="pl-PL"/>
        </w:rPr>
        <w:t>______</w:t>
      </w:r>
      <w:r w:rsidRPr="000F2D03">
        <w:rPr>
          <w:rFonts w:ascii="Times New Roman" w:hAnsi="Times New Roman" w:cs="Times New Roman"/>
          <w:color w:val="000000"/>
          <w:sz w:val="24"/>
          <w:szCs w:val="24"/>
          <w:lang w:bidi="pl-PL"/>
        </w:rPr>
        <w:t>zł brutto (słownie:</w:t>
      </w:r>
      <w:r>
        <w:rPr>
          <w:rFonts w:ascii="Times New Roman" w:hAnsi="Times New Roman" w:cs="Times New Roman"/>
          <w:sz w:val="24"/>
          <w:szCs w:val="24"/>
        </w:rPr>
        <w:t xml:space="preserve"> </w:t>
      </w:r>
      <w:r w:rsidRPr="00E31248">
        <w:rPr>
          <w:rFonts w:ascii="Times New Roman" w:hAnsi="Times New Roman" w:cs="Times New Roman"/>
          <w:color w:val="000000"/>
          <w:sz w:val="24"/>
          <w:szCs w:val="24"/>
          <w:lang w:bidi="pl-PL"/>
        </w:rPr>
        <w:t>___</w:t>
      </w:r>
      <w:r>
        <w:rPr>
          <w:rFonts w:ascii="Times New Roman" w:hAnsi="Times New Roman" w:cs="Times New Roman"/>
          <w:color w:val="000000"/>
          <w:sz w:val="24"/>
          <w:szCs w:val="24"/>
          <w:lang w:bidi="pl-PL"/>
        </w:rPr>
        <w:t>____</w:t>
      </w:r>
      <w:r w:rsidRPr="00E31248">
        <w:rPr>
          <w:rFonts w:ascii="Times New Roman" w:hAnsi="Times New Roman" w:cs="Times New Roman"/>
          <w:color w:val="000000"/>
          <w:sz w:val="24"/>
          <w:szCs w:val="24"/>
          <w:lang w:bidi="pl-PL"/>
        </w:rPr>
        <w:t>__), w tym:</w:t>
      </w:r>
      <w:r>
        <w:rPr>
          <w:rFonts w:ascii="Times New Roman" w:hAnsi="Times New Roman" w:cs="Times New Roman"/>
          <w:color w:val="000000"/>
          <w:sz w:val="24"/>
          <w:szCs w:val="24"/>
          <w:lang w:bidi="pl-PL"/>
        </w:rPr>
        <w:t xml:space="preserve"> [a] </w:t>
      </w:r>
      <w:r w:rsidRPr="000F2D03">
        <w:rPr>
          <w:rFonts w:ascii="Times New Roman" w:hAnsi="Times New Roman" w:cs="Times New Roman"/>
          <w:color w:val="000000"/>
          <w:sz w:val="24"/>
          <w:szCs w:val="24"/>
          <w:lang w:bidi="pl-PL"/>
        </w:rPr>
        <w:t>podatek 8% VAT w wysokości</w:t>
      </w:r>
      <w:r>
        <w:rPr>
          <w:rFonts w:ascii="Times New Roman" w:hAnsi="Times New Roman" w:cs="Times New Roman"/>
          <w:color w:val="000000"/>
          <w:sz w:val="24"/>
          <w:szCs w:val="24"/>
          <w:lang w:bidi="pl-PL"/>
        </w:rPr>
        <w:t xml:space="preserve"> _____ </w:t>
      </w:r>
      <w:r w:rsidRPr="000F2D03">
        <w:rPr>
          <w:rFonts w:ascii="Times New Roman" w:hAnsi="Times New Roman" w:cs="Times New Roman"/>
          <w:color w:val="000000"/>
          <w:sz w:val="24"/>
          <w:szCs w:val="24"/>
          <w:lang w:bidi="pl-PL"/>
        </w:rPr>
        <w:t>zł,</w:t>
      </w:r>
      <w:r>
        <w:rPr>
          <w:rFonts w:ascii="Times New Roman" w:hAnsi="Times New Roman" w:cs="Times New Roman"/>
          <w:color w:val="000000"/>
          <w:sz w:val="24"/>
          <w:szCs w:val="24"/>
          <w:lang w:bidi="pl-PL"/>
        </w:rPr>
        <w:t xml:space="preserve"> [b] </w:t>
      </w:r>
      <w:r w:rsidRPr="000F2D03">
        <w:rPr>
          <w:rFonts w:ascii="Times New Roman" w:hAnsi="Times New Roman" w:cs="Times New Roman"/>
          <w:color w:val="000000"/>
          <w:sz w:val="24"/>
          <w:szCs w:val="24"/>
          <w:lang w:bidi="pl-PL"/>
        </w:rPr>
        <w:t>podatek 23% VAT w wysokości</w:t>
      </w:r>
      <w:r>
        <w:rPr>
          <w:rFonts w:ascii="Times New Roman" w:hAnsi="Times New Roman" w:cs="Times New Roman"/>
          <w:color w:val="000000"/>
          <w:sz w:val="24"/>
          <w:szCs w:val="24"/>
          <w:lang w:bidi="pl-PL"/>
        </w:rPr>
        <w:t xml:space="preserve"> _____ </w:t>
      </w:r>
      <w:r w:rsidRPr="000F2D03">
        <w:rPr>
          <w:rFonts w:ascii="Times New Roman" w:hAnsi="Times New Roman" w:cs="Times New Roman"/>
          <w:color w:val="000000"/>
          <w:sz w:val="24"/>
          <w:szCs w:val="24"/>
          <w:lang w:bidi="pl-PL"/>
        </w:rPr>
        <w:t>zł,</w:t>
      </w:r>
      <w:r>
        <w:rPr>
          <w:rFonts w:ascii="Times New Roman" w:hAnsi="Times New Roman" w:cs="Times New Roman"/>
          <w:sz w:val="24"/>
          <w:szCs w:val="24"/>
        </w:rPr>
        <w:t xml:space="preserve"> </w:t>
      </w:r>
    </w:p>
    <w:p w14:paraId="5722F723" w14:textId="77777777" w:rsidR="00E31248" w:rsidRDefault="00E31248" w:rsidP="00E31248">
      <w:pPr>
        <w:pStyle w:val="Teksttreci0"/>
        <w:shd w:val="clear" w:color="auto" w:fill="auto"/>
        <w:tabs>
          <w:tab w:val="right" w:leader="dot" w:pos="9356"/>
        </w:tabs>
        <w:jc w:val="both"/>
        <w:rPr>
          <w:rFonts w:ascii="Times New Roman" w:hAnsi="Times New Roman" w:cs="Times New Roman"/>
          <w:color w:val="000000"/>
          <w:sz w:val="24"/>
          <w:szCs w:val="24"/>
          <w:lang w:bidi="pl-PL"/>
        </w:rPr>
      </w:pPr>
      <w:r w:rsidRPr="000F2D03">
        <w:rPr>
          <w:rFonts w:ascii="Times New Roman" w:hAnsi="Times New Roman" w:cs="Times New Roman"/>
          <w:color w:val="000000"/>
          <w:sz w:val="24"/>
          <w:szCs w:val="24"/>
          <w:lang w:bidi="pl-PL"/>
        </w:rPr>
        <w:t xml:space="preserve">czyli netto </w:t>
      </w:r>
      <w:r>
        <w:rPr>
          <w:rFonts w:ascii="Times New Roman" w:hAnsi="Times New Roman" w:cs="Times New Roman"/>
          <w:color w:val="000000"/>
          <w:sz w:val="24"/>
          <w:szCs w:val="24"/>
          <w:lang w:bidi="pl-PL"/>
        </w:rPr>
        <w:t>_____</w:t>
      </w:r>
      <w:r w:rsidRPr="000F2D03">
        <w:rPr>
          <w:rFonts w:ascii="Times New Roman" w:hAnsi="Times New Roman" w:cs="Times New Roman"/>
          <w:color w:val="000000"/>
          <w:sz w:val="24"/>
          <w:szCs w:val="24"/>
          <w:lang w:bidi="pl-PL"/>
        </w:rPr>
        <w:t xml:space="preserve"> zł (słownie: </w:t>
      </w:r>
      <w:r>
        <w:rPr>
          <w:rFonts w:ascii="Times New Roman" w:hAnsi="Times New Roman" w:cs="Times New Roman"/>
          <w:color w:val="000000"/>
          <w:sz w:val="24"/>
          <w:szCs w:val="24"/>
          <w:lang w:bidi="pl-PL"/>
        </w:rPr>
        <w:t xml:space="preserve">___________) zgodnie z </w:t>
      </w:r>
      <w:r w:rsidRPr="000F2D03">
        <w:rPr>
          <w:rFonts w:ascii="Times New Roman" w:hAnsi="Times New Roman" w:cs="Times New Roman"/>
          <w:color w:val="000000"/>
          <w:sz w:val="24"/>
          <w:szCs w:val="24"/>
          <w:lang w:bidi="pl-PL"/>
        </w:rPr>
        <w:t xml:space="preserve">Harmonogramem dla Gminy </w:t>
      </w:r>
      <w:r w:rsidR="00541AF8">
        <w:rPr>
          <w:rFonts w:ascii="Times New Roman" w:hAnsi="Times New Roman" w:cs="Times New Roman"/>
          <w:color w:val="000000"/>
          <w:sz w:val="24"/>
          <w:szCs w:val="24"/>
          <w:lang w:bidi="pl-PL"/>
        </w:rPr>
        <w:t>Kłaj</w:t>
      </w:r>
      <w:r w:rsidRPr="000F2D03">
        <w:rPr>
          <w:rFonts w:ascii="Times New Roman" w:hAnsi="Times New Roman" w:cs="Times New Roman"/>
          <w:color w:val="000000"/>
          <w:sz w:val="24"/>
          <w:szCs w:val="24"/>
          <w:lang w:bidi="pl-PL"/>
        </w:rPr>
        <w:t>;</w:t>
      </w:r>
    </w:p>
    <w:p w14:paraId="736FF0EC" w14:textId="77777777" w:rsidR="00E60AD9" w:rsidRDefault="00E60AD9" w:rsidP="00541AF8">
      <w:pPr>
        <w:pStyle w:val="Teksttreci0"/>
        <w:shd w:val="clear" w:color="auto" w:fill="auto"/>
        <w:jc w:val="both"/>
        <w:rPr>
          <w:rFonts w:ascii="Times New Roman" w:hAnsi="Times New Roman" w:cs="Times New Roman"/>
          <w:b/>
          <w:bCs/>
          <w:color w:val="000000"/>
          <w:sz w:val="24"/>
          <w:szCs w:val="24"/>
          <w:lang w:bidi="pl-PL"/>
        </w:rPr>
      </w:pPr>
    </w:p>
    <w:p w14:paraId="287A8D90" w14:textId="77777777" w:rsidR="00E31248" w:rsidRDefault="00E31248" w:rsidP="00541AF8">
      <w:pPr>
        <w:pStyle w:val="Teksttreci0"/>
        <w:shd w:val="clear" w:color="auto" w:fill="auto"/>
        <w:jc w:val="both"/>
        <w:rPr>
          <w:rFonts w:ascii="Times New Roman" w:hAnsi="Times New Roman" w:cs="Times New Roman"/>
          <w:color w:val="000000"/>
          <w:sz w:val="24"/>
          <w:szCs w:val="24"/>
          <w:lang w:bidi="pl-PL"/>
        </w:rPr>
      </w:pPr>
      <w:r>
        <w:rPr>
          <w:rFonts w:ascii="Times New Roman" w:hAnsi="Times New Roman" w:cs="Times New Roman"/>
          <w:b/>
          <w:bCs/>
          <w:color w:val="000000"/>
          <w:sz w:val="24"/>
          <w:szCs w:val="24"/>
          <w:lang w:bidi="pl-PL"/>
        </w:rPr>
        <w:t>1</w:t>
      </w:r>
      <w:r w:rsidR="00541AF8">
        <w:rPr>
          <w:rFonts w:ascii="Times New Roman" w:hAnsi="Times New Roman" w:cs="Times New Roman"/>
          <w:b/>
          <w:bCs/>
          <w:color w:val="000000"/>
          <w:sz w:val="24"/>
          <w:szCs w:val="24"/>
          <w:lang w:bidi="pl-PL"/>
        </w:rPr>
        <w:t>7</w:t>
      </w:r>
      <w:r>
        <w:rPr>
          <w:rFonts w:ascii="Times New Roman" w:hAnsi="Times New Roman" w:cs="Times New Roman"/>
          <w:b/>
          <w:bCs/>
          <w:color w:val="000000"/>
          <w:sz w:val="24"/>
          <w:szCs w:val="24"/>
          <w:lang w:bidi="pl-PL"/>
        </w:rPr>
        <w:t xml:space="preserve">) </w:t>
      </w:r>
      <w:r w:rsidRPr="000F2D03">
        <w:rPr>
          <w:rFonts w:ascii="Times New Roman" w:hAnsi="Times New Roman" w:cs="Times New Roman"/>
          <w:b/>
          <w:bCs/>
          <w:color w:val="000000"/>
          <w:sz w:val="24"/>
          <w:szCs w:val="24"/>
          <w:lang w:bidi="pl-PL"/>
        </w:rPr>
        <w:t xml:space="preserve">Gmina </w:t>
      </w:r>
      <w:r w:rsidR="00541AF8">
        <w:rPr>
          <w:rFonts w:ascii="Times New Roman" w:hAnsi="Times New Roman" w:cs="Times New Roman"/>
          <w:b/>
          <w:bCs/>
          <w:color w:val="000000"/>
          <w:sz w:val="24"/>
          <w:szCs w:val="24"/>
          <w:lang w:bidi="pl-PL"/>
        </w:rPr>
        <w:t>Jodłownik</w:t>
      </w:r>
      <w:r>
        <w:rPr>
          <w:rFonts w:ascii="Times New Roman" w:hAnsi="Times New Roman" w:cs="Times New Roman"/>
          <w:b/>
          <w:bCs/>
          <w:color w:val="000000"/>
          <w:sz w:val="24"/>
          <w:szCs w:val="24"/>
          <w:lang w:bidi="pl-PL"/>
        </w:rPr>
        <w:t xml:space="preserve"> </w:t>
      </w:r>
      <w:r w:rsidRPr="000F2D03">
        <w:rPr>
          <w:rFonts w:ascii="Times New Roman" w:hAnsi="Times New Roman" w:cs="Times New Roman"/>
          <w:color w:val="000000"/>
          <w:sz w:val="24"/>
          <w:szCs w:val="24"/>
          <w:lang w:bidi="pl-PL"/>
        </w:rPr>
        <w:t xml:space="preserve">- pokrywa wynagrodzenie w kwocie: </w:t>
      </w:r>
      <w:r>
        <w:rPr>
          <w:rFonts w:ascii="Times New Roman" w:hAnsi="Times New Roman" w:cs="Times New Roman"/>
          <w:color w:val="000000"/>
          <w:sz w:val="24"/>
          <w:szCs w:val="24"/>
          <w:lang w:bidi="pl-PL"/>
        </w:rPr>
        <w:t>______</w:t>
      </w:r>
      <w:r w:rsidRPr="000F2D03">
        <w:rPr>
          <w:rFonts w:ascii="Times New Roman" w:hAnsi="Times New Roman" w:cs="Times New Roman"/>
          <w:color w:val="000000"/>
          <w:sz w:val="24"/>
          <w:szCs w:val="24"/>
          <w:lang w:bidi="pl-PL"/>
        </w:rPr>
        <w:t>zł brutto (słownie:</w:t>
      </w:r>
      <w:r>
        <w:rPr>
          <w:rFonts w:ascii="Times New Roman" w:hAnsi="Times New Roman" w:cs="Times New Roman"/>
          <w:sz w:val="24"/>
          <w:szCs w:val="24"/>
        </w:rPr>
        <w:t xml:space="preserve"> </w:t>
      </w:r>
      <w:r w:rsidRPr="00E31248">
        <w:rPr>
          <w:rFonts w:ascii="Times New Roman" w:hAnsi="Times New Roman" w:cs="Times New Roman"/>
          <w:color w:val="000000"/>
          <w:sz w:val="24"/>
          <w:szCs w:val="24"/>
          <w:lang w:bidi="pl-PL"/>
        </w:rPr>
        <w:t>___</w:t>
      </w:r>
      <w:r>
        <w:rPr>
          <w:rFonts w:ascii="Times New Roman" w:hAnsi="Times New Roman" w:cs="Times New Roman"/>
          <w:color w:val="000000"/>
          <w:sz w:val="24"/>
          <w:szCs w:val="24"/>
          <w:lang w:bidi="pl-PL"/>
        </w:rPr>
        <w:t>____</w:t>
      </w:r>
      <w:r w:rsidRPr="00E31248">
        <w:rPr>
          <w:rFonts w:ascii="Times New Roman" w:hAnsi="Times New Roman" w:cs="Times New Roman"/>
          <w:color w:val="000000"/>
          <w:sz w:val="24"/>
          <w:szCs w:val="24"/>
          <w:lang w:bidi="pl-PL"/>
        </w:rPr>
        <w:t>__), w tym:</w:t>
      </w:r>
      <w:r>
        <w:rPr>
          <w:rFonts w:ascii="Times New Roman" w:hAnsi="Times New Roman" w:cs="Times New Roman"/>
          <w:color w:val="000000"/>
          <w:sz w:val="24"/>
          <w:szCs w:val="24"/>
          <w:lang w:bidi="pl-PL"/>
        </w:rPr>
        <w:t xml:space="preserve"> [a] </w:t>
      </w:r>
      <w:r w:rsidRPr="000F2D03">
        <w:rPr>
          <w:rFonts w:ascii="Times New Roman" w:hAnsi="Times New Roman" w:cs="Times New Roman"/>
          <w:color w:val="000000"/>
          <w:sz w:val="24"/>
          <w:szCs w:val="24"/>
          <w:lang w:bidi="pl-PL"/>
        </w:rPr>
        <w:t>podatek 8% VAT w wysokości</w:t>
      </w:r>
      <w:r>
        <w:rPr>
          <w:rFonts w:ascii="Times New Roman" w:hAnsi="Times New Roman" w:cs="Times New Roman"/>
          <w:color w:val="000000"/>
          <w:sz w:val="24"/>
          <w:szCs w:val="24"/>
          <w:lang w:bidi="pl-PL"/>
        </w:rPr>
        <w:t xml:space="preserve"> _____ </w:t>
      </w:r>
      <w:r w:rsidRPr="000F2D03">
        <w:rPr>
          <w:rFonts w:ascii="Times New Roman" w:hAnsi="Times New Roman" w:cs="Times New Roman"/>
          <w:color w:val="000000"/>
          <w:sz w:val="24"/>
          <w:szCs w:val="24"/>
          <w:lang w:bidi="pl-PL"/>
        </w:rPr>
        <w:t>zł,</w:t>
      </w:r>
      <w:r>
        <w:rPr>
          <w:rFonts w:ascii="Times New Roman" w:hAnsi="Times New Roman" w:cs="Times New Roman"/>
          <w:color w:val="000000"/>
          <w:sz w:val="24"/>
          <w:szCs w:val="24"/>
          <w:lang w:bidi="pl-PL"/>
        </w:rPr>
        <w:t xml:space="preserve"> [b] </w:t>
      </w:r>
      <w:r w:rsidRPr="000F2D03">
        <w:rPr>
          <w:rFonts w:ascii="Times New Roman" w:hAnsi="Times New Roman" w:cs="Times New Roman"/>
          <w:color w:val="000000"/>
          <w:sz w:val="24"/>
          <w:szCs w:val="24"/>
          <w:lang w:bidi="pl-PL"/>
        </w:rPr>
        <w:t>podatek 23% VAT w wysokości</w:t>
      </w:r>
      <w:r>
        <w:rPr>
          <w:rFonts w:ascii="Times New Roman" w:hAnsi="Times New Roman" w:cs="Times New Roman"/>
          <w:color w:val="000000"/>
          <w:sz w:val="24"/>
          <w:szCs w:val="24"/>
          <w:lang w:bidi="pl-PL"/>
        </w:rPr>
        <w:t xml:space="preserve"> _____ </w:t>
      </w:r>
      <w:r w:rsidRPr="000F2D03">
        <w:rPr>
          <w:rFonts w:ascii="Times New Roman" w:hAnsi="Times New Roman" w:cs="Times New Roman"/>
          <w:color w:val="000000"/>
          <w:sz w:val="24"/>
          <w:szCs w:val="24"/>
          <w:lang w:bidi="pl-PL"/>
        </w:rPr>
        <w:t>zł,</w:t>
      </w:r>
      <w:r>
        <w:rPr>
          <w:rFonts w:ascii="Times New Roman" w:hAnsi="Times New Roman" w:cs="Times New Roman"/>
          <w:sz w:val="24"/>
          <w:szCs w:val="24"/>
        </w:rPr>
        <w:t xml:space="preserve"> </w:t>
      </w:r>
      <w:r w:rsidRPr="000F2D03">
        <w:rPr>
          <w:rFonts w:ascii="Times New Roman" w:hAnsi="Times New Roman" w:cs="Times New Roman"/>
          <w:color w:val="000000"/>
          <w:sz w:val="24"/>
          <w:szCs w:val="24"/>
          <w:lang w:bidi="pl-PL"/>
        </w:rPr>
        <w:t xml:space="preserve">czyli netto </w:t>
      </w:r>
      <w:r>
        <w:rPr>
          <w:rFonts w:ascii="Times New Roman" w:hAnsi="Times New Roman" w:cs="Times New Roman"/>
          <w:color w:val="000000"/>
          <w:sz w:val="24"/>
          <w:szCs w:val="24"/>
          <w:lang w:bidi="pl-PL"/>
        </w:rPr>
        <w:t>_____</w:t>
      </w:r>
      <w:r w:rsidRPr="000F2D03">
        <w:rPr>
          <w:rFonts w:ascii="Times New Roman" w:hAnsi="Times New Roman" w:cs="Times New Roman"/>
          <w:color w:val="000000"/>
          <w:sz w:val="24"/>
          <w:szCs w:val="24"/>
          <w:lang w:bidi="pl-PL"/>
        </w:rPr>
        <w:t xml:space="preserve"> zł (słownie: </w:t>
      </w:r>
      <w:r>
        <w:rPr>
          <w:rFonts w:ascii="Times New Roman" w:hAnsi="Times New Roman" w:cs="Times New Roman"/>
          <w:color w:val="000000"/>
          <w:sz w:val="24"/>
          <w:szCs w:val="24"/>
          <w:lang w:bidi="pl-PL"/>
        </w:rPr>
        <w:t xml:space="preserve">___________) zgodnie z </w:t>
      </w:r>
      <w:r w:rsidRPr="000F2D03">
        <w:rPr>
          <w:rFonts w:ascii="Times New Roman" w:hAnsi="Times New Roman" w:cs="Times New Roman"/>
          <w:color w:val="000000"/>
          <w:sz w:val="24"/>
          <w:szCs w:val="24"/>
          <w:lang w:bidi="pl-PL"/>
        </w:rPr>
        <w:t xml:space="preserve">Harmonogramem dla Gminy </w:t>
      </w:r>
      <w:r w:rsidR="00541AF8">
        <w:rPr>
          <w:rFonts w:ascii="Times New Roman" w:hAnsi="Times New Roman" w:cs="Times New Roman"/>
          <w:color w:val="000000"/>
          <w:sz w:val="24"/>
          <w:szCs w:val="24"/>
          <w:lang w:bidi="pl-PL"/>
        </w:rPr>
        <w:t>Jodłownik</w:t>
      </w:r>
      <w:r w:rsidRPr="000F2D03">
        <w:rPr>
          <w:rFonts w:ascii="Times New Roman" w:hAnsi="Times New Roman" w:cs="Times New Roman"/>
          <w:color w:val="000000"/>
          <w:sz w:val="24"/>
          <w:szCs w:val="24"/>
          <w:lang w:bidi="pl-PL"/>
        </w:rPr>
        <w:t>;</w:t>
      </w:r>
    </w:p>
    <w:p w14:paraId="0095A2A9" w14:textId="77777777" w:rsidR="00E60AD9" w:rsidRDefault="00E60AD9" w:rsidP="00541AF8">
      <w:pPr>
        <w:pStyle w:val="Teksttreci0"/>
        <w:shd w:val="clear" w:color="auto" w:fill="auto"/>
        <w:jc w:val="both"/>
        <w:rPr>
          <w:rFonts w:ascii="Times New Roman" w:hAnsi="Times New Roman" w:cs="Times New Roman"/>
          <w:b/>
          <w:bCs/>
          <w:color w:val="000000"/>
          <w:sz w:val="24"/>
          <w:szCs w:val="24"/>
          <w:lang w:bidi="pl-PL"/>
        </w:rPr>
      </w:pPr>
    </w:p>
    <w:p w14:paraId="078DDC9A" w14:textId="77777777" w:rsidR="00E31248" w:rsidRDefault="00E31248" w:rsidP="00541AF8">
      <w:pPr>
        <w:pStyle w:val="Teksttreci0"/>
        <w:shd w:val="clear" w:color="auto" w:fill="auto"/>
        <w:jc w:val="both"/>
        <w:rPr>
          <w:rFonts w:ascii="Times New Roman" w:hAnsi="Times New Roman" w:cs="Times New Roman"/>
          <w:color w:val="000000"/>
          <w:sz w:val="24"/>
          <w:szCs w:val="24"/>
          <w:lang w:bidi="pl-PL"/>
        </w:rPr>
      </w:pPr>
      <w:r>
        <w:rPr>
          <w:rFonts w:ascii="Times New Roman" w:hAnsi="Times New Roman" w:cs="Times New Roman"/>
          <w:b/>
          <w:bCs/>
          <w:color w:val="000000"/>
          <w:sz w:val="24"/>
          <w:szCs w:val="24"/>
          <w:lang w:bidi="pl-PL"/>
        </w:rPr>
        <w:t>1</w:t>
      </w:r>
      <w:r w:rsidR="00541AF8">
        <w:rPr>
          <w:rFonts w:ascii="Times New Roman" w:hAnsi="Times New Roman" w:cs="Times New Roman"/>
          <w:b/>
          <w:bCs/>
          <w:color w:val="000000"/>
          <w:sz w:val="24"/>
          <w:szCs w:val="24"/>
          <w:lang w:bidi="pl-PL"/>
        </w:rPr>
        <w:t>8</w:t>
      </w:r>
      <w:r>
        <w:rPr>
          <w:rFonts w:ascii="Times New Roman" w:hAnsi="Times New Roman" w:cs="Times New Roman"/>
          <w:b/>
          <w:bCs/>
          <w:color w:val="000000"/>
          <w:sz w:val="24"/>
          <w:szCs w:val="24"/>
          <w:lang w:bidi="pl-PL"/>
        </w:rPr>
        <w:t xml:space="preserve">) </w:t>
      </w:r>
      <w:r w:rsidRPr="000F2D03">
        <w:rPr>
          <w:rFonts w:ascii="Times New Roman" w:hAnsi="Times New Roman" w:cs="Times New Roman"/>
          <w:b/>
          <w:bCs/>
          <w:color w:val="000000"/>
          <w:sz w:val="24"/>
          <w:szCs w:val="24"/>
          <w:lang w:bidi="pl-PL"/>
        </w:rPr>
        <w:t xml:space="preserve">Gmina </w:t>
      </w:r>
      <w:r w:rsidR="00541AF8">
        <w:rPr>
          <w:rFonts w:ascii="Times New Roman" w:hAnsi="Times New Roman" w:cs="Times New Roman"/>
          <w:b/>
          <w:bCs/>
          <w:color w:val="000000"/>
          <w:sz w:val="24"/>
          <w:szCs w:val="24"/>
          <w:lang w:bidi="pl-PL"/>
        </w:rPr>
        <w:t>Rabka-Zdrój</w:t>
      </w:r>
      <w:r>
        <w:rPr>
          <w:rFonts w:ascii="Times New Roman" w:hAnsi="Times New Roman" w:cs="Times New Roman"/>
          <w:b/>
          <w:bCs/>
          <w:color w:val="000000"/>
          <w:sz w:val="24"/>
          <w:szCs w:val="24"/>
          <w:lang w:bidi="pl-PL"/>
        </w:rPr>
        <w:t xml:space="preserve"> </w:t>
      </w:r>
      <w:r w:rsidRPr="000F2D03">
        <w:rPr>
          <w:rFonts w:ascii="Times New Roman" w:hAnsi="Times New Roman" w:cs="Times New Roman"/>
          <w:color w:val="000000"/>
          <w:sz w:val="24"/>
          <w:szCs w:val="24"/>
          <w:lang w:bidi="pl-PL"/>
        </w:rPr>
        <w:t xml:space="preserve">- pokrywa wynagrodzenie w kwocie: </w:t>
      </w:r>
      <w:r>
        <w:rPr>
          <w:rFonts w:ascii="Times New Roman" w:hAnsi="Times New Roman" w:cs="Times New Roman"/>
          <w:color w:val="000000"/>
          <w:sz w:val="24"/>
          <w:szCs w:val="24"/>
          <w:lang w:bidi="pl-PL"/>
        </w:rPr>
        <w:t>______</w:t>
      </w:r>
      <w:r w:rsidRPr="000F2D03">
        <w:rPr>
          <w:rFonts w:ascii="Times New Roman" w:hAnsi="Times New Roman" w:cs="Times New Roman"/>
          <w:color w:val="000000"/>
          <w:sz w:val="24"/>
          <w:szCs w:val="24"/>
          <w:lang w:bidi="pl-PL"/>
        </w:rPr>
        <w:t>zł brutto (słownie:</w:t>
      </w:r>
      <w:r>
        <w:rPr>
          <w:rFonts w:ascii="Times New Roman" w:hAnsi="Times New Roman" w:cs="Times New Roman"/>
          <w:sz w:val="24"/>
          <w:szCs w:val="24"/>
        </w:rPr>
        <w:t xml:space="preserve"> </w:t>
      </w:r>
      <w:r w:rsidRPr="00E31248">
        <w:rPr>
          <w:rFonts w:ascii="Times New Roman" w:hAnsi="Times New Roman" w:cs="Times New Roman"/>
          <w:color w:val="000000"/>
          <w:sz w:val="24"/>
          <w:szCs w:val="24"/>
          <w:lang w:bidi="pl-PL"/>
        </w:rPr>
        <w:t>___</w:t>
      </w:r>
      <w:r>
        <w:rPr>
          <w:rFonts w:ascii="Times New Roman" w:hAnsi="Times New Roman" w:cs="Times New Roman"/>
          <w:color w:val="000000"/>
          <w:sz w:val="24"/>
          <w:szCs w:val="24"/>
          <w:lang w:bidi="pl-PL"/>
        </w:rPr>
        <w:t>____</w:t>
      </w:r>
      <w:r w:rsidRPr="00E31248">
        <w:rPr>
          <w:rFonts w:ascii="Times New Roman" w:hAnsi="Times New Roman" w:cs="Times New Roman"/>
          <w:color w:val="000000"/>
          <w:sz w:val="24"/>
          <w:szCs w:val="24"/>
          <w:lang w:bidi="pl-PL"/>
        </w:rPr>
        <w:t>__), w tym:</w:t>
      </w:r>
      <w:r>
        <w:rPr>
          <w:rFonts w:ascii="Times New Roman" w:hAnsi="Times New Roman" w:cs="Times New Roman"/>
          <w:color w:val="000000"/>
          <w:sz w:val="24"/>
          <w:szCs w:val="24"/>
          <w:lang w:bidi="pl-PL"/>
        </w:rPr>
        <w:t xml:space="preserve"> [a] </w:t>
      </w:r>
      <w:r w:rsidRPr="000F2D03">
        <w:rPr>
          <w:rFonts w:ascii="Times New Roman" w:hAnsi="Times New Roman" w:cs="Times New Roman"/>
          <w:color w:val="000000"/>
          <w:sz w:val="24"/>
          <w:szCs w:val="24"/>
          <w:lang w:bidi="pl-PL"/>
        </w:rPr>
        <w:t>podatek 8% VAT w wysokości</w:t>
      </w:r>
      <w:r>
        <w:rPr>
          <w:rFonts w:ascii="Times New Roman" w:hAnsi="Times New Roman" w:cs="Times New Roman"/>
          <w:color w:val="000000"/>
          <w:sz w:val="24"/>
          <w:szCs w:val="24"/>
          <w:lang w:bidi="pl-PL"/>
        </w:rPr>
        <w:t xml:space="preserve"> _____ </w:t>
      </w:r>
      <w:r w:rsidRPr="000F2D03">
        <w:rPr>
          <w:rFonts w:ascii="Times New Roman" w:hAnsi="Times New Roman" w:cs="Times New Roman"/>
          <w:color w:val="000000"/>
          <w:sz w:val="24"/>
          <w:szCs w:val="24"/>
          <w:lang w:bidi="pl-PL"/>
        </w:rPr>
        <w:t>zł,</w:t>
      </w:r>
      <w:r>
        <w:rPr>
          <w:rFonts w:ascii="Times New Roman" w:hAnsi="Times New Roman" w:cs="Times New Roman"/>
          <w:color w:val="000000"/>
          <w:sz w:val="24"/>
          <w:szCs w:val="24"/>
          <w:lang w:bidi="pl-PL"/>
        </w:rPr>
        <w:t xml:space="preserve"> [b] </w:t>
      </w:r>
      <w:r w:rsidRPr="000F2D03">
        <w:rPr>
          <w:rFonts w:ascii="Times New Roman" w:hAnsi="Times New Roman" w:cs="Times New Roman"/>
          <w:color w:val="000000"/>
          <w:sz w:val="24"/>
          <w:szCs w:val="24"/>
          <w:lang w:bidi="pl-PL"/>
        </w:rPr>
        <w:t>podatek 23% VAT w wysokości</w:t>
      </w:r>
      <w:r>
        <w:rPr>
          <w:rFonts w:ascii="Times New Roman" w:hAnsi="Times New Roman" w:cs="Times New Roman"/>
          <w:color w:val="000000"/>
          <w:sz w:val="24"/>
          <w:szCs w:val="24"/>
          <w:lang w:bidi="pl-PL"/>
        </w:rPr>
        <w:t xml:space="preserve"> _____ </w:t>
      </w:r>
      <w:r w:rsidRPr="000F2D03">
        <w:rPr>
          <w:rFonts w:ascii="Times New Roman" w:hAnsi="Times New Roman" w:cs="Times New Roman"/>
          <w:color w:val="000000"/>
          <w:sz w:val="24"/>
          <w:szCs w:val="24"/>
          <w:lang w:bidi="pl-PL"/>
        </w:rPr>
        <w:t>zł,</w:t>
      </w:r>
      <w:r>
        <w:rPr>
          <w:rFonts w:ascii="Times New Roman" w:hAnsi="Times New Roman" w:cs="Times New Roman"/>
          <w:sz w:val="24"/>
          <w:szCs w:val="24"/>
        </w:rPr>
        <w:t xml:space="preserve"> </w:t>
      </w:r>
      <w:r w:rsidRPr="000F2D03">
        <w:rPr>
          <w:rFonts w:ascii="Times New Roman" w:hAnsi="Times New Roman" w:cs="Times New Roman"/>
          <w:color w:val="000000"/>
          <w:sz w:val="24"/>
          <w:szCs w:val="24"/>
          <w:lang w:bidi="pl-PL"/>
        </w:rPr>
        <w:t xml:space="preserve">czyli netto </w:t>
      </w:r>
      <w:r>
        <w:rPr>
          <w:rFonts w:ascii="Times New Roman" w:hAnsi="Times New Roman" w:cs="Times New Roman"/>
          <w:color w:val="000000"/>
          <w:sz w:val="24"/>
          <w:szCs w:val="24"/>
          <w:lang w:bidi="pl-PL"/>
        </w:rPr>
        <w:t>_____</w:t>
      </w:r>
      <w:r w:rsidRPr="000F2D03">
        <w:rPr>
          <w:rFonts w:ascii="Times New Roman" w:hAnsi="Times New Roman" w:cs="Times New Roman"/>
          <w:color w:val="000000"/>
          <w:sz w:val="24"/>
          <w:szCs w:val="24"/>
          <w:lang w:bidi="pl-PL"/>
        </w:rPr>
        <w:t xml:space="preserve"> zł (słownie: </w:t>
      </w:r>
      <w:r>
        <w:rPr>
          <w:rFonts w:ascii="Times New Roman" w:hAnsi="Times New Roman" w:cs="Times New Roman"/>
          <w:color w:val="000000"/>
          <w:sz w:val="24"/>
          <w:szCs w:val="24"/>
          <w:lang w:bidi="pl-PL"/>
        </w:rPr>
        <w:t xml:space="preserve">___________) zgodnie z </w:t>
      </w:r>
      <w:r w:rsidRPr="000F2D03">
        <w:rPr>
          <w:rFonts w:ascii="Times New Roman" w:hAnsi="Times New Roman" w:cs="Times New Roman"/>
          <w:color w:val="000000"/>
          <w:sz w:val="24"/>
          <w:szCs w:val="24"/>
          <w:lang w:bidi="pl-PL"/>
        </w:rPr>
        <w:t xml:space="preserve">Harmonogramem dla Gminy </w:t>
      </w:r>
      <w:r w:rsidR="00541AF8">
        <w:rPr>
          <w:rFonts w:ascii="Times New Roman" w:hAnsi="Times New Roman" w:cs="Times New Roman"/>
          <w:color w:val="000000"/>
          <w:sz w:val="24"/>
          <w:szCs w:val="24"/>
          <w:lang w:bidi="pl-PL"/>
        </w:rPr>
        <w:t>Rabka-Zdrój</w:t>
      </w:r>
      <w:r w:rsidRPr="000F2D03">
        <w:rPr>
          <w:rFonts w:ascii="Times New Roman" w:hAnsi="Times New Roman" w:cs="Times New Roman"/>
          <w:color w:val="000000"/>
          <w:sz w:val="24"/>
          <w:szCs w:val="24"/>
          <w:lang w:bidi="pl-PL"/>
        </w:rPr>
        <w:t>;</w:t>
      </w:r>
    </w:p>
    <w:p w14:paraId="6854C40E" w14:textId="77777777" w:rsidR="00E60AD9" w:rsidRDefault="00E60AD9" w:rsidP="00E31248">
      <w:pPr>
        <w:pStyle w:val="Teksttreci0"/>
        <w:shd w:val="clear" w:color="auto" w:fill="auto"/>
        <w:jc w:val="both"/>
        <w:rPr>
          <w:rFonts w:ascii="Times New Roman" w:hAnsi="Times New Roman" w:cs="Times New Roman"/>
          <w:b/>
          <w:bCs/>
          <w:color w:val="000000"/>
          <w:sz w:val="24"/>
          <w:szCs w:val="24"/>
          <w:lang w:bidi="pl-PL"/>
        </w:rPr>
      </w:pPr>
    </w:p>
    <w:p w14:paraId="16F236B3" w14:textId="77777777" w:rsidR="00E31248" w:rsidRDefault="00E31248" w:rsidP="00E31248">
      <w:pPr>
        <w:pStyle w:val="Teksttreci0"/>
        <w:shd w:val="clear" w:color="auto" w:fill="auto"/>
        <w:jc w:val="both"/>
        <w:rPr>
          <w:rFonts w:ascii="Times New Roman" w:hAnsi="Times New Roman" w:cs="Times New Roman"/>
          <w:sz w:val="24"/>
          <w:szCs w:val="24"/>
        </w:rPr>
      </w:pPr>
      <w:r>
        <w:rPr>
          <w:rFonts w:ascii="Times New Roman" w:hAnsi="Times New Roman" w:cs="Times New Roman"/>
          <w:b/>
          <w:bCs/>
          <w:color w:val="000000"/>
          <w:sz w:val="24"/>
          <w:szCs w:val="24"/>
          <w:lang w:bidi="pl-PL"/>
        </w:rPr>
        <w:t>1</w:t>
      </w:r>
      <w:r w:rsidR="00541AF8">
        <w:rPr>
          <w:rFonts w:ascii="Times New Roman" w:hAnsi="Times New Roman" w:cs="Times New Roman"/>
          <w:b/>
          <w:bCs/>
          <w:color w:val="000000"/>
          <w:sz w:val="24"/>
          <w:szCs w:val="24"/>
          <w:lang w:bidi="pl-PL"/>
        </w:rPr>
        <w:t>9</w:t>
      </w:r>
      <w:r>
        <w:rPr>
          <w:rFonts w:ascii="Times New Roman" w:hAnsi="Times New Roman" w:cs="Times New Roman"/>
          <w:b/>
          <w:bCs/>
          <w:color w:val="000000"/>
          <w:sz w:val="24"/>
          <w:szCs w:val="24"/>
          <w:lang w:bidi="pl-PL"/>
        </w:rPr>
        <w:t xml:space="preserve">) </w:t>
      </w:r>
      <w:r w:rsidRPr="000F2D03">
        <w:rPr>
          <w:rFonts w:ascii="Times New Roman" w:hAnsi="Times New Roman" w:cs="Times New Roman"/>
          <w:b/>
          <w:bCs/>
          <w:color w:val="000000"/>
          <w:sz w:val="24"/>
          <w:szCs w:val="24"/>
          <w:lang w:bidi="pl-PL"/>
        </w:rPr>
        <w:t xml:space="preserve">Gmina </w:t>
      </w:r>
      <w:r w:rsidR="00541AF8">
        <w:rPr>
          <w:rFonts w:ascii="Times New Roman" w:hAnsi="Times New Roman" w:cs="Times New Roman"/>
          <w:b/>
          <w:bCs/>
          <w:color w:val="000000"/>
          <w:sz w:val="24"/>
          <w:szCs w:val="24"/>
          <w:lang w:bidi="pl-PL"/>
        </w:rPr>
        <w:t>Bukowno</w:t>
      </w:r>
      <w:r>
        <w:rPr>
          <w:rFonts w:ascii="Times New Roman" w:hAnsi="Times New Roman" w:cs="Times New Roman"/>
          <w:b/>
          <w:bCs/>
          <w:color w:val="000000"/>
          <w:sz w:val="24"/>
          <w:szCs w:val="24"/>
          <w:lang w:bidi="pl-PL"/>
        </w:rPr>
        <w:t xml:space="preserve"> </w:t>
      </w:r>
      <w:r w:rsidRPr="000F2D03">
        <w:rPr>
          <w:rFonts w:ascii="Times New Roman" w:hAnsi="Times New Roman" w:cs="Times New Roman"/>
          <w:color w:val="000000"/>
          <w:sz w:val="24"/>
          <w:szCs w:val="24"/>
          <w:lang w:bidi="pl-PL"/>
        </w:rPr>
        <w:t xml:space="preserve">- pokrywa wynagrodzenie w kwocie: </w:t>
      </w:r>
      <w:r>
        <w:rPr>
          <w:rFonts w:ascii="Times New Roman" w:hAnsi="Times New Roman" w:cs="Times New Roman"/>
          <w:color w:val="000000"/>
          <w:sz w:val="24"/>
          <w:szCs w:val="24"/>
          <w:lang w:bidi="pl-PL"/>
        </w:rPr>
        <w:t>______</w:t>
      </w:r>
      <w:r w:rsidRPr="000F2D03">
        <w:rPr>
          <w:rFonts w:ascii="Times New Roman" w:hAnsi="Times New Roman" w:cs="Times New Roman"/>
          <w:color w:val="000000"/>
          <w:sz w:val="24"/>
          <w:szCs w:val="24"/>
          <w:lang w:bidi="pl-PL"/>
        </w:rPr>
        <w:t>zł brutto (słownie:</w:t>
      </w:r>
      <w:r>
        <w:rPr>
          <w:rFonts w:ascii="Times New Roman" w:hAnsi="Times New Roman" w:cs="Times New Roman"/>
          <w:sz w:val="24"/>
          <w:szCs w:val="24"/>
        </w:rPr>
        <w:t xml:space="preserve"> </w:t>
      </w:r>
      <w:r w:rsidRPr="00E31248">
        <w:rPr>
          <w:rFonts w:ascii="Times New Roman" w:hAnsi="Times New Roman" w:cs="Times New Roman"/>
          <w:color w:val="000000"/>
          <w:sz w:val="24"/>
          <w:szCs w:val="24"/>
          <w:lang w:bidi="pl-PL"/>
        </w:rPr>
        <w:t>___</w:t>
      </w:r>
      <w:r>
        <w:rPr>
          <w:rFonts w:ascii="Times New Roman" w:hAnsi="Times New Roman" w:cs="Times New Roman"/>
          <w:color w:val="000000"/>
          <w:sz w:val="24"/>
          <w:szCs w:val="24"/>
          <w:lang w:bidi="pl-PL"/>
        </w:rPr>
        <w:t>____</w:t>
      </w:r>
      <w:r w:rsidRPr="00E31248">
        <w:rPr>
          <w:rFonts w:ascii="Times New Roman" w:hAnsi="Times New Roman" w:cs="Times New Roman"/>
          <w:color w:val="000000"/>
          <w:sz w:val="24"/>
          <w:szCs w:val="24"/>
          <w:lang w:bidi="pl-PL"/>
        </w:rPr>
        <w:t>__), w tym:</w:t>
      </w:r>
      <w:r>
        <w:rPr>
          <w:rFonts w:ascii="Times New Roman" w:hAnsi="Times New Roman" w:cs="Times New Roman"/>
          <w:color w:val="000000"/>
          <w:sz w:val="24"/>
          <w:szCs w:val="24"/>
          <w:lang w:bidi="pl-PL"/>
        </w:rPr>
        <w:t xml:space="preserve"> [a] </w:t>
      </w:r>
      <w:r w:rsidRPr="000F2D03">
        <w:rPr>
          <w:rFonts w:ascii="Times New Roman" w:hAnsi="Times New Roman" w:cs="Times New Roman"/>
          <w:color w:val="000000"/>
          <w:sz w:val="24"/>
          <w:szCs w:val="24"/>
          <w:lang w:bidi="pl-PL"/>
        </w:rPr>
        <w:t>podatek 8% VAT w wysokości</w:t>
      </w:r>
      <w:r>
        <w:rPr>
          <w:rFonts w:ascii="Times New Roman" w:hAnsi="Times New Roman" w:cs="Times New Roman"/>
          <w:color w:val="000000"/>
          <w:sz w:val="24"/>
          <w:szCs w:val="24"/>
          <w:lang w:bidi="pl-PL"/>
        </w:rPr>
        <w:t xml:space="preserve"> _____ </w:t>
      </w:r>
      <w:r w:rsidRPr="000F2D03">
        <w:rPr>
          <w:rFonts w:ascii="Times New Roman" w:hAnsi="Times New Roman" w:cs="Times New Roman"/>
          <w:color w:val="000000"/>
          <w:sz w:val="24"/>
          <w:szCs w:val="24"/>
          <w:lang w:bidi="pl-PL"/>
        </w:rPr>
        <w:t>zł,</w:t>
      </w:r>
      <w:r>
        <w:rPr>
          <w:rFonts w:ascii="Times New Roman" w:hAnsi="Times New Roman" w:cs="Times New Roman"/>
          <w:color w:val="000000"/>
          <w:sz w:val="24"/>
          <w:szCs w:val="24"/>
          <w:lang w:bidi="pl-PL"/>
        </w:rPr>
        <w:t xml:space="preserve"> [b] </w:t>
      </w:r>
      <w:r w:rsidRPr="000F2D03">
        <w:rPr>
          <w:rFonts w:ascii="Times New Roman" w:hAnsi="Times New Roman" w:cs="Times New Roman"/>
          <w:color w:val="000000"/>
          <w:sz w:val="24"/>
          <w:szCs w:val="24"/>
          <w:lang w:bidi="pl-PL"/>
        </w:rPr>
        <w:t>podatek 23% VAT w wysokości</w:t>
      </w:r>
      <w:r>
        <w:rPr>
          <w:rFonts w:ascii="Times New Roman" w:hAnsi="Times New Roman" w:cs="Times New Roman"/>
          <w:color w:val="000000"/>
          <w:sz w:val="24"/>
          <w:szCs w:val="24"/>
          <w:lang w:bidi="pl-PL"/>
        </w:rPr>
        <w:t xml:space="preserve"> _____ </w:t>
      </w:r>
      <w:r w:rsidRPr="000F2D03">
        <w:rPr>
          <w:rFonts w:ascii="Times New Roman" w:hAnsi="Times New Roman" w:cs="Times New Roman"/>
          <w:color w:val="000000"/>
          <w:sz w:val="24"/>
          <w:szCs w:val="24"/>
          <w:lang w:bidi="pl-PL"/>
        </w:rPr>
        <w:t>zł,</w:t>
      </w:r>
      <w:r>
        <w:rPr>
          <w:rFonts w:ascii="Times New Roman" w:hAnsi="Times New Roman" w:cs="Times New Roman"/>
          <w:sz w:val="24"/>
          <w:szCs w:val="24"/>
        </w:rPr>
        <w:t xml:space="preserve"> </w:t>
      </w:r>
    </w:p>
    <w:p w14:paraId="65293882" w14:textId="77777777" w:rsidR="00E31248" w:rsidRDefault="00E31248" w:rsidP="00E31248">
      <w:pPr>
        <w:pStyle w:val="Teksttreci0"/>
        <w:shd w:val="clear" w:color="auto" w:fill="auto"/>
        <w:tabs>
          <w:tab w:val="right" w:leader="dot" w:pos="9356"/>
        </w:tabs>
        <w:jc w:val="both"/>
        <w:rPr>
          <w:rFonts w:ascii="Times New Roman" w:hAnsi="Times New Roman" w:cs="Times New Roman"/>
          <w:color w:val="000000"/>
          <w:sz w:val="24"/>
          <w:szCs w:val="24"/>
          <w:lang w:bidi="pl-PL"/>
        </w:rPr>
      </w:pPr>
      <w:r w:rsidRPr="000F2D03">
        <w:rPr>
          <w:rFonts w:ascii="Times New Roman" w:hAnsi="Times New Roman" w:cs="Times New Roman"/>
          <w:color w:val="000000"/>
          <w:sz w:val="24"/>
          <w:szCs w:val="24"/>
          <w:lang w:bidi="pl-PL"/>
        </w:rPr>
        <w:t xml:space="preserve">czyli netto </w:t>
      </w:r>
      <w:r>
        <w:rPr>
          <w:rFonts w:ascii="Times New Roman" w:hAnsi="Times New Roman" w:cs="Times New Roman"/>
          <w:color w:val="000000"/>
          <w:sz w:val="24"/>
          <w:szCs w:val="24"/>
          <w:lang w:bidi="pl-PL"/>
        </w:rPr>
        <w:t>_____</w:t>
      </w:r>
      <w:r w:rsidRPr="000F2D03">
        <w:rPr>
          <w:rFonts w:ascii="Times New Roman" w:hAnsi="Times New Roman" w:cs="Times New Roman"/>
          <w:color w:val="000000"/>
          <w:sz w:val="24"/>
          <w:szCs w:val="24"/>
          <w:lang w:bidi="pl-PL"/>
        </w:rPr>
        <w:t xml:space="preserve"> zł (słownie: </w:t>
      </w:r>
      <w:r>
        <w:rPr>
          <w:rFonts w:ascii="Times New Roman" w:hAnsi="Times New Roman" w:cs="Times New Roman"/>
          <w:color w:val="000000"/>
          <w:sz w:val="24"/>
          <w:szCs w:val="24"/>
          <w:lang w:bidi="pl-PL"/>
        </w:rPr>
        <w:t xml:space="preserve">___________) zgodnie z </w:t>
      </w:r>
      <w:r w:rsidRPr="000F2D03">
        <w:rPr>
          <w:rFonts w:ascii="Times New Roman" w:hAnsi="Times New Roman" w:cs="Times New Roman"/>
          <w:color w:val="000000"/>
          <w:sz w:val="24"/>
          <w:szCs w:val="24"/>
          <w:lang w:bidi="pl-PL"/>
        </w:rPr>
        <w:t xml:space="preserve">Harmonogramem dla Gminy </w:t>
      </w:r>
      <w:r w:rsidR="00541AF8">
        <w:rPr>
          <w:rFonts w:ascii="Times New Roman" w:hAnsi="Times New Roman" w:cs="Times New Roman"/>
          <w:color w:val="000000"/>
          <w:sz w:val="24"/>
          <w:szCs w:val="24"/>
          <w:lang w:bidi="pl-PL"/>
        </w:rPr>
        <w:t>Bukowno</w:t>
      </w:r>
      <w:r w:rsidRPr="000F2D03">
        <w:rPr>
          <w:rFonts w:ascii="Times New Roman" w:hAnsi="Times New Roman" w:cs="Times New Roman"/>
          <w:color w:val="000000"/>
          <w:sz w:val="24"/>
          <w:szCs w:val="24"/>
          <w:lang w:bidi="pl-PL"/>
        </w:rPr>
        <w:t>;</w:t>
      </w:r>
    </w:p>
    <w:p w14:paraId="7969B800" w14:textId="77777777" w:rsidR="00E60AD9" w:rsidRDefault="00E60AD9" w:rsidP="00E31248">
      <w:pPr>
        <w:pStyle w:val="Teksttreci0"/>
        <w:shd w:val="clear" w:color="auto" w:fill="auto"/>
        <w:jc w:val="both"/>
        <w:rPr>
          <w:rFonts w:ascii="Times New Roman" w:hAnsi="Times New Roman" w:cs="Times New Roman"/>
          <w:b/>
          <w:bCs/>
          <w:color w:val="000000"/>
          <w:sz w:val="24"/>
          <w:szCs w:val="24"/>
          <w:lang w:bidi="pl-PL"/>
        </w:rPr>
      </w:pPr>
    </w:p>
    <w:p w14:paraId="67C4E3F7" w14:textId="77777777" w:rsidR="00E31248" w:rsidRDefault="00541AF8" w:rsidP="00E31248">
      <w:pPr>
        <w:pStyle w:val="Teksttreci0"/>
        <w:shd w:val="clear" w:color="auto" w:fill="auto"/>
        <w:jc w:val="both"/>
        <w:rPr>
          <w:rFonts w:ascii="Times New Roman" w:hAnsi="Times New Roman" w:cs="Times New Roman"/>
          <w:sz w:val="24"/>
          <w:szCs w:val="24"/>
        </w:rPr>
      </w:pPr>
      <w:r>
        <w:rPr>
          <w:rFonts w:ascii="Times New Roman" w:hAnsi="Times New Roman" w:cs="Times New Roman"/>
          <w:b/>
          <w:bCs/>
          <w:color w:val="000000"/>
          <w:sz w:val="24"/>
          <w:szCs w:val="24"/>
          <w:lang w:bidi="pl-PL"/>
        </w:rPr>
        <w:t>20</w:t>
      </w:r>
      <w:r w:rsidR="00E31248">
        <w:rPr>
          <w:rFonts w:ascii="Times New Roman" w:hAnsi="Times New Roman" w:cs="Times New Roman"/>
          <w:b/>
          <w:bCs/>
          <w:color w:val="000000"/>
          <w:sz w:val="24"/>
          <w:szCs w:val="24"/>
          <w:lang w:bidi="pl-PL"/>
        </w:rPr>
        <w:t xml:space="preserve">) </w:t>
      </w:r>
      <w:r w:rsidR="00E31248" w:rsidRPr="000F2D03">
        <w:rPr>
          <w:rFonts w:ascii="Times New Roman" w:hAnsi="Times New Roman" w:cs="Times New Roman"/>
          <w:b/>
          <w:bCs/>
          <w:color w:val="000000"/>
          <w:sz w:val="24"/>
          <w:szCs w:val="24"/>
          <w:lang w:bidi="pl-PL"/>
        </w:rPr>
        <w:t xml:space="preserve">Gmina </w:t>
      </w:r>
      <w:r>
        <w:rPr>
          <w:rFonts w:ascii="Times New Roman" w:hAnsi="Times New Roman" w:cs="Times New Roman"/>
          <w:b/>
          <w:bCs/>
          <w:color w:val="000000"/>
          <w:sz w:val="24"/>
          <w:szCs w:val="24"/>
          <w:lang w:bidi="pl-PL"/>
        </w:rPr>
        <w:t>Klucze</w:t>
      </w:r>
      <w:r w:rsidR="00E31248">
        <w:rPr>
          <w:rFonts w:ascii="Times New Roman" w:hAnsi="Times New Roman" w:cs="Times New Roman"/>
          <w:b/>
          <w:bCs/>
          <w:color w:val="000000"/>
          <w:sz w:val="24"/>
          <w:szCs w:val="24"/>
          <w:lang w:bidi="pl-PL"/>
        </w:rPr>
        <w:t xml:space="preserve"> </w:t>
      </w:r>
      <w:r w:rsidR="00E31248" w:rsidRPr="000F2D03">
        <w:rPr>
          <w:rFonts w:ascii="Times New Roman" w:hAnsi="Times New Roman" w:cs="Times New Roman"/>
          <w:color w:val="000000"/>
          <w:sz w:val="24"/>
          <w:szCs w:val="24"/>
          <w:lang w:bidi="pl-PL"/>
        </w:rPr>
        <w:t xml:space="preserve">- pokrywa wynagrodzenie w kwocie: </w:t>
      </w:r>
      <w:r w:rsidR="00E31248">
        <w:rPr>
          <w:rFonts w:ascii="Times New Roman" w:hAnsi="Times New Roman" w:cs="Times New Roman"/>
          <w:color w:val="000000"/>
          <w:sz w:val="24"/>
          <w:szCs w:val="24"/>
          <w:lang w:bidi="pl-PL"/>
        </w:rPr>
        <w:t>______</w:t>
      </w:r>
      <w:r w:rsidR="00E31248" w:rsidRPr="000F2D03">
        <w:rPr>
          <w:rFonts w:ascii="Times New Roman" w:hAnsi="Times New Roman" w:cs="Times New Roman"/>
          <w:color w:val="000000"/>
          <w:sz w:val="24"/>
          <w:szCs w:val="24"/>
          <w:lang w:bidi="pl-PL"/>
        </w:rPr>
        <w:t>zł brutto (słownie:</w:t>
      </w:r>
      <w:r w:rsidR="00E31248">
        <w:rPr>
          <w:rFonts w:ascii="Times New Roman" w:hAnsi="Times New Roman" w:cs="Times New Roman"/>
          <w:sz w:val="24"/>
          <w:szCs w:val="24"/>
        </w:rPr>
        <w:t xml:space="preserve"> </w:t>
      </w:r>
      <w:r w:rsidR="00E31248" w:rsidRPr="00E31248">
        <w:rPr>
          <w:rFonts w:ascii="Times New Roman" w:hAnsi="Times New Roman" w:cs="Times New Roman"/>
          <w:color w:val="000000"/>
          <w:sz w:val="24"/>
          <w:szCs w:val="24"/>
          <w:lang w:bidi="pl-PL"/>
        </w:rPr>
        <w:t>___</w:t>
      </w:r>
      <w:r w:rsidR="00E31248">
        <w:rPr>
          <w:rFonts w:ascii="Times New Roman" w:hAnsi="Times New Roman" w:cs="Times New Roman"/>
          <w:color w:val="000000"/>
          <w:sz w:val="24"/>
          <w:szCs w:val="24"/>
          <w:lang w:bidi="pl-PL"/>
        </w:rPr>
        <w:t>____</w:t>
      </w:r>
      <w:r w:rsidR="00E31248" w:rsidRPr="00E31248">
        <w:rPr>
          <w:rFonts w:ascii="Times New Roman" w:hAnsi="Times New Roman" w:cs="Times New Roman"/>
          <w:color w:val="000000"/>
          <w:sz w:val="24"/>
          <w:szCs w:val="24"/>
          <w:lang w:bidi="pl-PL"/>
        </w:rPr>
        <w:t>__), w tym:</w:t>
      </w:r>
      <w:r w:rsidR="00E31248">
        <w:rPr>
          <w:rFonts w:ascii="Times New Roman" w:hAnsi="Times New Roman" w:cs="Times New Roman"/>
          <w:color w:val="000000"/>
          <w:sz w:val="24"/>
          <w:szCs w:val="24"/>
          <w:lang w:bidi="pl-PL"/>
        </w:rPr>
        <w:t xml:space="preserve"> [a] </w:t>
      </w:r>
      <w:r w:rsidR="00E31248" w:rsidRPr="000F2D03">
        <w:rPr>
          <w:rFonts w:ascii="Times New Roman" w:hAnsi="Times New Roman" w:cs="Times New Roman"/>
          <w:color w:val="000000"/>
          <w:sz w:val="24"/>
          <w:szCs w:val="24"/>
          <w:lang w:bidi="pl-PL"/>
        </w:rPr>
        <w:t>podatek 8% VAT w wysokości</w:t>
      </w:r>
      <w:r w:rsidR="00E31248">
        <w:rPr>
          <w:rFonts w:ascii="Times New Roman" w:hAnsi="Times New Roman" w:cs="Times New Roman"/>
          <w:color w:val="000000"/>
          <w:sz w:val="24"/>
          <w:szCs w:val="24"/>
          <w:lang w:bidi="pl-PL"/>
        </w:rPr>
        <w:t xml:space="preserve"> _____ </w:t>
      </w:r>
      <w:r w:rsidR="00E31248" w:rsidRPr="000F2D03">
        <w:rPr>
          <w:rFonts w:ascii="Times New Roman" w:hAnsi="Times New Roman" w:cs="Times New Roman"/>
          <w:color w:val="000000"/>
          <w:sz w:val="24"/>
          <w:szCs w:val="24"/>
          <w:lang w:bidi="pl-PL"/>
        </w:rPr>
        <w:t>zł,</w:t>
      </w:r>
      <w:r w:rsidR="00E31248">
        <w:rPr>
          <w:rFonts w:ascii="Times New Roman" w:hAnsi="Times New Roman" w:cs="Times New Roman"/>
          <w:color w:val="000000"/>
          <w:sz w:val="24"/>
          <w:szCs w:val="24"/>
          <w:lang w:bidi="pl-PL"/>
        </w:rPr>
        <w:t xml:space="preserve"> [b] </w:t>
      </w:r>
      <w:r w:rsidR="00E31248" w:rsidRPr="000F2D03">
        <w:rPr>
          <w:rFonts w:ascii="Times New Roman" w:hAnsi="Times New Roman" w:cs="Times New Roman"/>
          <w:color w:val="000000"/>
          <w:sz w:val="24"/>
          <w:szCs w:val="24"/>
          <w:lang w:bidi="pl-PL"/>
        </w:rPr>
        <w:t>podatek 23% VAT w wysokości</w:t>
      </w:r>
      <w:r w:rsidR="00E31248">
        <w:rPr>
          <w:rFonts w:ascii="Times New Roman" w:hAnsi="Times New Roman" w:cs="Times New Roman"/>
          <w:color w:val="000000"/>
          <w:sz w:val="24"/>
          <w:szCs w:val="24"/>
          <w:lang w:bidi="pl-PL"/>
        </w:rPr>
        <w:t xml:space="preserve"> _____ </w:t>
      </w:r>
      <w:r w:rsidR="00E31248" w:rsidRPr="000F2D03">
        <w:rPr>
          <w:rFonts w:ascii="Times New Roman" w:hAnsi="Times New Roman" w:cs="Times New Roman"/>
          <w:color w:val="000000"/>
          <w:sz w:val="24"/>
          <w:szCs w:val="24"/>
          <w:lang w:bidi="pl-PL"/>
        </w:rPr>
        <w:t>zł,</w:t>
      </w:r>
      <w:r w:rsidR="00E31248">
        <w:rPr>
          <w:rFonts w:ascii="Times New Roman" w:hAnsi="Times New Roman" w:cs="Times New Roman"/>
          <w:sz w:val="24"/>
          <w:szCs w:val="24"/>
        </w:rPr>
        <w:t xml:space="preserve"> </w:t>
      </w:r>
    </w:p>
    <w:p w14:paraId="076A6043" w14:textId="77777777" w:rsidR="00E31248" w:rsidRDefault="00E31248" w:rsidP="00E31248">
      <w:pPr>
        <w:pStyle w:val="Teksttreci0"/>
        <w:shd w:val="clear" w:color="auto" w:fill="auto"/>
        <w:tabs>
          <w:tab w:val="right" w:leader="dot" w:pos="9356"/>
        </w:tabs>
        <w:jc w:val="both"/>
        <w:rPr>
          <w:rFonts w:ascii="Times New Roman" w:hAnsi="Times New Roman" w:cs="Times New Roman"/>
          <w:color w:val="000000"/>
          <w:sz w:val="24"/>
          <w:szCs w:val="24"/>
          <w:lang w:bidi="pl-PL"/>
        </w:rPr>
      </w:pPr>
      <w:r w:rsidRPr="000F2D03">
        <w:rPr>
          <w:rFonts w:ascii="Times New Roman" w:hAnsi="Times New Roman" w:cs="Times New Roman"/>
          <w:color w:val="000000"/>
          <w:sz w:val="24"/>
          <w:szCs w:val="24"/>
          <w:lang w:bidi="pl-PL"/>
        </w:rPr>
        <w:t xml:space="preserve">czyli netto </w:t>
      </w:r>
      <w:r>
        <w:rPr>
          <w:rFonts w:ascii="Times New Roman" w:hAnsi="Times New Roman" w:cs="Times New Roman"/>
          <w:color w:val="000000"/>
          <w:sz w:val="24"/>
          <w:szCs w:val="24"/>
          <w:lang w:bidi="pl-PL"/>
        </w:rPr>
        <w:t>_____</w:t>
      </w:r>
      <w:r w:rsidRPr="000F2D03">
        <w:rPr>
          <w:rFonts w:ascii="Times New Roman" w:hAnsi="Times New Roman" w:cs="Times New Roman"/>
          <w:color w:val="000000"/>
          <w:sz w:val="24"/>
          <w:szCs w:val="24"/>
          <w:lang w:bidi="pl-PL"/>
        </w:rPr>
        <w:t xml:space="preserve"> zł (słownie: </w:t>
      </w:r>
      <w:r>
        <w:rPr>
          <w:rFonts w:ascii="Times New Roman" w:hAnsi="Times New Roman" w:cs="Times New Roman"/>
          <w:color w:val="000000"/>
          <w:sz w:val="24"/>
          <w:szCs w:val="24"/>
          <w:lang w:bidi="pl-PL"/>
        </w:rPr>
        <w:t xml:space="preserve">___________) zgodnie z </w:t>
      </w:r>
      <w:r w:rsidRPr="000F2D03">
        <w:rPr>
          <w:rFonts w:ascii="Times New Roman" w:hAnsi="Times New Roman" w:cs="Times New Roman"/>
          <w:color w:val="000000"/>
          <w:sz w:val="24"/>
          <w:szCs w:val="24"/>
          <w:lang w:bidi="pl-PL"/>
        </w:rPr>
        <w:t xml:space="preserve">Harmonogramem dla Gminy </w:t>
      </w:r>
      <w:r w:rsidR="00541AF8">
        <w:rPr>
          <w:rFonts w:ascii="Times New Roman" w:hAnsi="Times New Roman" w:cs="Times New Roman"/>
          <w:color w:val="000000"/>
          <w:sz w:val="24"/>
          <w:szCs w:val="24"/>
          <w:lang w:bidi="pl-PL"/>
        </w:rPr>
        <w:t>Klucze</w:t>
      </w:r>
      <w:r w:rsidRPr="000F2D03">
        <w:rPr>
          <w:rFonts w:ascii="Times New Roman" w:hAnsi="Times New Roman" w:cs="Times New Roman"/>
          <w:color w:val="000000"/>
          <w:sz w:val="24"/>
          <w:szCs w:val="24"/>
          <w:lang w:bidi="pl-PL"/>
        </w:rPr>
        <w:t>;</w:t>
      </w:r>
    </w:p>
    <w:p w14:paraId="16FBA28A" w14:textId="77777777" w:rsidR="00E60AD9" w:rsidRDefault="00E60AD9" w:rsidP="00541AF8">
      <w:pPr>
        <w:pStyle w:val="Teksttreci0"/>
        <w:shd w:val="clear" w:color="auto" w:fill="auto"/>
        <w:jc w:val="both"/>
        <w:rPr>
          <w:rFonts w:ascii="Times New Roman" w:hAnsi="Times New Roman" w:cs="Times New Roman"/>
          <w:b/>
          <w:bCs/>
          <w:color w:val="000000"/>
          <w:sz w:val="24"/>
          <w:szCs w:val="24"/>
          <w:lang w:bidi="pl-PL"/>
        </w:rPr>
      </w:pPr>
    </w:p>
    <w:p w14:paraId="4E974473" w14:textId="77777777" w:rsidR="00E31248" w:rsidRDefault="00541AF8" w:rsidP="00541AF8">
      <w:pPr>
        <w:pStyle w:val="Teksttreci0"/>
        <w:shd w:val="clear" w:color="auto" w:fill="auto"/>
        <w:jc w:val="both"/>
        <w:rPr>
          <w:rFonts w:ascii="Times New Roman" w:hAnsi="Times New Roman" w:cs="Times New Roman"/>
          <w:color w:val="000000"/>
          <w:sz w:val="24"/>
          <w:szCs w:val="24"/>
          <w:lang w:bidi="pl-PL"/>
        </w:rPr>
      </w:pPr>
      <w:r>
        <w:rPr>
          <w:rFonts w:ascii="Times New Roman" w:hAnsi="Times New Roman" w:cs="Times New Roman"/>
          <w:b/>
          <w:bCs/>
          <w:color w:val="000000"/>
          <w:sz w:val="24"/>
          <w:szCs w:val="24"/>
          <w:lang w:bidi="pl-PL"/>
        </w:rPr>
        <w:t>2</w:t>
      </w:r>
      <w:r w:rsidR="00E31248">
        <w:rPr>
          <w:rFonts w:ascii="Times New Roman" w:hAnsi="Times New Roman" w:cs="Times New Roman"/>
          <w:b/>
          <w:bCs/>
          <w:color w:val="000000"/>
          <w:sz w:val="24"/>
          <w:szCs w:val="24"/>
          <w:lang w:bidi="pl-PL"/>
        </w:rPr>
        <w:t xml:space="preserve">1) </w:t>
      </w:r>
      <w:r w:rsidR="00E31248" w:rsidRPr="000F2D03">
        <w:rPr>
          <w:rFonts w:ascii="Times New Roman" w:hAnsi="Times New Roman" w:cs="Times New Roman"/>
          <w:b/>
          <w:bCs/>
          <w:color w:val="000000"/>
          <w:sz w:val="24"/>
          <w:szCs w:val="24"/>
          <w:lang w:bidi="pl-PL"/>
        </w:rPr>
        <w:t xml:space="preserve">Gmina </w:t>
      </w:r>
      <w:r>
        <w:rPr>
          <w:rFonts w:ascii="Times New Roman" w:hAnsi="Times New Roman" w:cs="Times New Roman"/>
          <w:b/>
          <w:bCs/>
          <w:color w:val="000000"/>
          <w:sz w:val="24"/>
          <w:szCs w:val="24"/>
          <w:lang w:bidi="pl-PL"/>
        </w:rPr>
        <w:t>Krzeszowice</w:t>
      </w:r>
      <w:r w:rsidR="00E31248">
        <w:rPr>
          <w:rFonts w:ascii="Times New Roman" w:hAnsi="Times New Roman" w:cs="Times New Roman"/>
          <w:b/>
          <w:bCs/>
          <w:color w:val="000000"/>
          <w:sz w:val="24"/>
          <w:szCs w:val="24"/>
          <w:lang w:bidi="pl-PL"/>
        </w:rPr>
        <w:t xml:space="preserve"> </w:t>
      </w:r>
      <w:r w:rsidR="00E31248" w:rsidRPr="000F2D03">
        <w:rPr>
          <w:rFonts w:ascii="Times New Roman" w:hAnsi="Times New Roman" w:cs="Times New Roman"/>
          <w:color w:val="000000"/>
          <w:sz w:val="24"/>
          <w:szCs w:val="24"/>
          <w:lang w:bidi="pl-PL"/>
        </w:rPr>
        <w:t xml:space="preserve">- pokrywa wynagrodzenie w kwocie: </w:t>
      </w:r>
      <w:r w:rsidR="00E31248">
        <w:rPr>
          <w:rFonts w:ascii="Times New Roman" w:hAnsi="Times New Roman" w:cs="Times New Roman"/>
          <w:color w:val="000000"/>
          <w:sz w:val="24"/>
          <w:szCs w:val="24"/>
          <w:lang w:bidi="pl-PL"/>
        </w:rPr>
        <w:t>______</w:t>
      </w:r>
      <w:r w:rsidR="00E31248" w:rsidRPr="000F2D03">
        <w:rPr>
          <w:rFonts w:ascii="Times New Roman" w:hAnsi="Times New Roman" w:cs="Times New Roman"/>
          <w:color w:val="000000"/>
          <w:sz w:val="24"/>
          <w:szCs w:val="24"/>
          <w:lang w:bidi="pl-PL"/>
        </w:rPr>
        <w:t>zł brutto (słownie:</w:t>
      </w:r>
      <w:r w:rsidR="00E31248">
        <w:rPr>
          <w:rFonts w:ascii="Times New Roman" w:hAnsi="Times New Roman" w:cs="Times New Roman"/>
          <w:sz w:val="24"/>
          <w:szCs w:val="24"/>
        </w:rPr>
        <w:t xml:space="preserve"> </w:t>
      </w:r>
      <w:r w:rsidR="00E31248" w:rsidRPr="00E31248">
        <w:rPr>
          <w:rFonts w:ascii="Times New Roman" w:hAnsi="Times New Roman" w:cs="Times New Roman"/>
          <w:color w:val="000000"/>
          <w:sz w:val="24"/>
          <w:szCs w:val="24"/>
          <w:lang w:bidi="pl-PL"/>
        </w:rPr>
        <w:t>___</w:t>
      </w:r>
      <w:r w:rsidR="00E31248">
        <w:rPr>
          <w:rFonts w:ascii="Times New Roman" w:hAnsi="Times New Roman" w:cs="Times New Roman"/>
          <w:color w:val="000000"/>
          <w:sz w:val="24"/>
          <w:szCs w:val="24"/>
          <w:lang w:bidi="pl-PL"/>
        </w:rPr>
        <w:t>____</w:t>
      </w:r>
      <w:r w:rsidR="00E31248" w:rsidRPr="00E31248">
        <w:rPr>
          <w:rFonts w:ascii="Times New Roman" w:hAnsi="Times New Roman" w:cs="Times New Roman"/>
          <w:color w:val="000000"/>
          <w:sz w:val="24"/>
          <w:szCs w:val="24"/>
          <w:lang w:bidi="pl-PL"/>
        </w:rPr>
        <w:t>__), w tym:</w:t>
      </w:r>
      <w:r w:rsidR="00E31248">
        <w:rPr>
          <w:rFonts w:ascii="Times New Roman" w:hAnsi="Times New Roman" w:cs="Times New Roman"/>
          <w:color w:val="000000"/>
          <w:sz w:val="24"/>
          <w:szCs w:val="24"/>
          <w:lang w:bidi="pl-PL"/>
        </w:rPr>
        <w:t xml:space="preserve"> [a] </w:t>
      </w:r>
      <w:r w:rsidR="00E31248" w:rsidRPr="000F2D03">
        <w:rPr>
          <w:rFonts w:ascii="Times New Roman" w:hAnsi="Times New Roman" w:cs="Times New Roman"/>
          <w:color w:val="000000"/>
          <w:sz w:val="24"/>
          <w:szCs w:val="24"/>
          <w:lang w:bidi="pl-PL"/>
        </w:rPr>
        <w:t>podatek 8% VAT w wysokości</w:t>
      </w:r>
      <w:r w:rsidR="00E31248">
        <w:rPr>
          <w:rFonts w:ascii="Times New Roman" w:hAnsi="Times New Roman" w:cs="Times New Roman"/>
          <w:color w:val="000000"/>
          <w:sz w:val="24"/>
          <w:szCs w:val="24"/>
          <w:lang w:bidi="pl-PL"/>
        </w:rPr>
        <w:t xml:space="preserve"> _____ </w:t>
      </w:r>
      <w:r w:rsidR="00E31248" w:rsidRPr="000F2D03">
        <w:rPr>
          <w:rFonts w:ascii="Times New Roman" w:hAnsi="Times New Roman" w:cs="Times New Roman"/>
          <w:color w:val="000000"/>
          <w:sz w:val="24"/>
          <w:szCs w:val="24"/>
          <w:lang w:bidi="pl-PL"/>
        </w:rPr>
        <w:t>zł,</w:t>
      </w:r>
      <w:r w:rsidR="00E31248">
        <w:rPr>
          <w:rFonts w:ascii="Times New Roman" w:hAnsi="Times New Roman" w:cs="Times New Roman"/>
          <w:color w:val="000000"/>
          <w:sz w:val="24"/>
          <w:szCs w:val="24"/>
          <w:lang w:bidi="pl-PL"/>
        </w:rPr>
        <w:t xml:space="preserve"> [b] </w:t>
      </w:r>
      <w:r w:rsidR="00E31248" w:rsidRPr="000F2D03">
        <w:rPr>
          <w:rFonts w:ascii="Times New Roman" w:hAnsi="Times New Roman" w:cs="Times New Roman"/>
          <w:color w:val="000000"/>
          <w:sz w:val="24"/>
          <w:szCs w:val="24"/>
          <w:lang w:bidi="pl-PL"/>
        </w:rPr>
        <w:t>podatek 23% VAT w wysokości</w:t>
      </w:r>
      <w:r w:rsidR="00E31248">
        <w:rPr>
          <w:rFonts w:ascii="Times New Roman" w:hAnsi="Times New Roman" w:cs="Times New Roman"/>
          <w:color w:val="000000"/>
          <w:sz w:val="24"/>
          <w:szCs w:val="24"/>
          <w:lang w:bidi="pl-PL"/>
        </w:rPr>
        <w:t xml:space="preserve"> _____ </w:t>
      </w:r>
      <w:r w:rsidR="00E31248" w:rsidRPr="000F2D03">
        <w:rPr>
          <w:rFonts w:ascii="Times New Roman" w:hAnsi="Times New Roman" w:cs="Times New Roman"/>
          <w:color w:val="000000"/>
          <w:sz w:val="24"/>
          <w:szCs w:val="24"/>
          <w:lang w:bidi="pl-PL"/>
        </w:rPr>
        <w:t>zł,</w:t>
      </w:r>
      <w:r w:rsidR="00E31248">
        <w:rPr>
          <w:rFonts w:ascii="Times New Roman" w:hAnsi="Times New Roman" w:cs="Times New Roman"/>
          <w:sz w:val="24"/>
          <w:szCs w:val="24"/>
        </w:rPr>
        <w:t xml:space="preserve"> </w:t>
      </w:r>
      <w:r w:rsidR="00E31248" w:rsidRPr="000F2D03">
        <w:rPr>
          <w:rFonts w:ascii="Times New Roman" w:hAnsi="Times New Roman" w:cs="Times New Roman"/>
          <w:color w:val="000000"/>
          <w:sz w:val="24"/>
          <w:szCs w:val="24"/>
          <w:lang w:bidi="pl-PL"/>
        </w:rPr>
        <w:t xml:space="preserve">czyli netto </w:t>
      </w:r>
      <w:r w:rsidR="00E31248">
        <w:rPr>
          <w:rFonts w:ascii="Times New Roman" w:hAnsi="Times New Roman" w:cs="Times New Roman"/>
          <w:color w:val="000000"/>
          <w:sz w:val="24"/>
          <w:szCs w:val="24"/>
          <w:lang w:bidi="pl-PL"/>
        </w:rPr>
        <w:t>_____</w:t>
      </w:r>
      <w:r w:rsidR="00E31248" w:rsidRPr="000F2D03">
        <w:rPr>
          <w:rFonts w:ascii="Times New Roman" w:hAnsi="Times New Roman" w:cs="Times New Roman"/>
          <w:color w:val="000000"/>
          <w:sz w:val="24"/>
          <w:szCs w:val="24"/>
          <w:lang w:bidi="pl-PL"/>
        </w:rPr>
        <w:t xml:space="preserve"> zł (słownie: </w:t>
      </w:r>
      <w:r w:rsidR="00E31248">
        <w:rPr>
          <w:rFonts w:ascii="Times New Roman" w:hAnsi="Times New Roman" w:cs="Times New Roman"/>
          <w:color w:val="000000"/>
          <w:sz w:val="24"/>
          <w:szCs w:val="24"/>
          <w:lang w:bidi="pl-PL"/>
        </w:rPr>
        <w:t xml:space="preserve">___________) zgodnie z </w:t>
      </w:r>
      <w:r w:rsidR="00E31248" w:rsidRPr="000F2D03">
        <w:rPr>
          <w:rFonts w:ascii="Times New Roman" w:hAnsi="Times New Roman" w:cs="Times New Roman"/>
          <w:color w:val="000000"/>
          <w:sz w:val="24"/>
          <w:szCs w:val="24"/>
          <w:lang w:bidi="pl-PL"/>
        </w:rPr>
        <w:t xml:space="preserve">Harmonogramem dla Gminy </w:t>
      </w:r>
      <w:r>
        <w:rPr>
          <w:rFonts w:ascii="Times New Roman" w:hAnsi="Times New Roman" w:cs="Times New Roman"/>
          <w:color w:val="000000"/>
          <w:sz w:val="24"/>
          <w:szCs w:val="24"/>
          <w:lang w:bidi="pl-PL"/>
        </w:rPr>
        <w:t>Krzeszowice</w:t>
      </w:r>
      <w:r w:rsidR="00E31248" w:rsidRPr="000F2D03">
        <w:rPr>
          <w:rFonts w:ascii="Times New Roman" w:hAnsi="Times New Roman" w:cs="Times New Roman"/>
          <w:color w:val="000000"/>
          <w:sz w:val="24"/>
          <w:szCs w:val="24"/>
          <w:lang w:bidi="pl-PL"/>
        </w:rPr>
        <w:t>;</w:t>
      </w:r>
    </w:p>
    <w:p w14:paraId="1C29D216" w14:textId="77777777" w:rsidR="00E60AD9" w:rsidRDefault="00E60AD9" w:rsidP="00E31248">
      <w:pPr>
        <w:pStyle w:val="Teksttreci0"/>
        <w:shd w:val="clear" w:color="auto" w:fill="auto"/>
        <w:jc w:val="both"/>
        <w:rPr>
          <w:rFonts w:ascii="Times New Roman" w:hAnsi="Times New Roman" w:cs="Times New Roman"/>
          <w:b/>
          <w:bCs/>
          <w:color w:val="000000"/>
          <w:sz w:val="24"/>
          <w:szCs w:val="24"/>
          <w:lang w:bidi="pl-PL"/>
        </w:rPr>
      </w:pPr>
    </w:p>
    <w:p w14:paraId="0B6D5576" w14:textId="77777777" w:rsidR="00E31248" w:rsidRDefault="00541AF8" w:rsidP="00E31248">
      <w:pPr>
        <w:pStyle w:val="Teksttreci0"/>
        <w:shd w:val="clear" w:color="auto" w:fill="auto"/>
        <w:jc w:val="both"/>
        <w:rPr>
          <w:rFonts w:ascii="Times New Roman" w:hAnsi="Times New Roman" w:cs="Times New Roman"/>
          <w:sz w:val="24"/>
          <w:szCs w:val="24"/>
        </w:rPr>
      </w:pPr>
      <w:r>
        <w:rPr>
          <w:rFonts w:ascii="Times New Roman" w:hAnsi="Times New Roman" w:cs="Times New Roman"/>
          <w:b/>
          <w:bCs/>
          <w:color w:val="000000"/>
          <w:sz w:val="24"/>
          <w:szCs w:val="24"/>
          <w:lang w:bidi="pl-PL"/>
        </w:rPr>
        <w:t>22</w:t>
      </w:r>
      <w:r w:rsidR="00E31248">
        <w:rPr>
          <w:rFonts w:ascii="Times New Roman" w:hAnsi="Times New Roman" w:cs="Times New Roman"/>
          <w:b/>
          <w:bCs/>
          <w:color w:val="000000"/>
          <w:sz w:val="24"/>
          <w:szCs w:val="24"/>
          <w:lang w:bidi="pl-PL"/>
        </w:rPr>
        <w:t xml:space="preserve">) </w:t>
      </w:r>
      <w:r w:rsidR="00E31248" w:rsidRPr="000F2D03">
        <w:rPr>
          <w:rFonts w:ascii="Times New Roman" w:hAnsi="Times New Roman" w:cs="Times New Roman"/>
          <w:b/>
          <w:bCs/>
          <w:color w:val="000000"/>
          <w:sz w:val="24"/>
          <w:szCs w:val="24"/>
          <w:lang w:bidi="pl-PL"/>
        </w:rPr>
        <w:t xml:space="preserve">Gmina </w:t>
      </w:r>
      <w:r>
        <w:rPr>
          <w:rFonts w:ascii="Times New Roman" w:hAnsi="Times New Roman" w:cs="Times New Roman"/>
          <w:b/>
          <w:bCs/>
          <w:color w:val="000000"/>
          <w:sz w:val="24"/>
          <w:szCs w:val="24"/>
          <w:lang w:bidi="pl-PL"/>
        </w:rPr>
        <w:t>Olkusz</w:t>
      </w:r>
      <w:r w:rsidR="00E31248">
        <w:rPr>
          <w:rFonts w:ascii="Times New Roman" w:hAnsi="Times New Roman" w:cs="Times New Roman"/>
          <w:b/>
          <w:bCs/>
          <w:color w:val="000000"/>
          <w:sz w:val="24"/>
          <w:szCs w:val="24"/>
          <w:lang w:bidi="pl-PL"/>
        </w:rPr>
        <w:t xml:space="preserve"> </w:t>
      </w:r>
      <w:r w:rsidR="00E31248" w:rsidRPr="000F2D03">
        <w:rPr>
          <w:rFonts w:ascii="Times New Roman" w:hAnsi="Times New Roman" w:cs="Times New Roman"/>
          <w:color w:val="000000"/>
          <w:sz w:val="24"/>
          <w:szCs w:val="24"/>
          <w:lang w:bidi="pl-PL"/>
        </w:rPr>
        <w:t xml:space="preserve">- pokrywa wynagrodzenie w kwocie: </w:t>
      </w:r>
      <w:r w:rsidR="00E31248">
        <w:rPr>
          <w:rFonts w:ascii="Times New Roman" w:hAnsi="Times New Roman" w:cs="Times New Roman"/>
          <w:color w:val="000000"/>
          <w:sz w:val="24"/>
          <w:szCs w:val="24"/>
          <w:lang w:bidi="pl-PL"/>
        </w:rPr>
        <w:t>______</w:t>
      </w:r>
      <w:r w:rsidR="00E31248" w:rsidRPr="000F2D03">
        <w:rPr>
          <w:rFonts w:ascii="Times New Roman" w:hAnsi="Times New Roman" w:cs="Times New Roman"/>
          <w:color w:val="000000"/>
          <w:sz w:val="24"/>
          <w:szCs w:val="24"/>
          <w:lang w:bidi="pl-PL"/>
        </w:rPr>
        <w:t>zł brutto (słownie:</w:t>
      </w:r>
      <w:r w:rsidR="00E31248">
        <w:rPr>
          <w:rFonts w:ascii="Times New Roman" w:hAnsi="Times New Roman" w:cs="Times New Roman"/>
          <w:sz w:val="24"/>
          <w:szCs w:val="24"/>
        </w:rPr>
        <w:t xml:space="preserve"> </w:t>
      </w:r>
      <w:r w:rsidR="00E31248" w:rsidRPr="00E31248">
        <w:rPr>
          <w:rFonts w:ascii="Times New Roman" w:hAnsi="Times New Roman" w:cs="Times New Roman"/>
          <w:color w:val="000000"/>
          <w:sz w:val="24"/>
          <w:szCs w:val="24"/>
          <w:lang w:bidi="pl-PL"/>
        </w:rPr>
        <w:t>___</w:t>
      </w:r>
      <w:r w:rsidR="00E31248">
        <w:rPr>
          <w:rFonts w:ascii="Times New Roman" w:hAnsi="Times New Roman" w:cs="Times New Roman"/>
          <w:color w:val="000000"/>
          <w:sz w:val="24"/>
          <w:szCs w:val="24"/>
          <w:lang w:bidi="pl-PL"/>
        </w:rPr>
        <w:t>____</w:t>
      </w:r>
      <w:r w:rsidR="00E31248" w:rsidRPr="00E31248">
        <w:rPr>
          <w:rFonts w:ascii="Times New Roman" w:hAnsi="Times New Roman" w:cs="Times New Roman"/>
          <w:color w:val="000000"/>
          <w:sz w:val="24"/>
          <w:szCs w:val="24"/>
          <w:lang w:bidi="pl-PL"/>
        </w:rPr>
        <w:t>__), w tym:</w:t>
      </w:r>
      <w:r w:rsidR="00E31248">
        <w:rPr>
          <w:rFonts w:ascii="Times New Roman" w:hAnsi="Times New Roman" w:cs="Times New Roman"/>
          <w:color w:val="000000"/>
          <w:sz w:val="24"/>
          <w:szCs w:val="24"/>
          <w:lang w:bidi="pl-PL"/>
        </w:rPr>
        <w:t xml:space="preserve"> [a] </w:t>
      </w:r>
      <w:r w:rsidR="00E31248" w:rsidRPr="000F2D03">
        <w:rPr>
          <w:rFonts w:ascii="Times New Roman" w:hAnsi="Times New Roman" w:cs="Times New Roman"/>
          <w:color w:val="000000"/>
          <w:sz w:val="24"/>
          <w:szCs w:val="24"/>
          <w:lang w:bidi="pl-PL"/>
        </w:rPr>
        <w:t>podatek 8% VAT w wysokości</w:t>
      </w:r>
      <w:r w:rsidR="00E31248">
        <w:rPr>
          <w:rFonts w:ascii="Times New Roman" w:hAnsi="Times New Roman" w:cs="Times New Roman"/>
          <w:color w:val="000000"/>
          <w:sz w:val="24"/>
          <w:szCs w:val="24"/>
          <w:lang w:bidi="pl-PL"/>
        </w:rPr>
        <w:t xml:space="preserve"> _____ </w:t>
      </w:r>
      <w:r w:rsidR="00E31248" w:rsidRPr="000F2D03">
        <w:rPr>
          <w:rFonts w:ascii="Times New Roman" w:hAnsi="Times New Roman" w:cs="Times New Roman"/>
          <w:color w:val="000000"/>
          <w:sz w:val="24"/>
          <w:szCs w:val="24"/>
          <w:lang w:bidi="pl-PL"/>
        </w:rPr>
        <w:t>zł,</w:t>
      </w:r>
      <w:r w:rsidR="00E31248">
        <w:rPr>
          <w:rFonts w:ascii="Times New Roman" w:hAnsi="Times New Roman" w:cs="Times New Roman"/>
          <w:color w:val="000000"/>
          <w:sz w:val="24"/>
          <w:szCs w:val="24"/>
          <w:lang w:bidi="pl-PL"/>
        </w:rPr>
        <w:t xml:space="preserve"> [b] </w:t>
      </w:r>
      <w:r w:rsidR="00E31248" w:rsidRPr="000F2D03">
        <w:rPr>
          <w:rFonts w:ascii="Times New Roman" w:hAnsi="Times New Roman" w:cs="Times New Roman"/>
          <w:color w:val="000000"/>
          <w:sz w:val="24"/>
          <w:szCs w:val="24"/>
          <w:lang w:bidi="pl-PL"/>
        </w:rPr>
        <w:t>podatek 23% VAT w wysokości</w:t>
      </w:r>
      <w:r w:rsidR="00E31248">
        <w:rPr>
          <w:rFonts w:ascii="Times New Roman" w:hAnsi="Times New Roman" w:cs="Times New Roman"/>
          <w:color w:val="000000"/>
          <w:sz w:val="24"/>
          <w:szCs w:val="24"/>
          <w:lang w:bidi="pl-PL"/>
        </w:rPr>
        <w:t xml:space="preserve"> _____ </w:t>
      </w:r>
      <w:r w:rsidR="00E31248" w:rsidRPr="000F2D03">
        <w:rPr>
          <w:rFonts w:ascii="Times New Roman" w:hAnsi="Times New Roman" w:cs="Times New Roman"/>
          <w:color w:val="000000"/>
          <w:sz w:val="24"/>
          <w:szCs w:val="24"/>
          <w:lang w:bidi="pl-PL"/>
        </w:rPr>
        <w:t>zł,</w:t>
      </w:r>
      <w:r w:rsidR="00E31248">
        <w:rPr>
          <w:rFonts w:ascii="Times New Roman" w:hAnsi="Times New Roman" w:cs="Times New Roman"/>
          <w:sz w:val="24"/>
          <w:szCs w:val="24"/>
        </w:rPr>
        <w:t xml:space="preserve"> </w:t>
      </w:r>
    </w:p>
    <w:p w14:paraId="7C743D92" w14:textId="77777777" w:rsidR="00E31248" w:rsidRDefault="00E31248" w:rsidP="00E31248">
      <w:pPr>
        <w:pStyle w:val="Teksttreci0"/>
        <w:shd w:val="clear" w:color="auto" w:fill="auto"/>
        <w:tabs>
          <w:tab w:val="right" w:leader="dot" w:pos="9356"/>
        </w:tabs>
        <w:jc w:val="both"/>
        <w:rPr>
          <w:rFonts w:ascii="Times New Roman" w:hAnsi="Times New Roman" w:cs="Times New Roman"/>
          <w:color w:val="000000"/>
          <w:sz w:val="24"/>
          <w:szCs w:val="24"/>
          <w:lang w:bidi="pl-PL"/>
        </w:rPr>
      </w:pPr>
      <w:r w:rsidRPr="000F2D03">
        <w:rPr>
          <w:rFonts w:ascii="Times New Roman" w:hAnsi="Times New Roman" w:cs="Times New Roman"/>
          <w:color w:val="000000"/>
          <w:sz w:val="24"/>
          <w:szCs w:val="24"/>
          <w:lang w:bidi="pl-PL"/>
        </w:rPr>
        <w:t xml:space="preserve">czyli netto </w:t>
      </w:r>
      <w:r>
        <w:rPr>
          <w:rFonts w:ascii="Times New Roman" w:hAnsi="Times New Roman" w:cs="Times New Roman"/>
          <w:color w:val="000000"/>
          <w:sz w:val="24"/>
          <w:szCs w:val="24"/>
          <w:lang w:bidi="pl-PL"/>
        </w:rPr>
        <w:t>_____</w:t>
      </w:r>
      <w:r w:rsidRPr="000F2D03">
        <w:rPr>
          <w:rFonts w:ascii="Times New Roman" w:hAnsi="Times New Roman" w:cs="Times New Roman"/>
          <w:color w:val="000000"/>
          <w:sz w:val="24"/>
          <w:szCs w:val="24"/>
          <w:lang w:bidi="pl-PL"/>
        </w:rPr>
        <w:t xml:space="preserve"> zł (słownie: </w:t>
      </w:r>
      <w:r>
        <w:rPr>
          <w:rFonts w:ascii="Times New Roman" w:hAnsi="Times New Roman" w:cs="Times New Roman"/>
          <w:color w:val="000000"/>
          <w:sz w:val="24"/>
          <w:szCs w:val="24"/>
          <w:lang w:bidi="pl-PL"/>
        </w:rPr>
        <w:t xml:space="preserve">___________) zgodnie z </w:t>
      </w:r>
      <w:r w:rsidRPr="000F2D03">
        <w:rPr>
          <w:rFonts w:ascii="Times New Roman" w:hAnsi="Times New Roman" w:cs="Times New Roman"/>
          <w:color w:val="000000"/>
          <w:sz w:val="24"/>
          <w:szCs w:val="24"/>
          <w:lang w:bidi="pl-PL"/>
        </w:rPr>
        <w:t xml:space="preserve">Harmonogramem dla Gminy </w:t>
      </w:r>
      <w:r w:rsidR="00541AF8">
        <w:rPr>
          <w:rFonts w:ascii="Times New Roman" w:hAnsi="Times New Roman" w:cs="Times New Roman"/>
          <w:color w:val="000000"/>
          <w:sz w:val="24"/>
          <w:szCs w:val="24"/>
          <w:lang w:bidi="pl-PL"/>
        </w:rPr>
        <w:t>Olkusz</w:t>
      </w:r>
      <w:r w:rsidRPr="000F2D03">
        <w:rPr>
          <w:rFonts w:ascii="Times New Roman" w:hAnsi="Times New Roman" w:cs="Times New Roman"/>
          <w:color w:val="000000"/>
          <w:sz w:val="24"/>
          <w:szCs w:val="24"/>
          <w:lang w:bidi="pl-PL"/>
        </w:rPr>
        <w:t>;</w:t>
      </w:r>
    </w:p>
    <w:p w14:paraId="126B029A" w14:textId="77777777" w:rsidR="00E60AD9" w:rsidRDefault="00E60AD9" w:rsidP="00E31248">
      <w:pPr>
        <w:pStyle w:val="Teksttreci0"/>
        <w:shd w:val="clear" w:color="auto" w:fill="auto"/>
        <w:jc w:val="both"/>
        <w:rPr>
          <w:rFonts w:ascii="Times New Roman" w:hAnsi="Times New Roman" w:cs="Times New Roman"/>
          <w:b/>
          <w:bCs/>
          <w:color w:val="000000"/>
          <w:sz w:val="24"/>
          <w:szCs w:val="24"/>
          <w:lang w:bidi="pl-PL"/>
        </w:rPr>
      </w:pPr>
    </w:p>
    <w:p w14:paraId="2E4F8B76" w14:textId="77777777" w:rsidR="00E31248" w:rsidRDefault="00541AF8" w:rsidP="00E31248">
      <w:pPr>
        <w:pStyle w:val="Teksttreci0"/>
        <w:shd w:val="clear" w:color="auto" w:fill="auto"/>
        <w:jc w:val="both"/>
        <w:rPr>
          <w:rFonts w:ascii="Times New Roman" w:hAnsi="Times New Roman" w:cs="Times New Roman"/>
          <w:sz w:val="24"/>
          <w:szCs w:val="24"/>
        </w:rPr>
      </w:pPr>
      <w:r>
        <w:rPr>
          <w:rFonts w:ascii="Times New Roman" w:hAnsi="Times New Roman" w:cs="Times New Roman"/>
          <w:b/>
          <w:bCs/>
          <w:color w:val="000000"/>
          <w:sz w:val="24"/>
          <w:szCs w:val="24"/>
          <w:lang w:bidi="pl-PL"/>
        </w:rPr>
        <w:t>23</w:t>
      </w:r>
      <w:r w:rsidR="00E31248">
        <w:rPr>
          <w:rFonts w:ascii="Times New Roman" w:hAnsi="Times New Roman" w:cs="Times New Roman"/>
          <w:b/>
          <w:bCs/>
          <w:color w:val="000000"/>
          <w:sz w:val="24"/>
          <w:szCs w:val="24"/>
          <w:lang w:bidi="pl-PL"/>
        </w:rPr>
        <w:t xml:space="preserve">) </w:t>
      </w:r>
      <w:r w:rsidR="00E31248" w:rsidRPr="000F2D03">
        <w:rPr>
          <w:rFonts w:ascii="Times New Roman" w:hAnsi="Times New Roman" w:cs="Times New Roman"/>
          <w:b/>
          <w:bCs/>
          <w:color w:val="000000"/>
          <w:sz w:val="24"/>
          <w:szCs w:val="24"/>
          <w:lang w:bidi="pl-PL"/>
        </w:rPr>
        <w:t xml:space="preserve">Gmina </w:t>
      </w:r>
      <w:r>
        <w:rPr>
          <w:rFonts w:ascii="Times New Roman" w:hAnsi="Times New Roman" w:cs="Times New Roman"/>
          <w:b/>
          <w:bCs/>
          <w:color w:val="000000"/>
          <w:sz w:val="24"/>
          <w:szCs w:val="24"/>
          <w:lang w:bidi="pl-PL"/>
        </w:rPr>
        <w:t>Wolbrom</w:t>
      </w:r>
      <w:r w:rsidR="00E31248">
        <w:rPr>
          <w:rFonts w:ascii="Times New Roman" w:hAnsi="Times New Roman" w:cs="Times New Roman"/>
          <w:b/>
          <w:bCs/>
          <w:color w:val="000000"/>
          <w:sz w:val="24"/>
          <w:szCs w:val="24"/>
          <w:lang w:bidi="pl-PL"/>
        </w:rPr>
        <w:t xml:space="preserve"> </w:t>
      </w:r>
      <w:r w:rsidR="00E31248" w:rsidRPr="000F2D03">
        <w:rPr>
          <w:rFonts w:ascii="Times New Roman" w:hAnsi="Times New Roman" w:cs="Times New Roman"/>
          <w:color w:val="000000"/>
          <w:sz w:val="24"/>
          <w:szCs w:val="24"/>
          <w:lang w:bidi="pl-PL"/>
        </w:rPr>
        <w:t xml:space="preserve">- pokrywa wynagrodzenie w kwocie: </w:t>
      </w:r>
      <w:r w:rsidR="00E31248">
        <w:rPr>
          <w:rFonts w:ascii="Times New Roman" w:hAnsi="Times New Roman" w:cs="Times New Roman"/>
          <w:color w:val="000000"/>
          <w:sz w:val="24"/>
          <w:szCs w:val="24"/>
          <w:lang w:bidi="pl-PL"/>
        </w:rPr>
        <w:t>______</w:t>
      </w:r>
      <w:r w:rsidR="00E31248" w:rsidRPr="000F2D03">
        <w:rPr>
          <w:rFonts w:ascii="Times New Roman" w:hAnsi="Times New Roman" w:cs="Times New Roman"/>
          <w:color w:val="000000"/>
          <w:sz w:val="24"/>
          <w:szCs w:val="24"/>
          <w:lang w:bidi="pl-PL"/>
        </w:rPr>
        <w:t>zł brutto (słownie:</w:t>
      </w:r>
      <w:r w:rsidR="00E31248">
        <w:rPr>
          <w:rFonts w:ascii="Times New Roman" w:hAnsi="Times New Roman" w:cs="Times New Roman"/>
          <w:sz w:val="24"/>
          <w:szCs w:val="24"/>
        </w:rPr>
        <w:t xml:space="preserve"> </w:t>
      </w:r>
      <w:r w:rsidR="00E31248" w:rsidRPr="00E31248">
        <w:rPr>
          <w:rFonts w:ascii="Times New Roman" w:hAnsi="Times New Roman" w:cs="Times New Roman"/>
          <w:color w:val="000000"/>
          <w:sz w:val="24"/>
          <w:szCs w:val="24"/>
          <w:lang w:bidi="pl-PL"/>
        </w:rPr>
        <w:t>___</w:t>
      </w:r>
      <w:r w:rsidR="00E31248">
        <w:rPr>
          <w:rFonts w:ascii="Times New Roman" w:hAnsi="Times New Roman" w:cs="Times New Roman"/>
          <w:color w:val="000000"/>
          <w:sz w:val="24"/>
          <w:szCs w:val="24"/>
          <w:lang w:bidi="pl-PL"/>
        </w:rPr>
        <w:t>____</w:t>
      </w:r>
      <w:r w:rsidR="00E31248" w:rsidRPr="00E31248">
        <w:rPr>
          <w:rFonts w:ascii="Times New Roman" w:hAnsi="Times New Roman" w:cs="Times New Roman"/>
          <w:color w:val="000000"/>
          <w:sz w:val="24"/>
          <w:szCs w:val="24"/>
          <w:lang w:bidi="pl-PL"/>
        </w:rPr>
        <w:t>__), w tym:</w:t>
      </w:r>
      <w:r w:rsidR="00E31248">
        <w:rPr>
          <w:rFonts w:ascii="Times New Roman" w:hAnsi="Times New Roman" w:cs="Times New Roman"/>
          <w:color w:val="000000"/>
          <w:sz w:val="24"/>
          <w:szCs w:val="24"/>
          <w:lang w:bidi="pl-PL"/>
        </w:rPr>
        <w:t xml:space="preserve"> [a] </w:t>
      </w:r>
      <w:r w:rsidR="00E31248" w:rsidRPr="000F2D03">
        <w:rPr>
          <w:rFonts w:ascii="Times New Roman" w:hAnsi="Times New Roman" w:cs="Times New Roman"/>
          <w:color w:val="000000"/>
          <w:sz w:val="24"/>
          <w:szCs w:val="24"/>
          <w:lang w:bidi="pl-PL"/>
        </w:rPr>
        <w:t>podatek 8% VAT w wysokości</w:t>
      </w:r>
      <w:r w:rsidR="00E31248">
        <w:rPr>
          <w:rFonts w:ascii="Times New Roman" w:hAnsi="Times New Roman" w:cs="Times New Roman"/>
          <w:color w:val="000000"/>
          <w:sz w:val="24"/>
          <w:szCs w:val="24"/>
          <w:lang w:bidi="pl-PL"/>
        </w:rPr>
        <w:t xml:space="preserve"> _____ </w:t>
      </w:r>
      <w:r w:rsidR="00E31248" w:rsidRPr="000F2D03">
        <w:rPr>
          <w:rFonts w:ascii="Times New Roman" w:hAnsi="Times New Roman" w:cs="Times New Roman"/>
          <w:color w:val="000000"/>
          <w:sz w:val="24"/>
          <w:szCs w:val="24"/>
          <w:lang w:bidi="pl-PL"/>
        </w:rPr>
        <w:t>zł,</w:t>
      </w:r>
      <w:r w:rsidR="00E31248">
        <w:rPr>
          <w:rFonts w:ascii="Times New Roman" w:hAnsi="Times New Roman" w:cs="Times New Roman"/>
          <w:color w:val="000000"/>
          <w:sz w:val="24"/>
          <w:szCs w:val="24"/>
          <w:lang w:bidi="pl-PL"/>
        </w:rPr>
        <w:t xml:space="preserve"> [b] </w:t>
      </w:r>
      <w:r w:rsidR="00E31248" w:rsidRPr="000F2D03">
        <w:rPr>
          <w:rFonts w:ascii="Times New Roman" w:hAnsi="Times New Roman" w:cs="Times New Roman"/>
          <w:color w:val="000000"/>
          <w:sz w:val="24"/>
          <w:szCs w:val="24"/>
          <w:lang w:bidi="pl-PL"/>
        </w:rPr>
        <w:t>podatek 23% VAT w wysokości</w:t>
      </w:r>
      <w:r w:rsidR="00E31248">
        <w:rPr>
          <w:rFonts w:ascii="Times New Roman" w:hAnsi="Times New Roman" w:cs="Times New Roman"/>
          <w:color w:val="000000"/>
          <w:sz w:val="24"/>
          <w:szCs w:val="24"/>
          <w:lang w:bidi="pl-PL"/>
        </w:rPr>
        <w:t xml:space="preserve"> _____ </w:t>
      </w:r>
      <w:r w:rsidR="00E31248" w:rsidRPr="000F2D03">
        <w:rPr>
          <w:rFonts w:ascii="Times New Roman" w:hAnsi="Times New Roman" w:cs="Times New Roman"/>
          <w:color w:val="000000"/>
          <w:sz w:val="24"/>
          <w:szCs w:val="24"/>
          <w:lang w:bidi="pl-PL"/>
        </w:rPr>
        <w:t>zł,</w:t>
      </w:r>
      <w:r w:rsidR="00E31248">
        <w:rPr>
          <w:rFonts w:ascii="Times New Roman" w:hAnsi="Times New Roman" w:cs="Times New Roman"/>
          <w:sz w:val="24"/>
          <w:szCs w:val="24"/>
        </w:rPr>
        <w:t xml:space="preserve"> </w:t>
      </w:r>
    </w:p>
    <w:p w14:paraId="3CA60C94" w14:textId="77777777" w:rsidR="00E31248" w:rsidRDefault="00E31248" w:rsidP="00E31248">
      <w:pPr>
        <w:pStyle w:val="Teksttreci0"/>
        <w:shd w:val="clear" w:color="auto" w:fill="auto"/>
        <w:tabs>
          <w:tab w:val="right" w:leader="dot" w:pos="9356"/>
        </w:tabs>
        <w:jc w:val="both"/>
        <w:rPr>
          <w:rFonts w:ascii="Times New Roman" w:hAnsi="Times New Roman" w:cs="Times New Roman"/>
          <w:color w:val="000000"/>
          <w:sz w:val="24"/>
          <w:szCs w:val="24"/>
          <w:lang w:bidi="pl-PL"/>
        </w:rPr>
      </w:pPr>
      <w:r w:rsidRPr="000F2D03">
        <w:rPr>
          <w:rFonts w:ascii="Times New Roman" w:hAnsi="Times New Roman" w:cs="Times New Roman"/>
          <w:color w:val="000000"/>
          <w:sz w:val="24"/>
          <w:szCs w:val="24"/>
          <w:lang w:bidi="pl-PL"/>
        </w:rPr>
        <w:t xml:space="preserve">czyli netto </w:t>
      </w:r>
      <w:r>
        <w:rPr>
          <w:rFonts w:ascii="Times New Roman" w:hAnsi="Times New Roman" w:cs="Times New Roman"/>
          <w:color w:val="000000"/>
          <w:sz w:val="24"/>
          <w:szCs w:val="24"/>
          <w:lang w:bidi="pl-PL"/>
        </w:rPr>
        <w:t>_____</w:t>
      </w:r>
      <w:r w:rsidRPr="000F2D03">
        <w:rPr>
          <w:rFonts w:ascii="Times New Roman" w:hAnsi="Times New Roman" w:cs="Times New Roman"/>
          <w:color w:val="000000"/>
          <w:sz w:val="24"/>
          <w:szCs w:val="24"/>
          <w:lang w:bidi="pl-PL"/>
        </w:rPr>
        <w:t xml:space="preserve"> zł (słownie: </w:t>
      </w:r>
      <w:r>
        <w:rPr>
          <w:rFonts w:ascii="Times New Roman" w:hAnsi="Times New Roman" w:cs="Times New Roman"/>
          <w:color w:val="000000"/>
          <w:sz w:val="24"/>
          <w:szCs w:val="24"/>
          <w:lang w:bidi="pl-PL"/>
        </w:rPr>
        <w:t xml:space="preserve">___________) zgodnie z </w:t>
      </w:r>
      <w:r w:rsidRPr="000F2D03">
        <w:rPr>
          <w:rFonts w:ascii="Times New Roman" w:hAnsi="Times New Roman" w:cs="Times New Roman"/>
          <w:color w:val="000000"/>
          <w:sz w:val="24"/>
          <w:szCs w:val="24"/>
          <w:lang w:bidi="pl-PL"/>
        </w:rPr>
        <w:t xml:space="preserve">Harmonogramem dla Gminy </w:t>
      </w:r>
      <w:r w:rsidR="00541AF8">
        <w:rPr>
          <w:rFonts w:ascii="Times New Roman" w:hAnsi="Times New Roman" w:cs="Times New Roman"/>
          <w:color w:val="000000"/>
          <w:sz w:val="24"/>
          <w:szCs w:val="24"/>
          <w:lang w:bidi="pl-PL"/>
        </w:rPr>
        <w:t>Wolbrom</w:t>
      </w:r>
      <w:r w:rsidRPr="000F2D03">
        <w:rPr>
          <w:rFonts w:ascii="Times New Roman" w:hAnsi="Times New Roman" w:cs="Times New Roman"/>
          <w:color w:val="000000"/>
          <w:sz w:val="24"/>
          <w:szCs w:val="24"/>
          <w:lang w:bidi="pl-PL"/>
        </w:rPr>
        <w:t>;</w:t>
      </w:r>
    </w:p>
    <w:p w14:paraId="493D5405" w14:textId="77777777" w:rsidR="00E60AD9" w:rsidRDefault="00E60AD9" w:rsidP="00E31248">
      <w:pPr>
        <w:pStyle w:val="Teksttreci0"/>
        <w:shd w:val="clear" w:color="auto" w:fill="auto"/>
        <w:jc w:val="both"/>
        <w:rPr>
          <w:rFonts w:ascii="Times New Roman" w:hAnsi="Times New Roman" w:cs="Times New Roman"/>
          <w:b/>
          <w:bCs/>
          <w:color w:val="000000"/>
          <w:sz w:val="24"/>
          <w:szCs w:val="24"/>
          <w:lang w:bidi="pl-PL"/>
        </w:rPr>
      </w:pPr>
    </w:p>
    <w:p w14:paraId="50CD1DE1" w14:textId="77777777" w:rsidR="00E31248" w:rsidRDefault="00541AF8" w:rsidP="00E31248">
      <w:pPr>
        <w:pStyle w:val="Teksttreci0"/>
        <w:shd w:val="clear" w:color="auto" w:fill="auto"/>
        <w:jc w:val="both"/>
        <w:rPr>
          <w:rFonts w:ascii="Times New Roman" w:hAnsi="Times New Roman" w:cs="Times New Roman"/>
          <w:sz w:val="24"/>
          <w:szCs w:val="24"/>
        </w:rPr>
      </w:pPr>
      <w:r>
        <w:rPr>
          <w:rFonts w:ascii="Times New Roman" w:hAnsi="Times New Roman" w:cs="Times New Roman"/>
          <w:b/>
          <w:bCs/>
          <w:color w:val="000000"/>
          <w:sz w:val="24"/>
          <w:szCs w:val="24"/>
          <w:lang w:bidi="pl-PL"/>
        </w:rPr>
        <w:t>24</w:t>
      </w:r>
      <w:r w:rsidR="00E31248">
        <w:rPr>
          <w:rFonts w:ascii="Times New Roman" w:hAnsi="Times New Roman" w:cs="Times New Roman"/>
          <w:b/>
          <w:bCs/>
          <w:color w:val="000000"/>
          <w:sz w:val="24"/>
          <w:szCs w:val="24"/>
          <w:lang w:bidi="pl-PL"/>
        </w:rPr>
        <w:t xml:space="preserve">) </w:t>
      </w:r>
      <w:r w:rsidR="00E31248" w:rsidRPr="000F2D03">
        <w:rPr>
          <w:rFonts w:ascii="Times New Roman" w:hAnsi="Times New Roman" w:cs="Times New Roman"/>
          <w:b/>
          <w:bCs/>
          <w:color w:val="000000"/>
          <w:sz w:val="24"/>
          <w:szCs w:val="24"/>
          <w:lang w:bidi="pl-PL"/>
        </w:rPr>
        <w:t xml:space="preserve">Gmina </w:t>
      </w:r>
      <w:r>
        <w:rPr>
          <w:rFonts w:ascii="Times New Roman" w:hAnsi="Times New Roman" w:cs="Times New Roman"/>
          <w:b/>
          <w:bCs/>
          <w:color w:val="000000"/>
          <w:sz w:val="24"/>
          <w:szCs w:val="24"/>
          <w:lang w:bidi="pl-PL"/>
        </w:rPr>
        <w:t>Trzyciąż</w:t>
      </w:r>
      <w:r w:rsidR="00E31248">
        <w:rPr>
          <w:rFonts w:ascii="Times New Roman" w:hAnsi="Times New Roman" w:cs="Times New Roman"/>
          <w:b/>
          <w:bCs/>
          <w:color w:val="000000"/>
          <w:sz w:val="24"/>
          <w:szCs w:val="24"/>
          <w:lang w:bidi="pl-PL"/>
        </w:rPr>
        <w:t xml:space="preserve"> </w:t>
      </w:r>
      <w:r w:rsidR="00E31248" w:rsidRPr="000F2D03">
        <w:rPr>
          <w:rFonts w:ascii="Times New Roman" w:hAnsi="Times New Roman" w:cs="Times New Roman"/>
          <w:color w:val="000000"/>
          <w:sz w:val="24"/>
          <w:szCs w:val="24"/>
          <w:lang w:bidi="pl-PL"/>
        </w:rPr>
        <w:t xml:space="preserve">- pokrywa wynagrodzenie w kwocie: </w:t>
      </w:r>
      <w:r w:rsidR="00E31248">
        <w:rPr>
          <w:rFonts w:ascii="Times New Roman" w:hAnsi="Times New Roman" w:cs="Times New Roman"/>
          <w:color w:val="000000"/>
          <w:sz w:val="24"/>
          <w:szCs w:val="24"/>
          <w:lang w:bidi="pl-PL"/>
        </w:rPr>
        <w:t>______</w:t>
      </w:r>
      <w:r w:rsidR="00E31248" w:rsidRPr="000F2D03">
        <w:rPr>
          <w:rFonts w:ascii="Times New Roman" w:hAnsi="Times New Roman" w:cs="Times New Roman"/>
          <w:color w:val="000000"/>
          <w:sz w:val="24"/>
          <w:szCs w:val="24"/>
          <w:lang w:bidi="pl-PL"/>
        </w:rPr>
        <w:t>zł brutto (słownie:</w:t>
      </w:r>
      <w:r w:rsidR="00E31248">
        <w:rPr>
          <w:rFonts w:ascii="Times New Roman" w:hAnsi="Times New Roman" w:cs="Times New Roman"/>
          <w:sz w:val="24"/>
          <w:szCs w:val="24"/>
        </w:rPr>
        <w:t xml:space="preserve"> </w:t>
      </w:r>
      <w:r w:rsidR="00E31248" w:rsidRPr="00E31248">
        <w:rPr>
          <w:rFonts w:ascii="Times New Roman" w:hAnsi="Times New Roman" w:cs="Times New Roman"/>
          <w:color w:val="000000"/>
          <w:sz w:val="24"/>
          <w:szCs w:val="24"/>
          <w:lang w:bidi="pl-PL"/>
        </w:rPr>
        <w:t>___</w:t>
      </w:r>
      <w:r w:rsidR="00E31248">
        <w:rPr>
          <w:rFonts w:ascii="Times New Roman" w:hAnsi="Times New Roman" w:cs="Times New Roman"/>
          <w:color w:val="000000"/>
          <w:sz w:val="24"/>
          <w:szCs w:val="24"/>
          <w:lang w:bidi="pl-PL"/>
        </w:rPr>
        <w:t>____</w:t>
      </w:r>
      <w:r w:rsidR="00E31248" w:rsidRPr="00E31248">
        <w:rPr>
          <w:rFonts w:ascii="Times New Roman" w:hAnsi="Times New Roman" w:cs="Times New Roman"/>
          <w:color w:val="000000"/>
          <w:sz w:val="24"/>
          <w:szCs w:val="24"/>
          <w:lang w:bidi="pl-PL"/>
        </w:rPr>
        <w:t>__), w tym:</w:t>
      </w:r>
      <w:r w:rsidR="00E31248">
        <w:rPr>
          <w:rFonts w:ascii="Times New Roman" w:hAnsi="Times New Roman" w:cs="Times New Roman"/>
          <w:color w:val="000000"/>
          <w:sz w:val="24"/>
          <w:szCs w:val="24"/>
          <w:lang w:bidi="pl-PL"/>
        </w:rPr>
        <w:t xml:space="preserve"> [a] </w:t>
      </w:r>
      <w:r w:rsidR="00E31248" w:rsidRPr="000F2D03">
        <w:rPr>
          <w:rFonts w:ascii="Times New Roman" w:hAnsi="Times New Roman" w:cs="Times New Roman"/>
          <w:color w:val="000000"/>
          <w:sz w:val="24"/>
          <w:szCs w:val="24"/>
          <w:lang w:bidi="pl-PL"/>
        </w:rPr>
        <w:t>podatek 8% VAT w wysokości</w:t>
      </w:r>
      <w:r w:rsidR="00E31248">
        <w:rPr>
          <w:rFonts w:ascii="Times New Roman" w:hAnsi="Times New Roman" w:cs="Times New Roman"/>
          <w:color w:val="000000"/>
          <w:sz w:val="24"/>
          <w:szCs w:val="24"/>
          <w:lang w:bidi="pl-PL"/>
        </w:rPr>
        <w:t xml:space="preserve"> _____ </w:t>
      </w:r>
      <w:r w:rsidR="00E31248" w:rsidRPr="000F2D03">
        <w:rPr>
          <w:rFonts w:ascii="Times New Roman" w:hAnsi="Times New Roman" w:cs="Times New Roman"/>
          <w:color w:val="000000"/>
          <w:sz w:val="24"/>
          <w:szCs w:val="24"/>
          <w:lang w:bidi="pl-PL"/>
        </w:rPr>
        <w:t>zł,</w:t>
      </w:r>
      <w:r w:rsidR="00E31248">
        <w:rPr>
          <w:rFonts w:ascii="Times New Roman" w:hAnsi="Times New Roman" w:cs="Times New Roman"/>
          <w:color w:val="000000"/>
          <w:sz w:val="24"/>
          <w:szCs w:val="24"/>
          <w:lang w:bidi="pl-PL"/>
        </w:rPr>
        <w:t xml:space="preserve"> [b] </w:t>
      </w:r>
      <w:r w:rsidR="00E31248" w:rsidRPr="000F2D03">
        <w:rPr>
          <w:rFonts w:ascii="Times New Roman" w:hAnsi="Times New Roman" w:cs="Times New Roman"/>
          <w:color w:val="000000"/>
          <w:sz w:val="24"/>
          <w:szCs w:val="24"/>
          <w:lang w:bidi="pl-PL"/>
        </w:rPr>
        <w:t>podatek 23% VAT w wysokości</w:t>
      </w:r>
      <w:r w:rsidR="00E31248">
        <w:rPr>
          <w:rFonts w:ascii="Times New Roman" w:hAnsi="Times New Roman" w:cs="Times New Roman"/>
          <w:color w:val="000000"/>
          <w:sz w:val="24"/>
          <w:szCs w:val="24"/>
          <w:lang w:bidi="pl-PL"/>
        </w:rPr>
        <w:t xml:space="preserve"> _____ </w:t>
      </w:r>
      <w:r w:rsidR="00E31248" w:rsidRPr="000F2D03">
        <w:rPr>
          <w:rFonts w:ascii="Times New Roman" w:hAnsi="Times New Roman" w:cs="Times New Roman"/>
          <w:color w:val="000000"/>
          <w:sz w:val="24"/>
          <w:szCs w:val="24"/>
          <w:lang w:bidi="pl-PL"/>
        </w:rPr>
        <w:t>zł,</w:t>
      </w:r>
      <w:r w:rsidR="00E31248">
        <w:rPr>
          <w:rFonts w:ascii="Times New Roman" w:hAnsi="Times New Roman" w:cs="Times New Roman"/>
          <w:sz w:val="24"/>
          <w:szCs w:val="24"/>
        </w:rPr>
        <w:t xml:space="preserve"> </w:t>
      </w:r>
    </w:p>
    <w:p w14:paraId="68002750" w14:textId="77777777" w:rsidR="00E31248" w:rsidRDefault="00E31248" w:rsidP="00E31248">
      <w:pPr>
        <w:pStyle w:val="Teksttreci0"/>
        <w:shd w:val="clear" w:color="auto" w:fill="auto"/>
        <w:tabs>
          <w:tab w:val="right" w:leader="dot" w:pos="9356"/>
        </w:tabs>
        <w:jc w:val="both"/>
        <w:rPr>
          <w:rFonts w:ascii="Times New Roman" w:hAnsi="Times New Roman" w:cs="Times New Roman"/>
          <w:color w:val="000000"/>
          <w:sz w:val="24"/>
          <w:szCs w:val="24"/>
          <w:lang w:bidi="pl-PL"/>
        </w:rPr>
      </w:pPr>
      <w:r w:rsidRPr="000F2D03">
        <w:rPr>
          <w:rFonts w:ascii="Times New Roman" w:hAnsi="Times New Roman" w:cs="Times New Roman"/>
          <w:color w:val="000000"/>
          <w:sz w:val="24"/>
          <w:szCs w:val="24"/>
          <w:lang w:bidi="pl-PL"/>
        </w:rPr>
        <w:t xml:space="preserve">czyli netto </w:t>
      </w:r>
      <w:r>
        <w:rPr>
          <w:rFonts w:ascii="Times New Roman" w:hAnsi="Times New Roman" w:cs="Times New Roman"/>
          <w:color w:val="000000"/>
          <w:sz w:val="24"/>
          <w:szCs w:val="24"/>
          <w:lang w:bidi="pl-PL"/>
        </w:rPr>
        <w:t>_____</w:t>
      </w:r>
      <w:r w:rsidRPr="000F2D03">
        <w:rPr>
          <w:rFonts w:ascii="Times New Roman" w:hAnsi="Times New Roman" w:cs="Times New Roman"/>
          <w:color w:val="000000"/>
          <w:sz w:val="24"/>
          <w:szCs w:val="24"/>
          <w:lang w:bidi="pl-PL"/>
        </w:rPr>
        <w:t xml:space="preserve"> zł (słownie: </w:t>
      </w:r>
      <w:r>
        <w:rPr>
          <w:rFonts w:ascii="Times New Roman" w:hAnsi="Times New Roman" w:cs="Times New Roman"/>
          <w:color w:val="000000"/>
          <w:sz w:val="24"/>
          <w:szCs w:val="24"/>
          <w:lang w:bidi="pl-PL"/>
        </w:rPr>
        <w:t xml:space="preserve">___________) zgodnie z </w:t>
      </w:r>
      <w:r w:rsidRPr="000F2D03">
        <w:rPr>
          <w:rFonts w:ascii="Times New Roman" w:hAnsi="Times New Roman" w:cs="Times New Roman"/>
          <w:color w:val="000000"/>
          <w:sz w:val="24"/>
          <w:szCs w:val="24"/>
          <w:lang w:bidi="pl-PL"/>
        </w:rPr>
        <w:t xml:space="preserve">Harmonogramem dla Gminy </w:t>
      </w:r>
      <w:r w:rsidR="00541AF8">
        <w:rPr>
          <w:rFonts w:ascii="Times New Roman" w:hAnsi="Times New Roman" w:cs="Times New Roman"/>
          <w:color w:val="000000"/>
          <w:sz w:val="24"/>
          <w:szCs w:val="24"/>
          <w:lang w:bidi="pl-PL"/>
        </w:rPr>
        <w:t>Trzyciąż</w:t>
      </w:r>
      <w:r w:rsidRPr="000F2D03">
        <w:rPr>
          <w:rFonts w:ascii="Times New Roman" w:hAnsi="Times New Roman" w:cs="Times New Roman"/>
          <w:color w:val="000000"/>
          <w:sz w:val="24"/>
          <w:szCs w:val="24"/>
          <w:lang w:bidi="pl-PL"/>
        </w:rPr>
        <w:t>;</w:t>
      </w:r>
    </w:p>
    <w:p w14:paraId="68F11B73" w14:textId="77777777" w:rsidR="00E60AD9" w:rsidRDefault="00E60AD9" w:rsidP="00E31248">
      <w:pPr>
        <w:pStyle w:val="Teksttreci0"/>
        <w:shd w:val="clear" w:color="auto" w:fill="auto"/>
        <w:jc w:val="both"/>
        <w:rPr>
          <w:rFonts w:ascii="Times New Roman" w:hAnsi="Times New Roman" w:cs="Times New Roman"/>
          <w:b/>
          <w:bCs/>
          <w:color w:val="000000"/>
          <w:sz w:val="24"/>
          <w:szCs w:val="24"/>
          <w:lang w:bidi="pl-PL"/>
        </w:rPr>
      </w:pPr>
    </w:p>
    <w:p w14:paraId="04B7007E" w14:textId="77777777" w:rsidR="00E31248" w:rsidRDefault="00541AF8" w:rsidP="00E31248">
      <w:pPr>
        <w:pStyle w:val="Teksttreci0"/>
        <w:shd w:val="clear" w:color="auto" w:fill="auto"/>
        <w:jc w:val="both"/>
        <w:rPr>
          <w:rFonts w:ascii="Times New Roman" w:hAnsi="Times New Roman" w:cs="Times New Roman"/>
          <w:sz w:val="24"/>
          <w:szCs w:val="24"/>
        </w:rPr>
      </w:pPr>
      <w:r>
        <w:rPr>
          <w:rFonts w:ascii="Times New Roman" w:hAnsi="Times New Roman" w:cs="Times New Roman"/>
          <w:b/>
          <w:bCs/>
          <w:color w:val="000000"/>
          <w:sz w:val="24"/>
          <w:szCs w:val="24"/>
          <w:lang w:bidi="pl-PL"/>
        </w:rPr>
        <w:t>25</w:t>
      </w:r>
      <w:r w:rsidR="00E31248">
        <w:rPr>
          <w:rFonts w:ascii="Times New Roman" w:hAnsi="Times New Roman" w:cs="Times New Roman"/>
          <w:b/>
          <w:bCs/>
          <w:color w:val="000000"/>
          <w:sz w:val="24"/>
          <w:szCs w:val="24"/>
          <w:lang w:bidi="pl-PL"/>
        </w:rPr>
        <w:t xml:space="preserve">) </w:t>
      </w:r>
      <w:r w:rsidR="00E31248" w:rsidRPr="000F2D03">
        <w:rPr>
          <w:rFonts w:ascii="Times New Roman" w:hAnsi="Times New Roman" w:cs="Times New Roman"/>
          <w:b/>
          <w:bCs/>
          <w:color w:val="000000"/>
          <w:sz w:val="24"/>
          <w:szCs w:val="24"/>
          <w:lang w:bidi="pl-PL"/>
        </w:rPr>
        <w:t xml:space="preserve">Gmina </w:t>
      </w:r>
      <w:r>
        <w:rPr>
          <w:rFonts w:ascii="Times New Roman" w:hAnsi="Times New Roman" w:cs="Times New Roman"/>
          <w:b/>
          <w:bCs/>
          <w:color w:val="000000"/>
          <w:sz w:val="24"/>
          <w:szCs w:val="24"/>
          <w:lang w:bidi="pl-PL"/>
        </w:rPr>
        <w:t>Gołcza</w:t>
      </w:r>
      <w:r w:rsidR="00E31248">
        <w:rPr>
          <w:rFonts w:ascii="Times New Roman" w:hAnsi="Times New Roman" w:cs="Times New Roman"/>
          <w:b/>
          <w:bCs/>
          <w:color w:val="000000"/>
          <w:sz w:val="24"/>
          <w:szCs w:val="24"/>
          <w:lang w:bidi="pl-PL"/>
        </w:rPr>
        <w:t xml:space="preserve"> </w:t>
      </w:r>
      <w:r w:rsidR="00E31248" w:rsidRPr="000F2D03">
        <w:rPr>
          <w:rFonts w:ascii="Times New Roman" w:hAnsi="Times New Roman" w:cs="Times New Roman"/>
          <w:color w:val="000000"/>
          <w:sz w:val="24"/>
          <w:szCs w:val="24"/>
          <w:lang w:bidi="pl-PL"/>
        </w:rPr>
        <w:t xml:space="preserve">- pokrywa wynagrodzenie w kwocie: </w:t>
      </w:r>
      <w:r w:rsidR="00E31248">
        <w:rPr>
          <w:rFonts w:ascii="Times New Roman" w:hAnsi="Times New Roman" w:cs="Times New Roman"/>
          <w:color w:val="000000"/>
          <w:sz w:val="24"/>
          <w:szCs w:val="24"/>
          <w:lang w:bidi="pl-PL"/>
        </w:rPr>
        <w:t>______</w:t>
      </w:r>
      <w:r w:rsidR="00E31248" w:rsidRPr="000F2D03">
        <w:rPr>
          <w:rFonts w:ascii="Times New Roman" w:hAnsi="Times New Roman" w:cs="Times New Roman"/>
          <w:color w:val="000000"/>
          <w:sz w:val="24"/>
          <w:szCs w:val="24"/>
          <w:lang w:bidi="pl-PL"/>
        </w:rPr>
        <w:t>zł brutto (słownie:</w:t>
      </w:r>
      <w:r w:rsidR="00E31248">
        <w:rPr>
          <w:rFonts w:ascii="Times New Roman" w:hAnsi="Times New Roman" w:cs="Times New Roman"/>
          <w:sz w:val="24"/>
          <w:szCs w:val="24"/>
        </w:rPr>
        <w:t xml:space="preserve"> </w:t>
      </w:r>
      <w:r w:rsidR="00E31248" w:rsidRPr="00E31248">
        <w:rPr>
          <w:rFonts w:ascii="Times New Roman" w:hAnsi="Times New Roman" w:cs="Times New Roman"/>
          <w:color w:val="000000"/>
          <w:sz w:val="24"/>
          <w:szCs w:val="24"/>
          <w:lang w:bidi="pl-PL"/>
        </w:rPr>
        <w:t>___</w:t>
      </w:r>
      <w:r w:rsidR="00E31248">
        <w:rPr>
          <w:rFonts w:ascii="Times New Roman" w:hAnsi="Times New Roman" w:cs="Times New Roman"/>
          <w:color w:val="000000"/>
          <w:sz w:val="24"/>
          <w:szCs w:val="24"/>
          <w:lang w:bidi="pl-PL"/>
        </w:rPr>
        <w:t>____</w:t>
      </w:r>
      <w:r w:rsidR="00E31248" w:rsidRPr="00E31248">
        <w:rPr>
          <w:rFonts w:ascii="Times New Roman" w:hAnsi="Times New Roman" w:cs="Times New Roman"/>
          <w:color w:val="000000"/>
          <w:sz w:val="24"/>
          <w:szCs w:val="24"/>
          <w:lang w:bidi="pl-PL"/>
        </w:rPr>
        <w:t>__), w tym:</w:t>
      </w:r>
      <w:r w:rsidR="00E31248">
        <w:rPr>
          <w:rFonts w:ascii="Times New Roman" w:hAnsi="Times New Roman" w:cs="Times New Roman"/>
          <w:color w:val="000000"/>
          <w:sz w:val="24"/>
          <w:szCs w:val="24"/>
          <w:lang w:bidi="pl-PL"/>
        </w:rPr>
        <w:t xml:space="preserve"> [a] </w:t>
      </w:r>
      <w:r w:rsidR="00E31248" w:rsidRPr="000F2D03">
        <w:rPr>
          <w:rFonts w:ascii="Times New Roman" w:hAnsi="Times New Roman" w:cs="Times New Roman"/>
          <w:color w:val="000000"/>
          <w:sz w:val="24"/>
          <w:szCs w:val="24"/>
          <w:lang w:bidi="pl-PL"/>
        </w:rPr>
        <w:t>podatek 8% VAT w wysokości</w:t>
      </w:r>
      <w:r w:rsidR="00E31248">
        <w:rPr>
          <w:rFonts w:ascii="Times New Roman" w:hAnsi="Times New Roman" w:cs="Times New Roman"/>
          <w:color w:val="000000"/>
          <w:sz w:val="24"/>
          <w:szCs w:val="24"/>
          <w:lang w:bidi="pl-PL"/>
        </w:rPr>
        <w:t xml:space="preserve"> _____ </w:t>
      </w:r>
      <w:r w:rsidR="00E31248" w:rsidRPr="000F2D03">
        <w:rPr>
          <w:rFonts w:ascii="Times New Roman" w:hAnsi="Times New Roman" w:cs="Times New Roman"/>
          <w:color w:val="000000"/>
          <w:sz w:val="24"/>
          <w:szCs w:val="24"/>
          <w:lang w:bidi="pl-PL"/>
        </w:rPr>
        <w:t>zł,</w:t>
      </w:r>
      <w:r w:rsidR="00E31248">
        <w:rPr>
          <w:rFonts w:ascii="Times New Roman" w:hAnsi="Times New Roman" w:cs="Times New Roman"/>
          <w:color w:val="000000"/>
          <w:sz w:val="24"/>
          <w:szCs w:val="24"/>
          <w:lang w:bidi="pl-PL"/>
        </w:rPr>
        <w:t xml:space="preserve"> [b] </w:t>
      </w:r>
      <w:r w:rsidR="00E31248" w:rsidRPr="000F2D03">
        <w:rPr>
          <w:rFonts w:ascii="Times New Roman" w:hAnsi="Times New Roman" w:cs="Times New Roman"/>
          <w:color w:val="000000"/>
          <w:sz w:val="24"/>
          <w:szCs w:val="24"/>
          <w:lang w:bidi="pl-PL"/>
        </w:rPr>
        <w:t>podatek 23% VAT w wysokości</w:t>
      </w:r>
      <w:r w:rsidR="00E31248">
        <w:rPr>
          <w:rFonts w:ascii="Times New Roman" w:hAnsi="Times New Roman" w:cs="Times New Roman"/>
          <w:color w:val="000000"/>
          <w:sz w:val="24"/>
          <w:szCs w:val="24"/>
          <w:lang w:bidi="pl-PL"/>
        </w:rPr>
        <w:t xml:space="preserve"> _____ </w:t>
      </w:r>
      <w:r w:rsidR="00E31248" w:rsidRPr="000F2D03">
        <w:rPr>
          <w:rFonts w:ascii="Times New Roman" w:hAnsi="Times New Roman" w:cs="Times New Roman"/>
          <w:color w:val="000000"/>
          <w:sz w:val="24"/>
          <w:szCs w:val="24"/>
          <w:lang w:bidi="pl-PL"/>
        </w:rPr>
        <w:t>zł,</w:t>
      </w:r>
      <w:r w:rsidR="00E31248">
        <w:rPr>
          <w:rFonts w:ascii="Times New Roman" w:hAnsi="Times New Roman" w:cs="Times New Roman"/>
          <w:sz w:val="24"/>
          <w:szCs w:val="24"/>
        </w:rPr>
        <w:t xml:space="preserve"> </w:t>
      </w:r>
    </w:p>
    <w:p w14:paraId="7B9AA2F5" w14:textId="77777777" w:rsidR="00E31248" w:rsidRDefault="00E31248" w:rsidP="00E31248">
      <w:pPr>
        <w:pStyle w:val="Teksttreci0"/>
        <w:shd w:val="clear" w:color="auto" w:fill="auto"/>
        <w:tabs>
          <w:tab w:val="right" w:leader="dot" w:pos="9356"/>
        </w:tabs>
        <w:jc w:val="both"/>
        <w:rPr>
          <w:rFonts w:ascii="Times New Roman" w:hAnsi="Times New Roman" w:cs="Times New Roman"/>
          <w:color w:val="000000"/>
          <w:sz w:val="24"/>
          <w:szCs w:val="24"/>
          <w:lang w:bidi="pl-PL"/>
        </w:rPr>
      </w:pPr>
      <w:r w:rsidRPr="000F2D03">
        <w:rPr>
          <w:rFonts w:ascii="Times New Roman" w:hAnsi="Times New Roman" w:cs="Times New Roman"/>
          <w:color w:val="000000"/>
          <w:sz w:val="24"/>
          <w:szCs w:val="24"/>
          <w:lang w:bidi="pl-PL"/>
        </w:rPr>
        <w:t xml:space="preserve">czyli netto </w:t>
      </w:r>
      <w:r>
        <w:rPr>
          <w:rFonts w:ascii="Times New Roman" w:hAnsi="Times New Roman" w:cs="Times New Roman"/>
          <w:color w:val="000000"/>
          <w:sz w:val="24"/>
          <w:szCs w:val="24"/>
          <w:lang w:bidi="pl-PL"/>
        </w:rPr>
        <w:t>_____</w:t>
      </w:r>
      <w:r w:rsidRPr="000F2D03">
        <w:rPr>
          <w:rFonts w:ascii="Times New Roman" w:hAnsi="Times New Roman" w:cs="Times New Roman"/>
          <w:color w:val="000000"/>
          <w:sz w:val="24"/>
          <w:szCs w:val="24"/>
          <w:lang w:bidi="pl-PL"/>
        </w:rPr>
        <w:t xml:space="preserve"> zł (słownie: </w:t>
      </w:r>
      <w:r>
        <w:rPr>
          <w:rFonts w:ascii="Times New Roman" w:hAnsi="Times New Roman" w:cs="Times New Roman"/>
          <w:color w:val="000000"/>
          <w:sz w:val="24"/>
          <w:szCs w:val="24"/>
          <w:lang w:bidi="pl-PL"/>
        </w:rPr>
        <w:t xml:space="preserve">___________) zgodnie z </w:t>
      </w:r>
      <w:r w:rsidRPr="000F2D03">
        <w:rPr>
          <w:rFonts w:ascii="Times New Roman" w:hAnsi="Times New Roman" w:cs="Times New Roman"/>
          <w:color w:val="000000"/>
          <w:sz w:val="24"/>
          <w:szCs w:val="24"/>
          <w:lang w:bidi="pl-PL"/>
        </w:rPr>
        <w:t xml:space="preserve">Harmonogramem dla Gminy </w:t>
      </w:r>
      <w:r w:rsidR="00541AF8">
        <w:rPr>
          <w:rFonts w:ascii="Times New Roman" w:hAnsi="Times New Roman" w:cs="Times New Roman"/>
          <w:color w:val="000000"/>
          <w:sz w:val="24"/>
          <w:szCs w:val="24"/>
          <w:lang w:bidi="pl-PL"/>
        </w:rPr>
        <w:t>Gołcza</w:t>
      </w:r>
      <w:r w:rsidRPr="000F2D03">
        <w:rPr>
          <w:rFonts w:ascii="Times New Roman" w:hAnsi="Times New Roman" w:cs="Times New Roman"/>
          <w:color w:val="000000"/>
          <w:sz w:val="24"/>
          <w:szCs w:val="24"/>
          <w:lang w:bidi="pl-PL"/>
        </w:rPr>
        <w:t>;</w:t>
      </w:r>
    </w:p>
    <w:p w14:paraId="766A9241" w14:textId="77777777" w:rsidR="00E60AD9" w:rsidRDefault="00E60AD9" w:rsidP="00541AF8">
      <w:pPr>
        <w:pStyle w:val="Teksttreci0"/>
        <w:shd w:val="clear" w:color="auto" w:fill="auto"/>
        <w:jc w:val="both"/>
        <w:rPr>
          <w:rFonts w:ascii="Times New Roman" w:hAnsi="Times New Roman" w:cs="Times New Roman"/>
          <w:b/>
          <w:bCs/>
          <w:color w:val="000000"/>
          <w:sz w:val="24"/>
          <w:szCs w:val="24"/>
          <w:lang w:bidi="pl-PL"/>
        </w:rPr>
      </w:pPr>
    </w:p>
    <w:p w14:paraId="7179AE30" w14:textId="77777777" w:rsidR="00E31248" w:rsidRDefault="00541AF8" w:rsidP="00541AF8">
      <w:pPr>
        <w:pStyle w:val="Teksttreci0"/>
        <w:shd w:val="clear" w:color="auto" w:fill="auto"/>
        <w:jc w:val="both"/>
        <w:rPr>
          <w:rFonts w:ascii="Times New Roman" w:hAnsi="Times New Roman" w:cs="Times New Roman"/>
          <w:color w:val="000000"/>
          <w:sz w:val="24"/>
          <w:szCs w:val="24"/>
          <w:lang w:bidi="pl-PL"/>
        </w:rPr>
      </w:pPr>
      <w:r>
        <w:rPr>
          <w:rFonts w:ascii="Times New Roman" w:hAnsi="Times New Roman" w:cs="Times New Roman"/>
          <w:b/>
          <w:bCs/>
          <w:color w:val="000000"/>
          <w:sz w:val="24"/>
          <w:szCs w:val="24"/>
          <w:lang w:bidi="pl-PL"/>
        </w:rPr>
        <w:t>26</w:t>
      </w:r>
      <w:r w:rsidR="00E31248">
        <w:rPr>
          <w:rFonts w:ascii="Times New Roman" w:hAnsi="Times New Roman" w:cs="Times New Roman"/>
          <w:b/>
          <w:bCs/>
          <w:color w:val="000000"/>
          <w:sz w:val="24"/>
          <w:szCs w:val="24"/>
          <w:lang w:bidi="pl-PL"/>
        </w:rPr>
        <w:t xml:space="preserve">) </w:t>
      </w:r>
      <w:r w:rsidR="00E31248" w:rsidRPr="000F2D03">
        <w:rPr>
          <w:rFonts w:ascii="Times New Roman" w:hAnsi="Times New Roman" w:cs="Times New Roman"/>
          <w:b/>
          <w:bCs/>
          <w:color w:val="000000"/>
          <w:sz w:val="24"/>
          <w:szCs w:val="24"/>
          <w:lang w:bidi="pl-PL"/>
        </w:rPr>
        <w:t xml:space="preserve">Gmina </w:t>
      </w:r>
      <w:r>
        <w:rPr>
          <w:rFonts w:ascii="Times New Roman" w:hAnsi="Times New Roman" w:cs="Times New Roman"/>
          <w:b/>
          <w:bCs/>
          <w:color w:val="000000"/>
          <w:sz w:val="24"/>
          <w:szCs w:val="24"/>
          <w:lang w:bidi="pl-PL"/>
        </w:rPr>
        <w:t>Charsznica</w:t>
      </w:r>
      <w:r w:rsidR="00E31248">
        <w:rPr>
          <w:rFonts w:ascii="Times New Roman" w:hAnsi="Times New Roman" w:cs="Times New Roman"/>
          <w:b/>
          <w:bCs/>
          <w:color w:val="000000"/>
          <w:sz w:val="24"/>
          <w:szCs w:val="24"/>
          <w:lang w:bidi="pl-PL"/>
        </w:rPr>
        <w:t xml:space="preserve"> </w:t>
      </w:r>
      <w:r w:rsidR="00E31248" w:rsidRPr="000F2D03">
        <w:rPr>
          <w:rFonts w:ascii="Times New Roman" w:hAnsi="Times New Roman" w:cs="Times New Roman"/>
          <w:color w:val="000000"/>
          <w:sz w:val="24"/>
          <w:szCs w:val="24"/>
          <w:lang w:bidi="pl-PL"/>
        </w:rPr>
        <w:t xml:space="preserve">- pokrywa wynagrodzenie w kwocie: </w:t>
      </w:r>
      <w:r w:rsidR="00E31248">
        <w:rPr>
          <w:rFonts w:ascii="Times New Roman" w:hAnsi="Times New Roman" w:cs="Times New Roman"/>
          <w:color w:val="000000"/>
          <w:sz w:val="24"/>
          <w:szCs w:val="24"/>
          <w:lang w:bidi="pl-PL"/>
        </w:rPr>
        <w:t>______</w:t>
      </w:r>
      <w:r w:rsidR="00E31248" w:rsidRPr="000F2D03">
        <w:rPr>
          <w:rFonts w:ascii="Times New Roman" w:hAnsi="Times New Roman" w:cs="Times New Roman"/>
          <w:color w:val="000000"/>
          <w:sz w:val="24"/>
          <w:szCs w:val="24"/>
          <w:lang w:bidi="pl-PL"/>
        </w:rPr>
        <w:t>zł brutto (słownie:</w:t>
      </w:r>
      <w:r w:rsidR="00E31248">
        <w:rPr>
          <w:rFonts w:ascii="Times New Roman" w:hAnsi="Times New Roman" w:cs="Times New Roman"/>
          <w:sz w:val="24"/>
          <w:szCs w:val="24"/>
        </w:rPr>
        <w:t xml:space="preserve"> </w:t>
      </w:r>
      <w:r w:rsidR="00E31248" w:rsidRPr="00E31248">
        <w:rPr>
          <w:rFonts w:ascii="Times New Roman" w:hAnsi="Times New Roman" w:cs="Times New Roman"/>
          <w:color w:val="000000"/>
          <w:sz w:val="24"/>
          <w:szCs w:val="24"/>
          <w:lang w:bidi="pl-PL"/>
        </w:rPr>
        <w:t>___</w:t>
      </w:r>
      <w:r w:rsidR="00E31248">
        <w:rPr>
          <w:rFonts w:ascii="Times New Roman" w:hAnsi="Times New Roman" w:cs="Times New Roman"/>
          <w:color w:val="000000"/>
          <w:sz w:val="24"/>
          <w:szCs w:val="24"/>
          <w:lang w:bidi="pl-PL"/>
        </w:rPr>
        <w:t>____</w:t>
      </w:r>
      <w:r w:rsidR="00E31248" w:rsidRPr="00E31248">
        <w:rPr>
          <w:rFonts w:ascii="Times New Roman" w:hAnsi="Times New Roman" w:cs="Times New Roman"/>
          <w:color w:val="000000"/>
          <w:sz w:val="24"/>
          <w:szCs w:val="24"/>
          <w:lang w:bidi="pl-PL"/>
        </w:rPr>
        <w:t>__), w tym:</w:t>
      </w:r>
      <w:r w:rsidR="00E31248">
        <w:rPr>
          <w:rFonts w:ascii="Times New Roman" w:hAnsi="Times New Roman" w:cs="Times New Roman"/>
          <w:color w:val="000000"/>
          <w:sz w:val="24"/>
          <w:szCs w:val="24"/>
          <w:lang w:bidi="pl-PL"/>
        </w:rPr>
        <w:t xml:space="preserve"> [a] </w:t>
      </w:r>
      <w:r w:rsidR="00E31248" w:rsidRPr="000F2D03">
        <w:rPr>
          <w:rFonts w:ascii="Times New Roman" w:hAnsi="Times New Roman" w:cs="Times New Roman"/>
          <w:color w:val="000000"/>
          <w:sz w:val="24"/>
          <w:szCs w:val="24"/>
          <w:lang w:bidi="pl-PL"/>
        </w:rPr>
        <w:t>podatek 8% VAT w wysokości</w:t>
      </w:r>
      <w:r w:rsidR="00E31248">
        <w:rPr>
          <w:rFonts w:ascii="Times New Roman" w:hAnsi="Times New Roman" w:cs="Times New Roman"/>
          <w:color w:val="000000"/>
          <w:sz w:val="24"/>
          <w:szCs w:val="24"/>
          <w:lang w:bidi="pl-PL"/>
        </w:rPr>
        <w:t xml:space="preserve"> _____ </w:t>
      </w:r>
      <w:r w:rsidR="00E31248" w:rsidRPr="000F2D03">
        <w:rPr>
          <w:rFonts w:ascii="Times New Roman" w:hAnsi="Times New Roman" w:cs="Times New Roman"/>
          <w:color w:val="000000"/>
          <w:sz w:val="24"/>
          <w:szCs w:val="24"/>
          <w:lang w:bidi="pl-PL"/>
        </w:rPr>
        <w:t>zł,</w:t>
      </w:r>
      <w:r w:rsidR="00E31248">
        <w:rPr>
          <w:rFonts w:ascii="Times New Roman" w:hAnsi="Times New Roman" w:cs="Times New Roman"/>
          <w:color w:val="000000"/>
          <w:sz w:val="24"/>
          <w:szCs w:val="24"/>
          <w:lang w:bidi="pl-PL"/>
        </w:rPr>
        <w:t xml:space="preserve"> [b] </w:t>
      </w:r>
      <w:r w:rsidR="00E31248" w:rsidRPr="000F2D03">
        <w:rPr>
          <w:rFonts w:ascii="Times New Roman" w:hAnsi="Times New Roman" w:cs="Times New Roman"/>
          <w:color w:val="000000"/>
          <w:sz w:val="24"/>
          <w:szCs w:val="24"/>
          <w:lang w:bidi="pl-PL"/>
        </w:rPr>
        <w:t>podatek 23% VAT w wysokości</w:t>
      </w:r>
      <w:r w:rsidR="00E31248">
        <w:rPr>
          <w:rFonts w:ascii="Times New Roman" w:hAnsi="Times New Roman" w:cs="Times New Roman"/>
          <w:color w:val="000000"/>
          <w:sz w:val="24"/>
          <w:szCs w:val="24"/>
          <w:lang w:bidi="pl-PL"/>
        </w:rPr>
        <w:t xml:space="preserve"> _____ </w:t>
      </w:r>
      <w:r w:rsidR="00E31248" w:rsidRPr="000F2D03">
        <w:rPr>
          <w:rFonts w:ascii="Times New Roman" w:hAnsi="Times New Roman" w:cs="Times New Roman"/>
          <w:color w:val="000000"/>
          <w:sz w:val="24"/>
          <w:szCs w:val="24"/>
          <w:lang w:bidi="pl-PL"/>
        </w:rPr>
        <w:t>zł,</w:t>
      </w:r>
      <w:r w:rsidR="00E31248">
        <w:rPr>
          <w:rFonts w:ascii="Times New Roman" w:hAnsi="Times New Roman" w:cs="Times New Roman"/>
          <w:sz w:val="24"/>
          <w:szCs w:val="24"/>
        </w:rPr>
        <w:t xml:space="preserve"> </w:t>
      </w:r>
      <w:r w:rsidR="00E31248" w:rsidRPr="000F2D03">
        <w:rPr>
          <w:rFonts w:ascii="Times New Roman" w:hAnsi="Times New Roman" w:cs="Times New Roman"/>
          <w:color w:val="000000"/>
          <w:sz w:val="24"/>
          <w:szCs w:val="24"/>
          <w:lang w:bidi="pl-PL"/>
        </w:rPr>
        <w:t xml:space="preserve">czyli netto </w:t>
      </w:r>
      <w:r w:rsidR="00E31248">
        <w:rPr>
          <w:rFonts w:ascii="Times New Roman" w:hAnsi="Times New Roman" w:cs="Times New Roman"/>
          <w:color w:val="000000"/>
          <w:sz w:val="24"/>
          <w:szCs w:val="24"/>
          <w:lang w:bidi="pl-PL"/>
        </w:rPr>
        <w:t>_____</w:t>
      </w:r>
      <w:r w:rsidR="00E31248" w:rsidRPr="000F2D03">
        <w:rPr>
          <w:rFonts w:ascii="Times New Roman" w:hAnsi="Times New Roman" w:cs="Times New Roman"/>
          <w:color w:val="000000"/>
          <w:sz w:val="24"/>
          <w:szCs w:val="24"/>
          <w:lang w:bidi="pl-PL"/>
        </w:rPr>
        <w:t xml:space="preserve"> zł (słownie: </w:t>
      </w:r>
      <w:r w:rsidR="00E31248">
        <w:rPr>
          <w:rFonts w:ascii="Times New Roman" w:hAnsi="Times New Roman" w:cs="Times New Roman"/>
          <w:color w:val="000000"/>
          <w:sz w:val="24"/>
          <w:szCs w:val="24"/>
          <w:lang w:bidi="pl-PL"/>
        </w:rPr>
        <w:t xml:space="preserve">___________) zgodnie z </w:t>
      </w:r>
      <w:r w:rsidR="00E31248" w:rsidRPr="000F2D03">
        <w:rPr>
          <w:rFonts w:ascii="Times New Roman" w:hAnsi="Times New Roman" w:cs="Times New Roman"/>
          <w:color w:val="000000"/>
          <w:sz w:val="24"/>
          <w:szCs w:val="24"/>
          <w:lang w:bidi="pl-PL"/>
        </w:rPr>
        <w:t xml:space="preserve">Harmonogramem dla Gminy </w:t>
      </w:r>
      <w:r>
        <w:rPr>
          <w:rFonts w:ascii="Times New Roman" w:hAnsi="Times New Roman" w:cs="Times New Roman"/>
          <w:color w:val="000000"/>
          <w:sz w:val="24"/>
          <w:szCs w:val="24"/>
          <w:lang w:bidi="pl-PL"/>
        </w:rPr>
        <w:t>Charsznica</w:t>
      </w:r>
      <w:r w:rsidR="00E31248" w:rsidRPr="000F2D03">
        <w:rPr>
          <w:rFonts w:ascii="Times New Roman" w:hAnsi="Times New Roman" w:cs="Times New Roman"/>
          <w:color w:val="000000"/>
          <w:sz w:val="24"/>
          <w:szCs w:val="24"/>
          <w:lang w:bidi="pl-PL"/>
        </w:rPr>
        <w:t>;</w:t>
      </w:r>
    </w:p>
    <w:p w14:paraId="641C5AE6" w14:textId="77777777" w:rsidR="00E60AD9" w:rsidRDefault="00E60AD9" w:rsidP="00E31248">
      <w:pPr>
        <w:pStyle w:val="Teksttreci0"/>
        <w:shd w:val="clear" w:color="auto" w:fill="auto"/>
        <w:jc w:val="both"/>
        <w:rPr>
          <w:rFonts w:ascii="Times New Roman" w:hAnsi="Times New Roman" w:cs="Times New Roman"/>
          <w:b/>
          <w:bCs/>
          <w:color w:val="000000"/>
          <w:sz w:val="24"/>
          <w:szCs w:val="24"/>
          <w:lang w:bidi="pl-PL"/>
        </w:rPr>
      </w:pPr>
    </w:p>
    <w:p w14:paraId="2ED82650" w14:textId="77777777" w:rsidR="00E31248" w:rsidRDefault="00541AF8" w:rsidP="00E31248">
      <w:pPr>
        <w:pStyle w:val="Teksttreci0"/>
        <w:shd w:val="clear" w:color="auto" w:fill="auto"/>
        <w:jc w:val="both"/>
        <w:rPr>
          <w:rFonts w:ascii="Times New Roman" w:hAnsi="Times New Roman" w:cs="Times New Roman"/>
          <w:sz w:val="24"/>
          <w:szCs w:val="24"/>
        </w:rPr>
      </w:pPr>
      <w:r>
        <w:rPr>
          <w:rFonts w:ascii="Times New Roman" w:hAnsi="Times New Roman" w:cs="Times New Roman"/>
          <w:b/>
          <w:bCs/>
          <w:color w:val="000000"/>
          <w:sz w:val="24"/>
          <w:szCs w:val="24"/>
          <w:lang w:bidi="pl-PL"/>
        </w:rPr>
        <w:t>27</w:t>
      </w:r>
      <w:r w:rsidR="00E31248">
        <w:rPr>
          <w:rFonts w:ascii="Times New Roman" w:hAnsi="Times New Roman" w:cs="Times New Roman"/>
          <w:b/>
          <w:bCs/>
          <w:color w:val="000000"/>
          <w:sz w:val="24"/>
          <w:szCs w:val="24"/>
          <w:lang w:bidi="pl-PL"/>
        </w:rPr>
        <w:t xml:space="preserve">) </w:t>
      </w:r>
      <w:r w:rsidR="00E31248" w:rsidRPr="000F2D03">
        <w:rPr>
          <w:rFonts w:ascii="Times New Roman" w:hAnsi="Times New Roman" w:cs="Times New Roman"/>
          <w:b/>
          <w:bCs/>
          <w:color w:val="000000"/>
          <w:sz w:val="24"/>
          <w:szCs w:val="24"/>
          <w:lang w:bidi="pl-PL"/>
        </w:rPr>
        <w:t xml:space="preserve">Gmina </w:t>
      </w:r>
      <w:r>
        <w:rPr>
          <w:rFonts w:ascii="Times New Roman" w:hAnsi="Times New Roman" w:cs="Times New Roman"/>
          <w:b/>
          <w:bCs/>
          <w:color w:val="000000"/>
          <w:sz w:val="24"/>
          <w:szCs w:val="24"/>
          <w:lang w:bidi="pl-PL"/>
        </w:rPr>
        <w:t>Miechów</w:t>
      </w:r>
      <w:r w:rsidR="00E31248">
        <w:rPr>
          <w:rFonts w:ascii="Times New Roman" w:hAnsi="Times New Roman" w:cs="Times New Roman"/>
          <w:b/>
          <w:bCs/>
          <w:color w:val="000000"/>
          <w:sz w:val="24"/>
          <w:szCs w:val="24"/>
          <w:lang w:bidi="pl-PL"/>
        </w:rPr>
        <w:t xml:space="preserve"> </w:t>
      </w:r>
      <w:r w:rsidR="00E31248" w:rsidRPr="000F2D03">
        <w:rPr>
          <w:rFonts w:ascii="Times New Roman" w:hAnsi="Times New Roman" w:cs="Times New Roman"/>
          <w:color w:val="000000"/>
          <w:sz w:val="24"/>
          <w:szCs w:val="24"/>
          <w:lang w:bidi="pl-PL"/>
        </w:rPr>
        <w:t xml:space="preserve">- pokrywa wynagrodzenie w kwocie: </w:t>
      </w:r>
      <w:r w:rsidR="00E31248">
        <w:rPr>
          <w:rFonts w:ascii="Times New Roman" w:hAnsi="Times New Roman" w:cs="Times New Roman"/>
          <w:color w:val="000000"/>
          <w:sz w:val="24"/>
          <w:szCs w:val="24"/>
          <w:lang w:bidi="pl-PL"/>
        </w:rPr>
        <w:t>______</w:t>
      </w:r>
      <w:r w:rsidR="00E31248" w:rsidRPr="000F2D03">
        <w:rPr>
          <w:rFonts w:ascii="Times New Roman" w:hAnsi="Times New Roman" w:cs="Times New Roman"/>
          <w:color w:val="000000"/>
          <w:sz w:val="24"/>
          <w:szCs w:val="24"/>
          <w:lang w:bidi="pl-PL"/>
        </w:rPr>
        <w:t>zł brutto (słownie:</w:t>
      </w:r>
      <w:r w:rsidR="00E31248">
        <w:rPr>
          <w:rFonts w:ascii="Times New Roman" w:hAnsi="Times New Roman" w:cs="Times New Roman"/>
          <w:sz w:val="24"/>
          <w:szCs w:val="24"/>
        </w:rPr>
        <w:t xml:space="preserve"> </w:t>
      </w:r>
      <w:r w:rsidR="00E31248" w:rsidRPr="00E31248">
        <w:rPr>
          <w:rFonts w:ascii="Times New Roman" w:hAnsi="Times New Roman" w:cs="Times New Roman"/>
          <w:color w:val="000000"/>
          <w:sz w:val="24"/>
          <w:szCs w:val="24"/>
          <w:lang w:bidi="pl-PL"/>
        </w:rPr>
        <w:t>___</w:t>
      </w:r>
      <w:r w:rsidR="00E31248">
        <w:rPr>
          <w:rFonts w:ascii="Times New Roman" w:hAnsi="Times New Roman" w:cs="Times New Roman"/>
          <w:color w:val="000000"/>
          <w:sz w:val="24"/>
          <w:szCs w:val="24"/>
          <w:lang w:bidi="pl-PL"/>
        </w:rPr>
        <w:t>____</w:t>
      </w:r>
      <w:r w:rsidR="00E31248" w:rsidRPr="00E31248">
        <w:rPr>
          <w:rFonts w:ascii="Times New Roman" w:hAnsi="Times New Roman" w:cs="Times New Roman"/>
          <w:color w:val="000000"/>
          <w:sz w:val="24"/>
          <w:szCs w:val="24"/>
          <w:lang w:bidi="pl-PL"/>
        </w:rPr>
        <w:t>__), w tym:</w:t>
      </w:r>
      <w:r w:rsidR="00E31248">
        <w:rPr>
          <w:rFonts w:ascii="Times New Roman" w:hAnsi="Times New Roman" w:cs="Times New Roman"/>
          <w:color w:val="000000"/>
          <w:sz w:val="24"/>
          <w:szCs w:val="24"/>
          <w:lang w:bidi="pl-PL"/>
        </w:rPr>
        <w:t xml:space="preserve"> [a] </w:t>
      </w:r>
      <w:r w:rsidR="00E31248" w:rsidRPr="000F2D03">
        <w:rPr>
          <w:rFonts w:ascii="Times New Roman" w:hAnsi="Times New Roman" w:cs="Times New Roman"/>
          <w:color w:val="000000"/>
          <w:sz w:val="24"/>
          <w:szCs w:val="24"/>
          <w:lang w:bidi="pl-PL"/>
        </w:rPr>
        <w:t>podatek 8% VAT w wysokości</w:t>
      </w:r>
      <w:r w:rsidR="00E31248">
        <w:rPr>
          <w:rFonts w:ascii="Times New Roman" w:hAnsi="Times New Roman" w:cs="Times New Roman"/>
          <w:color w:val="000000"/>
          <w:sz w:val="24"/>
          <w:szCs w:val="24"/>
          <w:lang w:bidi="pl-PL"/>
        </w:rPr>
        <w:t xml:space="preserve"> _____ </w:t>
      </w:r>
      <w:r w:rsidR="00E31248" w:rsidRPr="000F2D03">
        <w:rPr>
          <w:rFonts w:ascii="Times New Roman" w:hAnsi="Times New Roman" w:cs="Times New Roman"/>
          <w:color w:val="000000"/>
          <w:sz w:val="24"/>
          <w:szCs w:val="24"/>
          <w:lang w:bidi="pl-PL"/>
        </w:rPr>
        <w:t>zł,</w:t>
      </w:r>
      <w:r w:rsidR="00E31248">
        <w:rPr>
          <w:rFonts w:ascii="Times New Roman" w:hAnsi="Times New Roman" w:cs="Times New Roman"/>
          <w:color w:val="000000"/>
          <w:sz w:val="24"/>
          <w:szCs w:val="24"/>
          <w:lang w:bidi="pl-PL"/>
        </w:rPr>
        <w:t xml:space="preserve"> [b] </w:t>
      </w:r>
      <w:r w:rsidR="00E31248" w:rsidRPr="000F2D03">
        <w:rPr>
          <w:rFonts w:ascii="Times New Roman" w:hAnsi="Times New Roman" w:cs="Times New Roman"/>
          <w:color w:val="000000"/>
          <w:sz w:val="24"/>
          <w:szCs w:val="24"/>
          <w:lang w:bidi="pl-PL"/>
        </w:rPr>
        <w:t>podatek 23% VAT w wysokości</w:t>
      </w:r>
      <w:r w:rsidR="00E31248">
        <w:rPr>
          <w:rFonts w:ascii="Times New Roman" w:hAnsi="Times New Roman" w:cs="Times New Roman"/>
          <w:color w:val="000000"/>
          <w:sz w:val="24"/>
          <w:szCs w:val="24"/>
          <w:lang w:bidi="pl-PL"/>
        </w:rPr>
        <w:t xml:space="preserve"> _____ </w:t>
      </w:r>
      <w:r w:rsidR="00E31248" w:rsidRPr="000F2D03">
        <w:rPr>
          <w:rFonts w:ascii="Times New Roman" w:hAnsi="Times New Roman" w:cs="Times New Roman"/>
          <w:color w:val="000000"/>
          <w:sz w:val="24"/>
          <w:szCs w:val="24"/>
          <w:lang w:bidi="pl-PL"/>
        </w:rPr>
        <w:t>zł,</w:t>
      </w:r>
      <w:r w:rsidR="00E31248">
        <w:rPr>
          <w:rFonts w:ascii="Times New Roman" w:hAnsi="Times New Roman" w:cs="Times New Roman"/>
          <w:sz w:val="24"/>
          <w:szCs w:val="24"/>
        </w:rPr>
        <w:t xml:space="preserve"> </w:t>
      </w:r>
    </w:p>
    <w:p w14:paraId="35428F19" w14:textId="77777777" w:rsidR="00E31248" w:rsidRDefault="00E31248" w:rsidP="00E31248">
      <w:pPr>
        <w:pStyle w:val="Teksttreci0"/>
        <w:shd w:val="clear" w:color="auto" w:fill="auto"/>
        <w:tabs>
          <w:tab w:val="right" w:leader="dot" w:pos="9356"/>
        </w:tabs>
        <w:jc w:val="both"/>
        <w:rPr>
          <w:rFonts w:ascii="Times New Roman" w:hAnsi="Times New Roman" w:cs="Times New Roman"/>
          <w:color w:val="000000"/>
          <w:sz w:val="24"/>
          <w:szCs w:val="24"/>
          <w:lang w:bidi="pl-PL"/>
        </w:rPr>
      </w:pPr>
      <w:r w:rsidRPr="000F2D03">
        <w:rPr>
          <w:rFonts w:ascii="Times New Roman" w:hAnsi="Times New Roman" w:cs="Times New Roman"/>
          <w:color w:val="000000"/>
          <w:sz w:val="24"/>
          <w:szCs w:val="24"/>
          <w:lang w:bidi="pl-PL"/>
        </w:rPr>
        <w:t xml:space="preserve">czyli netto </w:t>
      </w:r>
      <w:r>
        <w:rPr>
          <w:rFonts w:ascii="Times New Roman" w:hAnsi="Times New Roman" w:cs="Times New Roman"/>
          <w:color w:val="000000"/>
          <w:sz w:val="24"/>
          <w:szCs w:val="24"/>
          <w:lang w:bidi="pl-PL"/>
        </w:rPr>
        <w:t>_____</w:t>
      </w:r>
      <w:r w:rsidRPr="000F2D03">
        <w:rPr>
          <w:rFonts w:ascii="Times New Roman" w:hAnsi="Times New Roman" w:cs="Times New Roman"/>
          <w:color w:val="000000"/>
          <w:sz w:val="24"/>
          <w:szCs w:val="24"/>
          <w:lang w:bidi="pl-PL"/>
        </w:rPr>
        <w:t xml:space="preserve"> zł (słownie: </w:t>
      </w:r>
      <w:r>
        <w:rPr>
          <w:rFonts w:ascii="Times New Roman" w:hAnsi="Times New Roman" w:cs="Times New Roman"/>
          <w:color w:val="000000"/>
          <w:sz w:val="24"/>
          <w:szCs w:val="24"/>
          <w:lang w:bidi="pl-PL"/>
        </w:rPr>
        <w:t xml:space="preserve">___________) zgodnie z </w:t>
      </w:r>
      <w:r w:rsidRPr="000F2D03">
        <w:rPr>
          <w:rFonts w:ascii="Times New Roman" w:hAnsi="Times New Roman" w:cs="Times New Roman"/>
          <w:color w:val="000000"/>
          <w:sz w:val="24"/>
          <w:szCs w:val="24"/>
          <w:lang w:bidi="pl-PL"/>
        </w:rPr>
        <w:t xml:space="preserve">Harmonogramem dla Gminy </w:t>
      </w:r>
      <w:r w:rsidR="00541AF8">
        <w:rPr>
          <w:rFonts w:ascii="Times New Roman" w:hAnsi="Times New Roman" w:cs="Times New Roman"/>
          <w:color w:val="000000"/>
          <w:sz w:val="24"/>
          <w:szCs w:val="24"/>
          <w:lang w:bidi="pl-PL"/>
        </w:rPr>
        <w:t>Miechów</w:t>
      </w:r>
      <w:r w:rsidRPr="000F2D03">
        <w:rPr>
          <w:rFonts w:ascii="Times New Roman" w:hAnsi="Times New Roman" w:cs="Times New Roman"/>
          <w:color w:val="000000"/>
          <w:sz w:val="24"/>
          <w:szCs w:val="24"/>
          <w:lang w:bidi="pl-PL"/>
        </w:rPr>
        <w:t>;</w:t>
      </w:r>
    </w:p>
    <w:p w14:paraId="55788939" w14:textId="77777777" w:rsidR="00E60AD9" w:rsidRDefault="00E60AD9" w:rsidP="00541AF8">
      <w:pPr>
        <w:pStyle w:val="Teksttreci0"/>
        <w:shd w:val="clear" w:color="auto" w:fill="auto"/>
        <w:jc w:val="both"/>
        <w:rPr>
          <w:rFonts w:ascii="Times New Roman" w:hAnsi="Times New Roman" w:cs="Times New Roman"/>
          <w:b/>
          <w:bCs/>
          <w:color w:val="000000"/>
          <w:sz w:val="24"/>
          <w:szCs w:val="24"/>
          <w:lang w:bidi="pl-PL"/>
        </w:rPr>
      </w:pPr>
    </w:p>
    <w:p w14:paraId="0C353311" w14:textId="77777777" w:rsidR="00E31248" w:rsidRDefault="00541AF8" w:rsidP="00541AF8">
      <w:pPr>
        <w:pStyle w:val="Teksttreci0"/>
        <w:shd w:val="clear" w:color="auto" w:fill="auto"/>
        <w:jc w:val="both"/>
        <w:rPr>
          <w:rFonts w:ascii="Times New Roman" w:hAnsi="Times New Roman" w:cs="Times New Roman"/>
          <w:color w:val="000000"/>
          <w:sz w:val="24"/>
          <w:szCs w:val="24"/>
          <w:lang w:bidi="pl-PL"/>
        </w:rPr>
      </w:pPr>
      <w:r>
        <w:rPr>
          <w:rFonts w:ascii="Times New Roman" w:hAnsi="Times New Roman" w:cs="Times New Roman"/>
          <w:b/>
          <w:bCs/>
          <w:color w:val="000000"/>
          <w:sz w:val="24"/>
          <w:szCs w:val="24"/>
          <w:lang w:bidi="pl-PL"/>
        </w:rPr>
        <w:t>28</w:t>
      </w:r>
      <w:r w:rsidR="00E31248">
        <w:rPr>
          <w:rFonts w:ascii="Times New Roman" w:hAnsi="Times New Roman" w:cs="Times New Roman"/>
          <w:b/>
          <w:bCs/>
          <w:color w:val="000000"/>
          <w:sz w:val="24"/>
          <w:szCs w:val="24"/>
          <w:lang w:bidi="pl-PL"/>
        </w:rPr>
        <w:t xml:space="preserve">) </w:t>
      </w:r>
      <w:r w:rsidR="00E31248" w:rsidRPr="000F2D03">
        <w:rPr>
          <w:rFonts w:ascii="Times New Roman" w:hAnsi="Times New Roman" w:cs="Times New Roman"/>
          <w:b/>
          <w:bCs/>
          <w:color w:val="000000"/>
          <w:sz w:val="24"/>
          <w:szCs w:val="24"/>
          <w:lang w:bidi="pl-PL"/>
        </w:rPr>
        <w:t xml:space="preserve">Gmina </w:t>
      </w:r>
      <w:r w:rsidR="00E31248">
        <w:rPr>
          <w:rFonts w:ascii="Times New Roman" w:hAnsi="Times New Roman" w:cs="Times New Roman"/>
          <w:b/>
          <w:bCs/>
          <w:color w:val="000000"/>
          <w:sz w:val="24"/>
          <w:szCs w:val="24"/>
          <w:lang w:bidi="pl-PL"/>
        </w:rPr>
        <w:t>S</w:t>
      </w:r>
      <w:r>
        <w:rPr>
          <w:rFonts w:ascii="Times New Roman" w:hAnsi="Times New Roman" w:cs="Times New Roman"/>
          <w:b/>
          <w:bCs/>
          <w:color w:val="000000"/>
          <w:sz w:val="24"/>
          <w:szCs w:val="24"/>
          <w:lang w:bidi="pl-PL"/>
        </w:rPr>
        <w:t>łaboszów</w:t>
      </w:r>
      <w:r w:rsidR="00E31248">
        <w:rPr>
          <w:rFonts w:ascii="Times New Roman" w:hAnsi="Times New Roman" w:cs="Times New Roman"/>
          <w:b/>
          <w:bCs/>
          <w:color w:val="000000"/>
          <w:sz w:val="24"/>
          <w:szCs w:val="24"/>
          <w:lang w:bidi="pl-PL"/>
        </w:rPr>
        <w:t xml:space="preserve"> </w:t>
      </w:r>
      <w:r w:rsidR="00E31248" w:rsidRPr="000F2D03">
        <w:rPr>
          <w:rFonts w:ascii="Times New Roman" w:hAnsi="Times New Roman" w:cs="Times New Roman"/>
          <w:color w:val="000000"/>
          <w:sz w:val="24"/>
          <w:szCs w:val="24"/>
          <w:lang w:bidi="pl-PL"/>
        </w:rPr>
        <w:t xml:space="preserve">- pokrywa wynagrodzenie w kwocie: </w:t>
      </w:r>
      <w:r w:rsidR="00E31248">
        <w:rPr>
          <w:rFonts w:ascii="Times New Roman" w:hAnsi="Times New Roman" w:cs="Times New Roman"/>
          <w:color w:val="000000"/>
          <w:sz w:val="24"/>
          <w:szCs w:val="24"/>
          <w:lang w:bidi="pl-PL"/>
        </w:rPr>
        <w:t>______</w:t>
      </w:r>
      <w:r w:rsidR="00E31248" w:rsidRPr="000F2D03">
        <w:rPr>
          <w:rFonts w:ascii="Times New Roman" w:hAnsi="Times New Roman" w:cs="Times New Roman"/>
          <w:color w:val="000000"/>
          <w:sz w:val="24"/>
          <w:szCs w:val="24"/>
          <w:lang w:bidi="pl-PL"/>
        </w:rPr>
        <w:t>zł brutto (słownie:</w:t>
      </w:r>
      <w:r w:rsidR="00E31248">
        <w:rPr>
          <w:rFonts w:ascii="Times New Roman" w:hAnsi="Times New Roman" w:cs="Times New Roman"/>
          <w:sz w:val="24"/>
          <w:szCs w:val="24"/>
        </w:rPr>
        <w:t xml:space="preserve"> </w:t>
      </w:r>
      <w:r w:rsidR="00E31248" w:rsidRPr="00E31248">
        <w:rPr>
          <w:rFonts w:ascii="Times New Roman" w:hAnsi="Times New Roman" w:cs="Times New Roman"/>
          <w:color w:val="000000"/>
          <w:sz w:val="24"/>
          <w:szCs w:val="24"/>
          <w:lang w:bidi="pl-PL"/>
        </w:rPr>
        <w:t>___</w:t>
      </w:r>
      <w:r w:rsidR="00E31248">
        <w:rPr>
          <w:rFonts w:ascii="Times New Roman" w:hAnsi="Times New Roman" w:cs="Times New Roman"/>
          <w:color w:val="000000"/>
          <w:sz w:val="24"/>
          <w:szCs w:val="24"/>
          <w:lang w:bidi="pl-PL"/>
        </w:rPr>
        <w:t>____</w:t>
      </w:r>
      <w:r w:rsidR="00E31248" w:rsidRPr="00E31248">
        <w:rPr>
          <w:rFonts w:ascii="Times New Roman" w:hAnsi="Times New Roman" w:cs="Times New Roman"/>
          <w:color w:val="000000"/>
          <w:sz w:val="24"/>
          <w:szCs w:val="24"/>
          <w:lang w:bidi="pl-PL"/>
        </w:rPr>
        <w:t>__), w tym:</w:t>
      </w:r>
      <w:r w:rsidR="00E31248">
        <w:rPr>
          <w:rFonts w:ascii="Times New Roman" w:hAnsi="Times New Roman" w:cs="Times New Roman"/>
          <w:color w:val="000000"/>
          <w:sz w:val="24"/>
          <w:szCs w:val="24"/>
          <w:lang w:bidi="pl-PL"/>
        </w:rPr>
        <w:t xml:space="preserve"> [a] </w:t>
      </w:r>
      <w:r w:rsidR="00E31248" w:rsidRPr="000F2D03">
        <w:rPr>
          <w:rFonts w:ascii="Times New Roman" w:hAnsi="Times New Roman" w:cs="Times New Roman"/>
          <w:color w:val="000000"/>
          <w:sz w:val="24"/>
          <w:szCs w:val="24"/>
          <w:lang w:bidi="pl-PL"/>
        </w:rPr>
        <w:t>podatek 8% VAT w wysokości</w:t>
      </w:r>
      <w:r w:rsidR="00E31248">
        <w:rPr>
          <w:rFonts w:ascii="Times New Roman" w:hAnsi="Times New Roman" w:cs="Times New Roman"/>
          <w:color w:val="000000"/>
          <w:sz w:val="24"/>
          <w:szCs w:val="24"/>
          <w:lang w:bidi="pl-PL"/>
        </w:rPr>
        <w:t xml:space="preserve"> _____ </w:t>
      </w:r>
      <w:r w:rsidR="00E31248" w:rsidRPr="000F2D03">
        <w:rPr>
          <w:rFonts w:ascii="Times New Roman" w:hAnsi="Times New Roman" w:cs="Times New Roman"/>
          <w:color w:val="000000"/>
          <w:sz w:val="24"/>
          <w:szCs w:val="24"/>
          <w:lang w:bidi="pl-PL"/>
        </w:rPr>
        <w:t>zł,</w:t>
      </w:r>
      <w:r w:rsidR="00E31248">
        <w:rPr>
          <w:rFonts w:ascii="Times New Roman" w:hAnsi="Times New Roman" w:cs="Times New Roman"/>
          <w:color w:val="000000"/>
          <w:sz w:val="24"/>
          <w:szCs w:val="24"/>
          <w:lang w:bidi="pl-PL"/>
        </w:rPr>
        <w:t xml:space="preserve"> [b] </w:t>
      </w:r>
      <w:r w:rsidR="00E31248" w:rsidRPr="000F2D03">
        <w:rPr>
          <w:rFonts w:ascii="Times New Roman" w:hAnsi="Times New Roman" w:cs="Times New Roman"/>
          <w:color w:val="000000"/>
          <w:sz w:val="24"/>
          <w:szCs w:val="24"/>
          <w:lang w:bidi="pl-PL"/>
        </w:rPr>
        <w:t>podatek 23% VAT w wysokości</w:t>
      </w:r>
      <w:r w:rsidR="00E31248">
        <w:rPr>
          <w:rFonts w:ascii="Times New Roman" w:hAnsi="Times New Roman" w:cs="Times New Roman"/>
          <w:color w:val="000000"/>
          <w:sz w:val="24"/>
          <w:szCs w:val="24"/>
          <w:lang w:bidi="pl-PL"/>
        </w:rPr>
        <w:t xml:space="preserve"> _____ </w:t>
      </w:r>
      <w:r w:rsidR="00E31248" w:rsidRPr="000F2D03">
        <w:rPr>
          <w:rFonts w:ascii="Times New Roman" w:hAnsi="Times New Roman" w:cs="Times New Roman"/>
          <w:color w:val="000000"/>
          <w:sz w:val="24"/>
          <w:szCs w:val="24"/>
          <w:lang w:bidi="pl-PL"/>
        </w:rPr>
        <w:t>zł,</w:t>
      </w:r>
      <w:r w:rsidR="00E31248">
        <w:rPr>
          <w:rFonts w:ascii="Times New Roman" w:hAnsi="Times New Roman" w:cs="Times New Roman"/>
          <w:sz w:val="24"/>
          <w:szCs w:val="24"/>
        </w:rPr>
        <w:t xml:space="preserve"> </w:t>
      </w:r>
      <w:r w:rsidR="00E31248" w:rsidRPr="000F2D03">
        <w:rPr>
          <w:rFonts w:ascii="Times New Roman" w:hAnsi="Times New Roman" w:cs="Times New Roman"/>
          <w:color w:val="000000"/>
          <w:sz w:val="24"/>
          <w:szCs w:val="24"/>
          <w:lang w:bidi="pl-PL"/>
        </w:rPr>
        <w:t xml:space="preserve">czyli netto </w:t>
      </w:r>
      <w:r w:rsidR="00E31248">
        <w:rPr>
          <w:rFonts w:ascii="Times New Roman" w:hAnsi="Times New Roman" w:cs="Times New Roman"/>
          <w:color w:val="000000"/>
          <w:sz w:val="24"/>
          <w:szCs w:val="24"/>
          <w:lang w:bidi="pl-PL"/>
        </w:rPr>
        <w:t>_____</w:t>
      </w:r>
      <w:r w:rsidR="00E31248" w:rsidRPr="000F2D03">
        <w:rPr>
          <w:rFonts w:ascii="Times New Roman" w:hAnsi="Times New Roman" w:cs="Times New Roman"/>
          <w:color w:val="000000"/>
          <w:sz w:val="24"/>
          <w:szCs w:val="24"/>
          <w:lang w:bidi="pl-PL"/>
        </w:rPr>
        <w:t xml:space="preserve"> zł (słownie: </w:t>
      </w:r>
      <w:r w:rsidR="00E31248">
        <w:rPr>
          <w:rFonts w:ascii="Times New Roman" w:hAnsi="Times New Roman" w:cs="Times New Roman"/>
          <w:color w:val="000000"/>
          <w:sz w:val="24"/>
          <w:szCs w:val="24"/>
          <w:lang w:bidi="pl-PL"/>
        </w:rPr>
        <w:t xml:space="preserve">___________) zgodnie z </w:t>
      </w:r>
      <w:r w:rsidR="00E31248" w:rsidRPr="000F2D03">
        <w:rPr>
          <w:rFonts w:ascii="Times New Roman" w:hAnsi="Times New Roman" w:cs="Times New Roman"/>
          <w:color w:val="000000"/>
          <w:sz w:val="24"/>
          <w:szCs w:val="24"/>
          <w:lang w:bidi="pl-PL"/>
        </w:rPr>
        <w:t xml:space="preserve">Harmonogramem dla Gminy </w:t>
      </w:r>
      <w:r w:rsidR="00E31248">
        <w:rPr>
          <w:rFonts w:ascii="Times New Roman" w:hAnsi="Times New Roman" w:cs="Times New Roman"/>
          <w:color w:val="000000"/>
          <w:sz w:val="24"/>
          <w:szCs w:val="24"/>
          <w:lang w:bidi="pl-PL"/>
        </w:rPr>
        <w:t>S</w:t>
      </w:r>
      <w:r>
        <w:rPr>
          <w:rFonts w:ascii="Times New Roman" w:hAnsi="Times New Roman" w:cs="Times New Roman"/>
          <w:color w:val="000000"/>
          <w:sz w:val="24"/>
          <w:szCs w:val="24"/>
          <w:lang w:bidi="pl-PL"/>
        </w:rPr>
        <w:t>łaboszów</w:t>
      </w:r>
      <w:r w:rsidR="00E31248" w:rsidRPr="000F2D03">
        <w:rPr>
          <w:rFonts w:ascii="Times New Roman" w:hAnsi="Times New Roman" w:cs="Times New Roman"/>
          <w:color w:val="000000"/>
          <w:sz w:val="24"/>
          <w:szCs w:val="24"/>
          <w:lang w:bidi="pl-PL"/>
        </w:rPr>
        <w:t>;</w:t>
      </w:r>
    </w:p>
    <w:p w14:paraId="6FF4C11B" w14:textId="77777777" w:rsidR="00E60AD9" w:rsidRDefault="00E60AD9" w:rsidP="00541AF8">
      <w:pPr>
        <w:pStyle w:val="Teksttreci0"/>
        <w:shd w:val="clear" w:color="auto" w:fill="auto"/>
        <w:jc w:val="both"/>
        <w:rPr>
          <w:rFonts w:ascii="Times New Roman" w:hAnsi="Times New Roman" w:cs="Times New Roman"/>
          <w:b/>
          <w:bCs/>
          <w:color w:val="000000"/>
          <w:sz w:val="24"/>
          <w:szCs w:val="24"/>
          <w:lang w:bidi="pl-PL"/>
        </w:rPr>
      </w:pPr>
    </w:p>
    <w:p w14:paraId="1BA10FEA" w14:textId="77777777" w:rsidR="00E31248" w:rsidRDefault="00541AF8" w:rsidP="00541AF8">
      <w:pPr>
        <w:pStyle w:val="Teksttreci0"/>
        <w:shd w:val="clear" w:color="auto" w:fill="auto"/>
        <w:jc w:val="both"/>
        <w:rPr>
          <w:rFonts w:ascii="Times New Roman" w:hAnsi="Times New Roman" w:cs="Times New Roman"/>
          <w:color w:val="000000"/>
          <w:sz w:val="24"/>
          <w:szCs w:val="24"/>
          <w:lang w:bidi="pl-PL"/>
        </w:rPr>
      </w:pPr>
      <w:r>
        <w:rPr>
          <w:rFonts w:ascii="Times New Roman" w:hAnsi="Times New Roman" w:cs="Times New Roman"/>
          <w:b/>
          <w:bCs/>
          <w:color w:val="000000"/>
          <w:sz w:val="24"/>
          <w:szCs w:val="24"/>
          <w:lang w:bidi="pl-PL"/>
        </w:rPr>
        <w:t>29</w:t>
      </w:r>
      <w:r w:rsidR="00E31248">
        <w:rPr>
          <w:rFonts w:ascii="Times New Roman" w:hAnsi="Times New Roman" w:cs="Times New Roman"/>
          <w:b/>
          <w:bCs/>
          <w:color w:val="000000"/>
          <w:sz w:val="24"/>
          <w:szCs w:val="24"/>
          <w:lang w:bidi="pl-PL"/>
        </w:rPr>
        <w:t xml:space="preserve">) </w:t>
      </w:r>
      <w:r w:rsidR="00E31248" w:rsidRPr="000F2D03">
        <w:rPr>
          <w:rFonts w:ascii="Times New Roman" w:hAnsi="Times New Roman" w:cs="Times New Roman"/>
          <w:b/>
          <w:bCs/>
          <w:color w:val="000000"/>
          <w:sz w:val="24"/>
          <w:szCs w:val="24"/>
          <w:lang w:bidi="pl-PL"/>
        </w:rPr>
        <w:t xml:space="preserve">Gmina </w:t>
      </w:r>
      <w:r>
        <w:rPr>
          <w:rFonts w:ascii="Times New Roman" w:hAnsi="Times New Roman" w:cs="Times New Roman"/>
          <w:b/>
          <w:bCs/>
          <w:color w:val="000000"/>
          <w:sz w:val="24"/>
          <w:szCs w:val="24"/>
          <w:lang w:bidi="pl-PL"/>
        </w:rPr>
        <w:t>Racławice</w:t>
      </w:r>
      <w:r w:rsidR="00E31248">
        <w:rPr>
          <w:rFonts w:ascii="Times New Roman" w:hAnsi="Times New Roman" w:cs="Times New Roman"/>
          <w:b/>
          <w:bCs/>
          <w:color w:val="000000"/>
          <w:sz w:val="24"/>
          <w:szCs w:val="24"/>
          <w:lang w:bidi="pl-PL"/>
        </w:rPr>
        <w:t xml:space="preserve"> </w:t>
      </w:r>
      <w:r w:rsidR="00E31248" w:rsidRPr="000F2D03">
        <w:rPr>
          <w:rFonts w:ascii="Times New Roman" w:hAnsi="Times New Roman" w:cs="Times New Roman"/>
          <w:color w:val="000000"/>
          <w:sz w:val="24"/>
          <w:szCs w:val="24"/>
          <w:lang w:bidi="pl-PL"/>
        </w:rPr>
        <w:t xml:space="preserve">- pokrywa wynagrodzenie w kwocie: </w:t>
      </w:r>
      <w:r w:rsidR="00E31248">
        <w:rPr>
          <w:rFonts w:ascii="Times New Roman" w:hAnsi="Times New Roman" w:cs="Times New Roman"/>
          <w:color w:val="000000"/>
          <w:sz w:val="24"/>
          <w:szCs w:val="24"/>
          <w:lang w:bidi="pl-PL"/>
        </w:rPr>
        <w:t>______</w:t>
      </w:r>
      <w:r w:rsidR="00E31248" w:rsidRPr="000F2D03">
        <w:rPr>
          <w:rFonts w:ascii="Times New Roman" w:hAnsi="Times New Roman" w:cs="Times New Roman"/>
          <w:color w:val="000000"/>
          <w:sz w:val="24"/>
          <w:szCs w:val="24"/>
          <w:lang w:bidi="pl-PL"/>
        </w:rPr>
        <w:t>zł brutto (słownie:</w:t>
      </w:r>
      <w:r w:rsidR="00E31248">
        <w:rPr>
          <w:rFonts w:ascii="Times New Roman" w:hAnsi="Times New Roman" w:cs="Times New Roman"/>
          <w:sz w:val="24"/>
          <w:szCs w:val="24"/>
        </w:rPr>
        <w:t xml:space="preserve"> </w:t>
      </w:r>
      <w:r w:rsidR="00E31248" w:rsidRPr="00E31248">
        <w:rPr>
          <w:rFonts w:ascii="Times New Roman" w:hAnsi="Times New Roman" w:cs="Times New Roman"/>
          <w:color w:val="000000"/>
          <w:sz w:val="24"/>
          <w:szCs w:val="24"/>
          <w:lang w:bidi="pl-PL"/>
        </w:rPr>
        <w:t>___</w:t>
      </w:r>
      <w:r w:rsidR="00E31248">
        <w:rPr>
          <w:rFonts w:ascii="Times New Roman" w:hAnsi="Times New Roman" w:cs="Times New Roman"/>
          <w:color w:val="000000"/>
          <w:sz w:val="24"/>
          <w:szCs w:val="24"/>
          <w:lang w:bidi="pl-PL"/>
        </w:rPr>
        <w:t>____</w:t>
      </w:r>
      <w:r w:rsidR="00E31248" w:rsidRPr="00E31248">
        <w:rPr>
          <w:rFonts w:ascii="Times New Roman" w:hAnsi="Times New Roman" w:cs="Times New Roman"/>
          <w:color w:val="000000"/>
          <w:sz w:val="24"/>
          <w:szCs w:val="24"/>
          <w:lang w:bidi="pl-PL"/>
        </w:rPr>
        <w:t>__), w tym:</w:t>
      </w:r>
      <w:r w:rsidR="00E31248">
        <w:rPr>
          <w:rFonts w:ascii="Times New Roman" w:hAnsi="Times New Roman" w:cs="Times New Roman"/>
          <w:color w:val="000000"/>
          <w:sz w:val="24"/>
          <w:szCs w:val="24"/>
          <w:lang w:bidi="pl-PL"/>
        </w:rPr>
        <w:t xml:space="preserve"> [a] </w:t>
      </w:r>
      <w:r w:rsidR="00E31248" w:rsidRPr="000F2D03">
        <w:rPr>
          <w:rFonts w:ascii="Times New Roman" w:hAnsi="Times New Roman" w:cs="Times New Roman"/>
          <w:color w:val="000000"/>
          <w:sz w:val="24"/>
          <w:szCs w:val="24"/>
          <w:lang w:bidi="pl-PL"/>
        </w:rPr>
        <w:t>podatek 8% VAT w wysokości</w:t>
      </w:r>
      <w:r w:rsidR="00E31248">
        <w:rPr>
          <w:rFonts w:ascii="Times New Roman" w:hAnsi="Times New Roman" w:cs="Times New Roman"/>
          <w:color w:val="000000"/>
          <w:sz w:val="24"/>
          <w:szCs w:val="24"/>
          <w:lang w:bidi="pl-PL"/>
        </w:rPr>
        <w:t xml:space="preserve"> _____ </w:t>
      </w:r>
      <w:r w:rsidR="00E31248" w:rsidRPr="000F2D03">
        <w:rPr>
          <w:rFonts w:ascii="Times New Roman" w:hAnsi="Times New Roman" w:cs="Times New Roman"/>
          <w:color w:val="000000"/>
          <w:sz w:val="24"/>
          <w:szCs w:val="24"/>
          <w:lang w:bidi="pl-PL"/>
        </w:rPr>
        <w:t>zł,</w:t>
      </w:r>
      <w:r w:rsidR="00E31248">
        <w:rPr>
          <w:rFonts w:ascii="Times New Roman" w:hAnsi="Times New Roman" w:cs="Times New Roman"/>
          <w:color w:val="000000"/>
          <w:sz w:val="24"/>
          <w:szCs w:val="24"/>
          <w:lang w:bidi="pl-PL"/>
        </w:rPr>
        <w:t xml:space="preserve"> [b] </w:t>
      </w:r>
      <w:r w:rsidR="00E31248" w:rsidRPr="000F2D03">
        <w:rPr>
          <w:rFonts w:ascii="Times New Roman" w:hAnsi="Times New Roman" w:cs="Times New Roman"/>
          <w:color w:val="000000"/>
          <w:sz w:val="24"/>
          <w:szCs w:val="24"/>
          <w:lang w:bidi="pl-PL"/>
        </w:rPr>
        <w:t>podatek 23% VAT w wysokości</w:t>
      </w:r>
      <w:r w:rsidR="00E31248">
        <w:rPr>
          <w:rFonts w:ascii="Times New Roman" w:hAnsi="Times New Roman" w:cs="Times New Roman"/>
          <w:color w:val="000000"/>
          <w:sz w:val="24"/>
          <w:szCs w:val="24"/>
          <w:lang w:bidi="pl-PL"/>
        </w:rPr>
        <w:t xml:space="preserve"> _____ </w:t>
      </w:r>
      <w:r w:rsidR="00E31248" w:rsidRPr="000F2D03">
        <w:rPr>
          <w:rFonts w:ascii="Times New Roman" w:hAnsi="Times New Roman" w:cs="Times New Roman"/>
          <w:color w:val="000000"/>
          <w:sz w:val="24"/>
          <w:szCs w:val="24"/>
          <w:lang w:bidi="pl-PL"/>
        </w:rPr>
        <w:t>zł,</w:t>
      </w:r>
      <w:r w:rsidR="00E31248">
        <w:rPr>
          <w:rFonts w:ascii="Times New Roman" w:hAnsi="Times New Roman" w:cs="Times New Roman"/>
          <w:sz w:val="24"/>
          <w:szCs w:val="24"/>
        </w:rPr>
        <w:t xml:space="preserve"> </w:t>
      </w:r>
      <w:r w:rsidR="00E31248" w:rsidRPr="000F2D03">
        <w:rPr>
          <w:rFonts w:ascii="Times New Roman" w:hAnsi="Times New Roman" w:cs="Times New Roman"/>
          <w:color w:val="000000"/>
          <w:sz w:val="24"/>
          <w:szCs w:val="24"/>
          <w:lang w:bidi="pl-PL"/>
        </w:rPr>
        <w:t xml:space="preserve">czyli netto </w:t>
      </w:r>
      <w:r w:rsidR="00E31248">
        <w:rPr>
          <w:rFonts w:ascii="Times New Roman" w:hAnsi="Times New Roman" w:cs="Times New Roman"/>
          <w:color w:val="000000"/>
          <w:sz w:val="24"/>
          <w:szCs w:val="24"/>
          <w:lang w:bidi="pl-PL"/>
        </w:rPr>
        <w:t>_____</w:t>
      </w:r>
      <w:r w:rsidR="00E31248" w:rsidRPr="000F2D03">
        <w:rPr>
          <w:rFonts w:ascii="Times New Roman" w:hAnsi="Times New Roman" w:cs="Times New Roman"/>
          <w:color w:val="000000"/>
          <w:sz w:val="24"/>
          <w:szCs w:val="24"/>
          <w:lang w:bidi="pl-PL"/>
        </w:rPr>
        <w:t xml:space="preserve"> zł (słownie: </w:t>
      </w:r>
      <w:r w:rsidR="00E31248">
        <w:rPr>
          <w:rFonts w:ascii="Times New Roman" w:hAnsi="Times New Roman" w:cs="Times New Roman"/>
          <w:color w:val="000000"/>
          <w:sz w:val="24"/>
          <w:szCs w:val="24"/>
          <w:lang w:bidi="pl-PL"/>
        </w:rPr>
        <w:t xml:space="preserve">___________) zgodnie z </w:t>
      </w:r>
      <w:r w:rsidR="00E31248" w:rsidRPr="000F2D03">
        <w:rPr>
          <w:rFonts w:ascii="Times New Roman" w:hAnsi="Times New Roman" w:cs="Times New Roman"/>
          <w:color w:val="000000"/>
          <w:sz w:val="24"/>
          <w:szCs w:val="24"/>
          <w:lang w:bidi="pl-PL"/>
        </w:rPr>
        <w:t xml:space="preserve">Harmonogramem dla Gminy </w:t>
      </w:r>
      <w:r>
        <w:rPr>
          <w:rFonts w:ascii="Times New Roman" w:hAnsi="Times New Roman" w:cs="Times New Roman"/>
          <w:color w:val="000000"/>
          <w:sz w:val="24"/>
          <w:szCs w:val="24"/>
          <w:lang w:bidi="pl-PL"/>
        </w:rPr>
        <w:t>Racławice</w:t>
      </w:r>
      <w:r w:rsidR="00E31248" w:rsidRPr="000F2D03">
        <w:rPr>
          <w:rFonts w:ascii="Times New Roman" w:hAnsi="Times New Roman" w:cs="Times New Roman"/>
          <w:color w:val="000000"/>
          <w:sz w:val="24"/>
          <w:szCs w:val="24"/>
          <w:lang w:bidi="pl-PL"/>
        </w:rPr>
        <w:t>;</w:t>
      </w:r>
    </w:p>
    <w:p w14:paraId="0CEC3517" w14:textId="77777777" w:rsidR="00E60AD9" w:rsidRDefault="00E60AD9" w:rsidP="00E31248">
      <w:pPr>
        <w:pStyle w:val="Teksttreci0"/>
        <w:shd w:val="clear" w:color="auto" w:fill="auto"/>
        <w:jc w:val="both"/>
        <w:rPr>
          <w:rFonts w:ascii="Times New Roman" w:hAnsi="Times New Roman" w:cs="Times New Roman"/>
          <w:b/>
          <w:bCs/>
          <w:color w:val="000000"/>
          <w:sz w:val="24"/>
          <w:szCs w:val="24"/>
          <w:lang w:bidi="pl-PL"/>
        </w:rPr>
      </w:pPr>
    </w:p>
    <w:p w14:paraId="5CBD65DB" w14:textId="77777777" w:rsidR="00E31248" w:rsidRDefault="00541AF8" w:rsidP="00E31248">
      <w:pPr>
        <w:pStyle w:val="Teksttreci0"/>
        <w:shd w:val="clear" w:color="auto" w:fill="auto"/>
        <w:jc w:val="both"/>
        <w:rPr>
          <w:rFonts w:ascii="Times New Roman" w:hAnsi="Times New Roman" w:cs="Times New Roman"/>
          <w:sz w:val="24"/>
          <w:szCs w:val="24"/>
        </w:rPr>
      </w:pPr>
      <w:r>
        <w:rPr>
          <w:rFonts w:ascii="Times New Roman" w:hAnsi="Times New Roman" w:cs="Times New Roman"/>
          <w:b/>
          <w:bCs/>
          <w:color w:val="000000"/>
          <w:sz w:val="24"/>
          <w:szCs w:val="24"/>
          <w:lang w:bidi="pl-PL"/>
        </w:rPr>
        <w:t>30</w:t>
      </w:r>
      <w:r w:rsidR="00E31248">
        <w:rPr>
          <w:rFonts w:ascii="Times New Roman" w:hAnsi="Times New Roman" w:cs="Times New Roman"/>
          <w:b/>
          <w:bCs/>
          <w:color w:val="000000"/>
          <w:sz w:val="24"/>
          <w:szCs w:val="24"/>
          <w:lang w:bidi="pl-PL"/>
        </w:rPr>
        <w:t xml:space="preserve">) </w:t>
      </w:r>
      <w:r w:rsidR="00E31248" w:rsidRPr="000F2D03">
        <w:rPr>
          <w:rFonts w:ascii="Times New Roman" w:hAnsi="Times New Roman" w:cs="Times New Roman"/>
          <w:b/>
          <w:bCs/>
          <w:color w:val="000000"/>
          <w:sz w:val="24"/>
          <w:szCs w:val="24"/>
          <w:lang w:bidi="pl-PL"/>
        </w:rPr>
        <w:t xml:space="preserve">Gmina </w:t>
      </w:r>
      <w:r>
        <w:rPr>
          <w:rFonts w:ascii="Times New Roman" w:hAnsi="Times New Roman" w:cs="Times New Roman"/>
          <w:b/>
          <w:bCs/>
          <w:color w:val="000000"/>
          <w:sz w:val="24"/>
          <w:szCs w:val="24"/>
          <w:lang w:bidi="pl-PL"/>
        </w:rPr>
        <w:t>Kozłów</w:t>
      </w:r>
      <w:r w:rsidR="00E31248">
        <w:rPr>
          <w:rFonts w:ascii="Times New Roman" w:hAnsi="Times New Roman" w:cs="Times New Roman"/>
          <w:b/>
          <w:bCs/>
          <w:color w:val="000000"/>
          <w:sz w:val="24"/>
          <w:szCs w:val="24"/>
          <w:lang w:bidi="pl-PL"/>
        </w:rPr>
        <w:t xml:space="preserve"> </w:t>
      </w:r>
      <w:r w:rsidR="00E31248" w:rsidRPr="000F2D03">
        <w:rPr>
          <w:rFonts w:ascii="Times New Roman" w:hAnsi="Times New Roman" w:cs="Times New Roman"/>
          <w:color w:val="000000"/>
          <w:sz w:val="24"/>
          <w:szCs w:val="24"/>
          <w:lang w:bidi="pl-PL"/>
        </w:rPr>
        <w:t xml:space="preserve">- pokrywa wynagrodzenie w kwocie: </w:t>
      </w:r>
      <w:r w:rsidR="00E31248">
        <w:rPr>
          <w:rFonts w:ascii="Times New Roman" w:hAnsi="Times New Roman" w:cs="Times New Roman"/>
          <w:color w:val="000000"/>
          <w:sz w:val="24"/>
          <w:szCs w:val="24"/>
          <w:lang w:bidi="pl-PL"/>
        </w:rPr>
        <w:t>______</w:t>
      </w:r>
      <w:r w:rsidR="00E31248" w:rsidRPr="000F2D03">
        <w:rPr>
          <w:rFonts w:ascii="Times New Roman" w:hAnsi="Times New Roman" w:cs="Times New Roman"/>
          <w:color w:val="000000"/>
          <w:sz w:val="24"/>
          <w:szCs w:val="24"/>
          <w:lang w:bidi="pl-PL"/>
        </w:rPr>
        <w:t>zł brutto (słownie:</w:t>
      </w:r>
      <w:r w:rsidR="00E31248">
        <w:rPr>
          <w:rFonts w:ascii="Times New Roman" w:hAnsi="Times New Roman" w:cs="Times New Roman"/>
          <w:sz w:val="24"/>
          <w:szCs w:val="24"/>
        </w:rPr>
        <w:t xml:space="preserve"> </w:t>
      </w:r>
      <w:r w:rsidR="00E31248" w:rsidRPr="00E31248">
        <w:rPr>
          <w:rFonts w:ascii="Times New Roman" w:hAnsi="Times New Roman" w:cs="Times New Roman"/>
          <w:color w:val="000000"/>
          <w:sz w:val="24"/>
          <w:szCs w:val="24"/>
          <w:lang w:bidi="pl-PL"/>
        </w:rPr>
        <w:t>___</w:t>
      </w:r>
      <w:r w:rsidR="00E31248">
        <w:rPr>
          <w:rFonts w:ascii="Times New Roman" w:hAnsi="Times New Roman" w:cs="Times New Roman"/>
          <w:color w:val="000000"/>
          <w:sz w:val="24"/>
          <w:szCs w:val="24"/>
          <w:lang w:bidi="pl-PL"/>
        </w:rPr>
        <w:t>____</w:t>
      </w:r>
      <w:r w:rsidR="00E31248" w:rsidRPr="00E31248">
        <w:rPr>
          <w:rFonts w:ascii="Times New Roman" w:hAnsi="Times New Roman" w:cs="Times New Roman"/>
          <w:color w:val="000000"/>
          <w:sz w:val="24"/>
          <w:szCs w:val="24"/>
          <w:lang w:bidi="pl-PL"/>
        </w:rPr>
        <w:t>__), w tym:</w:t>
      </w:r>
      <w:r w:rsidR="00E31248">
        <w:rPr>
          <w:rFonts w:ascii="Times New Roman" w:hAnsi="Times New Roman" w:cs="Times New Roman"/>
          <w:color w:val="000000"/>
          <w:sz w:val="24"/>
          <w:szCs w:val="24"/>
          <w:lang w:bidi="pl-PL"/>
        </w:rPr>
        <w:t xml:space="preserve"> [a] </w:t>
      </w:r>
      <w:r w:rsidR="00E31248" w:rsidRPr="000F2D03">
        <w:rPr>
          <w:rFonts w:ascii="Times New Roman" w:hAnsi="Times New Roman" w:cs="Times New Roman"/>
          <w:color w:val="000000"/>
          <w:sz w:val="24"/>
          <w:szCs w:val="24"/>
          <w:lang w:bidi="pl-PL"/>
        </w:rPr>
        <w:t>podatek 8% VAT w wysokości</w:t>
      </w:r>
      <w:r w:rsidR="00E31248">
        <w:rPr>
          <w:rFonts w:ascii="Times New Roman" w:hAnsi="Times New Roman" w:cs="Times New Roman"/>
          <w:color w:val="000000"/>
          <w:sz w:val="24"/>
          <w:szCs w:val="24"/>
          <w:lang w:bidi="pl-PL"/>
        </w:rPr>
        <w:t xml:space="preserve"> _____ </w:t>
      </w:r>
      <w:r w:rsidR="00E31248" w:rsidRPr="000F2D03">
        <w:rPr>
          <w:rFonts w:ascii="Times New Roman" w:hAnsi="Times New Roman" w:cs="Times New Roman"/>
          <w:color w:val="000000"/>
          <w:sz w:val="24"/>
          <w:szCs w:val="24"/>
          <w:lang w:bidi="pl-PL"/>
        </w:rPr>
        <w:t>zł,</w:t>
      </w:r>
      <w:r w:rsidR="00E31248">
        <w:rPr>
          <w:rFonts w:ascii="Times New Roman" w:hAnsi="Times New Roman" w:cs="Times New Roman"/>
          <w:color w:val="000000"/>
          <w:sz w:val="24"/>
          <w:szCs w:val="24"/>
          <w:lang w:bidi="pl-PL"/>
        </w:rPr>
        <w:t xml:space="preserve"> [b] </w:t>
      </w:r>
      <w:r w:rsidR="00E31248" w:rsidRPr="000F2D03">
        <w:rPr>
          <w:rFonts w:ascii="Times New Roman" w:hAnsi="Times New Roman" w:cs="Times New Roman"/>
          <w:color w:val="000000"/>
          <w:sz w:val="24"/>
          <w:szCs w:val="24"/>
          <w:lang w:bidi="pl-PL"/>
        </w:rPr>
        <w:t>podatek 23% VAT w wysokości</w:t>
      </w:r>
      <w:r w:rsidR="00E31248">
        <w:rPr>
          <w:rFonts w:ascii="Times New Roman" w:hAnsi="Times New Roman" w:cs="Times New Roman"/>
          <w:color w:val="000000"/>
          <w:sz w:val="24"/>
          <w:szCs w:val="24"/>
          <w:lang w:bidi="pl-PL"/>
        </w:rPr>
        <w:t xml:space="preserve"> _____ </w:t>
      </w:r>
      <w:r w:rsidR="00E31248" w:rsidRPr="000F2D03">
        <w:rPr>
          <w:rFonts w:ascii="Times New Roman" w:hAnsi="Times New Roman" w:cs="Times New Roman"/>
          <w:color w:val="000000"/>
          <w:sz w:val="24"/>
          <w:szCs w:val="24"/>
          <w:lang w:bidi="pl-PL"/>
        </w:rPr>
        <w:t>zł,</w:t>
      </w:r>
      <w:r w:rsidR="00E31248">
        <w:rPr>
          <w:rFonts w:ascii="Times New Roman" w:hAnsi="Times New Roman" w:cs="Times New Roman"/>
          <w:sz w:val="24"/>
          <w:szCs w:val="24"/>
        </w:rPr>
        <w:t xml:space="preserve"> </w:t>
      </w:r>
    </w:p>
    <w:p w14:paraId="68F96CBB" w14:textId="77777777" w:rsidR="00E31248" w:rsidRDefault="00E31248" w:rsidP="00E31248">
      <w:pPr>
        <w:pStyle w:val="Teksttreci0"/>
        <w:shd w:val="clear" w:color="auto" w:fill="auto"/>
        <w:tabs>
          <w:tab w:val="right" w:leader="dot" w:pos="9356"/>
        </w:tabs>
        <w:jc w:val="both"/>
        <w:rPr>
          <w:rFonts w:ascii="Times New Roman" w:hAnsi="Times New Roman" w:cs="Times New Roman"/>
          <w:color w:val="000000"/>
          <w:sz w:val="24"/>
          <w:szCs w:val="24"/>
          <w:lang w:bidi="pl-PL"/>
        </w:rPr>
      </w:pPr>
      <w:r w:rsidRPr="000F2D03">
        <w:rPr>
          <w:rFonts w:ascii="Times New Roman" w:hAnsi="Times New Roman" w:cs="Times New Roman"/>
          <w:color w:val="000000"/>
          <w:sz w:val="24"/>
          <w:szCs w:val="24"/>
          <w:lang w:bidi="pl-PL"/>
        </w:rPr>
        <w:t xml:space="preserve">czyli netto </w:t>
      </w:r>
      <w:r>
        <w:rPr>
          <w:rFonts w:ascii="Times New Roman" w:hAnsi="Times New Roman" w:cs="Times New Roman"/>
          <w:color w:val="000000"/>
          <w:sz w:val="24"/>
          <w:szCs w:val="24"/>
          <w:lang w:bidi="pl-PL"/>
        </w:rPr>
        <w:t>_____</w:t>
      </w:r>
      <w:r w:rsidRPr="000F2D03">
        <w:rPr>
          <w:rFonts w:ascii="Times New Roman" w:hAnsi="Times New Roman" w:cs="Times New Roman"/>
          <w:color w:val="000000"/>
          <w:sz w:val="24"/>
          <w:szCs w:val="24"/>
          <w:lang w:bidi="pl-PL"/>
        </w:rPr>
        <w:t xml:space="preserve"> zł (słownie: </w:t>
      </w:r>
      <w:r>
        <w:rPr>
          <w:rFonts w:ascii="Times New Roman" w:hAnsi="Times New Roman" w:cs="Times New Roman"/>
          <w:color w:val="000000"/>
          <w:sz w:val="24"/>
          <w:szCs w:val="24"/>
          <w:lang w:bidi="pl-PL"/>
        </w:rPr>
        <w:t xml:space="preserve">___________) zgodnie z </w:t>
      </w:r>
      <w:r w:rsidRPr="000F2D03">
        <w:rPr>
          <w:rFonts w:ascii="Times New Roman" w:hAnsi="Times New Roman" w:cs="Times New Roman"/>
          <w:color w:val="000000"/>
          <w:sz w:val="24"/>
          <w:szCs w:val="24"/>
          <w:lang w:bidi="pl-PL"/>
        </w:rPr>
        <w:t xml:space="preserve">Harmonogramem dla Gminy </w:t>
      </w:r>
      <w:r w:rsidR="00541AF8">
        <w:rPr>
          <w:rFonts w:ascii="Times New Roman" w:hAnsi="Times New Roman" w:cs="Times New Roman"/>
          <w:color w:val="000000"/>
          <w:sz w:val="24"/>
          <w:szCs w:val="24"/>
          <w:lang w:bidi="pl-PL"/>
        </w:rPr>
        <w:t>Kozłów</w:t>
      </w:r>
      <w:r w:rsidRPr="000F2D03">
        <w:rPr>
          <w:rFonts w:ascii="Times New Roman" w:hAnsi="Times New Roman" w:cs="Times New Roman"/>
          <w:color w:val="000000"/>
          <w:sz w:val="24"/>
          <w:szCs w:val="24"/>
          <w:lang w:bidi="pl-PL"/>
        </w:rPr>
        <w:t>;</w:t>
      </w:r>
    </w:p>
    <w:p w14:paraId="43CD2A89" w14:textId="77777777" w:rsidR="00E60AD9" w:rsidRDefault="00E60AD9" w:rsidP="00541AF8">
      <w:pPr>
        <w:pStyle w:val="Teksttreci0"/>
        <w:shd w:val="clear" w:color="auto" w:fill="auto"/>
        <w:jc w:val="both"/>
        <w:rPr>
          <w:rFonts w:ascii="Times New Roman" w:hAnsi="Times New Roman" w:cs="Times New Roman"/>
          <w:b/>
          <w:bCs/>
          <w:color w:val="000000"/>
          <w:sz w:val="24"/>
          <w:szCs w:val="24"/>
          <w:lang w:bidi="pl-PL"/>
        </w:rPr>
      </w:pPr>
    </w:p>
    <w:p w14:paraId="30E59320" w14:textId="77777777" w:rsidR="00E31248" w:rsidRDefault="00541AF8" w:rsidP="00541AF8">
      <w:pPr>
        <w:pStyle w:val="Teksttreci0"/>
        <w:shd w:val="clear" w:color="auto" w:fill="auto"/>
        <w:jc w:val="both"/>
        <w:rPr>
          <w:rFonts w:ascii="Times New Roman" w:hAnsi="Times New Roman" w:cs="Times New Roman"/>
          <w:color w:val="000000"/>
          <w:sz w:val="24"/>
          <w:szCs w:val="24"/>
          <w:lang w:bidi="pl-PL"/>
        </w:rPr>
      </w:pPr>
      <w:r>
        <w:rPr>
          <w:rFonts w:ascii="Times New Roman" w:hAnsi="Times New Roman" w:cs="Times New Roman"/>
          <w:b/>
          <w:bCs/>
          <w:color w:val="000000"/>
          <w:sz w:val="24"/>
          <w:szCs w:val="24"/>
          <w:lang w:bidi="pl-PL"/>
        </w:rPr>
        <w:t>3</w:t>
      </w:r>
      <w:r w:rsidR="00E31248">
        <w:rPr>
          <w:rFonts w:ascii="Times New Roman" w:hAnsi="Times New Roman" w:cs="Times New Roman"/>
          <w:b/>
          <w:bCs/>
          <w:color w:val="000000"/>
          <w:sz w:val="24"/>
          <w:szCs w:val="24"/>
          <w:lang w:bidi="pl-PL"/>
        </w:rPr>
        <w:t xml:space="preserve">1) </w:t>
      </w:r>
      <w:r w:rsidR="00E31248" w:rsidRPr="000F2D03">
        <w:rPr>
          <w:rFonts w:ascii="Times New Roman" w:hAnsi="Times New Roman" w:cs="Times New Roman"/>
          <w:b/>
          <w:bCs/>
          <w:color w:val="000000"/>
          <w:sz w:val="24"/>
          <w:szCs w:val="24"/>
          <w:lang w:bidi="pl-PL"/>
        </w:rPr>
        <w:t xml:space="preserve">Gmina </w:t>
      </w:r>
      <w:r>
        <w:rPr>
          <w:rFonts w:ascii="Times New Roman" w:hAnsi="Times New Roman" w:cs="Times New Roman"/>
          <w:b/>
          <w:bCs/>
          <w:color w:val="000000"/>
          <w:sz w:val="24"/>
          <w:szCs w:val="24"/>
          <w:lang w:bidi="pl-PL"/>
        </w:rPr>
        <w:t>Książ Wielki</w:t>
      </w:r>
      <w:r w:rsidR="00E31248">
        <w:rPr>
          <w:rFonts w:ascii="Times New Roman" w:hAnsi="Times New Roman" w:cs="Times New Roman"/>
          <w:b/>
          <w:bCs/>
          <w:color w:val="000000"/>
          <w:sz w:val="24"/>
          <w:szCs w:val="24"/>
          <w:lang w:bidi="pl-PL"/>
        </w:rPr>
        <w:t xml:space="preserve"> </w:t>
      </w:r>
      <w:r w:rsidR="00E31248" w:rsidRPr="000F2D03">
        <w:rPr>
          <w:rFonts w:ascii="Times New Roman" w:hAnsi="Times New Roman" w:cs="Times New Roman"/>
          <w:color w:val="000000"/>
          <w:sz w:val="24"/>
          <w:szCs w:val="24"/>
          <w:lang w:bidi="pl-PL"/>
        </w:rPr>
        <w:t xml:space="preserve">- pokrywa wynagrodzenie w kwocie: </w:t>
      </w:r>
      <w:r w:rsidR="00E31248">
        <w:rPr>
          <w:rFonts w:ascii="Times New Roman" w:hAnsi="Times New Roman" w:cs="Times New Roman"/>
          <w:color w:val="000000"/>
          <w:sz w:val="24"/>
          <w:szCs w:val="24"/>
          <w:lang w:bidi="pl-PL"/>
        </w:rPr>
        <w:t>______</w:t>
      </w:r>
      <w:r w:rsidR="00E31248" w:rsidRPr="000F2D03">
        <w:rPr>
          <w:rFonts w:ascii="Times New Roman" w:hAnsi="Times New Roman" w:cs="Times New Roman"/>
          <w:color w:val="000000"/>
          <w:sz w:val="24"/>
          <w:szCs w:val="24"/>
          <w:lang w:bidi="pl-PL"/>
        </w:rPr>
        <w:t>zł brutto (słownie:</w:t>
      </w:r>
      <w:r w:rsidR="00E31248">
        <w:rPr>
          <w:rFonts w:ascii="Times New Roman" w:hAnsi="Times New Roman" w:cs="Times New Roman"/>
          <w:sz w:val="24"/>
          <w:szCs w:val="24"/>
        </w:rPr>
        <w:t xml:space="preserve"> </w:t>
      </w:r>
      <w:r w:rsidR="00E31248" w:rsidRPr="00E31248">
        <w:rPr>
          <w:rFonts w:ascii="Times New Roman" w:hAnsi="Times New Roman" w:cs="Times New Roman"/>
          <w:color w:val="000000"/>
          <w:sz w:val="24"/>
          <w:szCs w:val="24"/>
          <w:lang w:bidi="pl-PL"/>
        </w:rPr>
        <w:t>___</w:t>
      </w:r>
      <w:r w:rsidR="00E31248">
        <w:rPr>
          <w:rFonts w:ascii="Times New Roman" w:hAnsi="Times New Roman" w:cs="Times New Roman"/>
          <w:color w:val="000000"/>
          <w:sz w:val="24"/>
          <w:szCs w:val="24"/>
          <w:lang w:bidi="pl-PL"/>
        </w:rPr>
        <w:t>____</w:t>
      </w:r>
      <w:r w:rsidR="00E31248" w:rsidRPr="00E31248">
        <w:rPr>
          <w:rFonts w:ascii="Times New Roman" w:hAnsi="Times New Roman" w:cs="Times New Roman"/>
          <w:color w:val="000000"/>
          <w:sz w:val="24"/>
          <w:szCs w:val="24"/>
          <w:lang w:bidi="pl-PL"/>
        </w:rPr>
        <w:t>__), w tym:</w:t>
      </w:r>
      <w:r w:rsidR="00E31248">
        <w:rPr>
          <w:rFonts w:ascii="Times New Roman" w:hAnsi="Times New Roman" w:cs="Times New Roman"/>
          <w:color w:val="000000"/>
          <w:sz w:val="24"/>
          <w:szCs w:val="24"/>
          <w:lang w:bidi="pl-PL"/>
        </w:rPr>
        <w:t xml:space="preserve"> [a] </w:t>
      </w:r>
      <w:r w:rsidR="00E31248" w:rsidRPr="000F2D03">
        <w:rPr>
          <w:rFonts w:ascii="Times New Roman" w:hAnsi="Times New Roman" w:cs="Times New Roman"/>
          <w:color w:val="000000"/>
          <w:sz w:val="24"/>
          <w:szCs w:val="24"/>
          <w:lang w:bidi="pl-PL"/>
        </w:rPr>
        <w:t>podatek 8% VAT w wysokości</w:t>
      </w:r>
      <w:r w:rsidR="00E31248">
        <w:rPr>
          <w:rFonts w:ascii="Times New Roman" w:hAnsi="Times New Roman" w:cs="Times New Roman"/>
          <w:color w:val="000000"/>
          <w:sz w:val="24"/>
          <w:szCs w:val="24"/>
          <w:lang w:bidi="pl-PL"/>
        </w:rPr>
        <w:t xml:space="preserve"> _____ </w:t>
      </w:r>
      <w:r w:rsidR="00E31248" w:rsidRPr="000F2D03">
        <w:rPr>
          <w:rFonts w:ascii="Times New Roman" w:hAnsi="Times New Roman" w:cs="Times New Roman"/>
          <w:color w:val="000000"/>
          <w:sz w:val="24"/>
          <w:szCs w:val="24"/>
          <w:lang w:bidi="pl-PL"/>
        </w:rPr>
        <w:t>zł,</w:t>
      </w:r>
      <w:r w:rsidR="00E31248">
        <w:rPr>
          <w:rFonts w:ascii="Times New Roman" w:hAnsi="Times New Roman" w:cs="Times New Roman"/>
          <w:color w:val="000000"/>
          <w:sz w:val="24"/>
          <w:szCs w:val="24"/>
          <w:lang w:bidi="pl-PL"/>
        </w:rPr>
        <w:t xml:space="preserve"> [b] </w:t>
      </w:r>
      <w:r w:rsidR="00E31248" w:rsidRPr="000F2D03">
        <w:rPr>
          <w:rFonts w:ascii="Times New Roman" w:hAnsi="Times New Roman" w:cs="Times New Roman"/>
          <w:color w:val="000000"/>
          <w:sz w:val="24"/>
          <w:szCs w:val="24"/>
          <w:lang w:bidi="pl-PL"/>
        </w:rPr>
        <w:t>podatek 23% VAT w wysokości</w:t>
      </w:r>
      <w:r w:rsidR="00E31248">
        <w:rPr>
          <w:rFonts w:ascii="Times New Roman" w:hAnsi="Times New Roman" w:cs="Times New Roman"/>
          <w:color w:val="000000"/>
          <w:sz w:val="24"/>
          <w:szCs w:val="24"/>
          <w:lang w:bidi="pl-PL"/>
        </w:rPr>
        <w:t xml:space="preserve"> _____ </w:t>
      </w:r>
      <w:r w:rsidR="00E31248" w:rsidRPr="000F2D03">
        <w:rPr>
          <w:rFonts w:ascii="Times New Roman" w:hAnsi="Times New Roman" w:cs="Times New Roman"/>
          <w:color w:val="000000"/>
          <w:sz w:val="24"/>
          <w:szCs w:val="24"/>
          <w:lang w:bidi="pl-PL"/>
        </w:rPr>
        <w:t>zł,</w:t>
      </w:r>
      <w:r w:rsidR="00E31248">
        <w:rPr>
          <w:rFonts w:ascii="Times New Roman" w:hAnsi="Times New Roman" w:cs="Times New Roman"/>
          <w:sz w:val="24"/>
          <w:szCs w:val="24"/>
        </w:rPr>
        <w:t xml:space="preserve"> </w:t>
      </w:r>
      <w:r w:rsidR="00E31248" w:rsidRPr="000F2D03">
        <w:rPr>
          <w:rFonts w:ascii="Times New Roman" w:hAnsi="Times New Roman" w:cs="Times New Roman"/>
          <w:color w:val="000000"/>
          <w:sz w:val="24"/>
          <w:szCs w:val="24"/>
          <w:lang w:bidi="pl-PL"/>
        </w:rPr>
        <w:t xml:space="preserve">czyli netto </w:t>
      </w:r>
      <w:r w:rsidR="00E31248">
        <w:rPr>
          <w:rFonts w:ascii="Times New Roman" w:hAnsi="Times New Roman" w:cs="Times New Roman"/>
          <w:color w:val="000000"/>
          <w:sz w:val="24"/>
          <w:szCs w:val="24"/>
          <w:lang w:bidi="pl-PL"/>
        </w:rPr>
        <w:t>_____</w:t>
      </w:r>
      <w:r w:rsidR="00E31248" w:rsidRPr="000F2D03">
        <w:rPr>
          <w:rFonts w:ascii="Times New Roman" w:hAnsi="Times New Roman" w:cs="Times New Roman"/>
          <w:color w:val="000000"/>
          <w:sz w:val="24"/>
          <w:szCs w:val="24"/>
          <w:lang w:bidi="pl-PL"/>
        </w:rPr>
        <w:t xml:space="preserve"> zł (słownie: </w:t>
      </w:r>
      <w:r w:rsidR="00E31248">
        <w:rPr>
          <w:rFonts w:ascii="Times New Roman" w:hAnsi="Times New Roman" w:cs="Times New Roman"/>
          <w:color w:val="000000"/>
          <w:sz w:val="24"/>
          <w:szCs w:val="24"/>
          <w:lang w:bidi="pl-PL"/>
        </w:rPr>
        <w:t xml:space="preserve">___________) zgodnie z </w:t>
      </w:r>
      <w:r w:rsidR="00E31248" w:rsidRPr="000F2D03">
        <w:rPr>
          <w:rFonts w:ascii="Times New Roman" w:hAnsi="Times New Roman" w:cs="Times New Roman"/>
          <w:color w:val="000000"/>
          <w:sz w:val="24"/>
          <w:szCs w:val="24"/>
          <w:lang w:bidi="pl-PL"/>
        </w:rPr>
        <w:t xml:space="preserve">Harmonogramem dla Gminy </w:t>
      </w:r>
      <w:r>
        <w:rPr>
          <w:rFonts w:ascii="Times New Roman" w:hAnsi="Times New Roman" w:cs="Times New Roman"/>
          <w:color w:val="000000"/>
          <w:sz w:val="24"/>
          <w:szCs w:val="24"/>
          <w:lang w:bidi="pl-PL"/>
        </w:rPr>
        <w:t>Książ Wielki</w:t>
      </w:r>
      <w:r w:rsidR="00E31248" w:rsidRPr="000F2D03">
        <w:rPr>
          <w:rFonts w:ascii="Times New Roman" w:hAnsi="Times New Roman" w:cs="Times New Roman"/>
          <w:color w:val="000000"/>
          <w:sz w:val="24"/>
          <w:szCs w:val="24"/>
          <w:lang w:bidi="pl-PL"/>
        </w:rPr>
        <w:t>;</w:t>
      </w:r>
      <w:r w:rsidR="00E60AD9" w:rsidRPr="00E60AD9">
        <w:rPr>
          <w:rStyle w:val="Odwoanieprzypisudolnego"/>
          <w:rFonts w:ascii="Times New Roman" w:hAnsi="Times New Roman"/>
          <w:snapToGrid w:val="0"/>
          <w:spacing w:val="-1"/>
          <w:sz w:val="24"/>
          <w:szCs w:val="24"/>
        </w:rPr>
        <w:t xml:space="preserve"> </w:t>
      </w:r>
      <w:r w:rsidR="00E60AD9" w:rsidRPr="00AF431E">
        <w:rPr>
          <w:rStyle w:val="Odwoanieprzypisudolnego"/>
          <w:rFonts w:ascii="Times New Roman" w:hAnsi="Times New Roman"/>
          <w:snapToGrid w:val="0"/>
          <w:spacing w:val="-1"/>
          <w:sz w:val="24"/>
          <w:szCs w:val="24"/>
        </w:rPr>
        <w:footnoteReference w:id="15"/>
      </w:r>
      <w:r w:rsidR="00E60AD9" w:rsidRPr="000F2D03">
        <w:rPr>
          <w:rFonts w:ascii="Times New Roman" w:hAnsi="Times New Roman" w:cs="Times New Roman"/>
          <w:color w:val="000000"/>
          <w:sz w:val="24"/>
          <w:szCs w:val="24"/>
          <w:lang w:bidi="pl-PL"/>
        </w:rPr>
        <w:t>.</w:t>
      </w:r>
    </w:p>
    <w:p w14:paraId="724A05CB" w14:textId="77777777" w:rsidR="00E31248" w:rsidRPr="000F2D03" w:rsidRDefault="00E31248" w:rsidP="00E31248">
      <w:pPr>
        <w:pStyle w:val="Teksttreci0"/>
        <w:shd w:val="clear" w:color="auto" w:fill="auto"/>
        <w:tabs>
          <w:tab w:val="right" w:leader="dot" w:pos="9356"/>
        </w:tabs>
        <w:jc w:val="both"/>
        <w:rPr>
          <w:rFonts w:ascii="Times New Roman" w:hAnsi="Times New Roman" w:cs="Times New Roman"/>
          <w:sz w:val="24"/>
          <w:szCs w:val="24"/>
        </w:rPr>
      </w:pPr>
    </w:p>
    <w:p w14:paraId="1CCD2E6A" w14:textId="77777777" w:rsidR="00E60AD9" w:rsidRDefault="00AF3A97" w:rsidP="00643818">
      <w:pPr>
        <w:pStyle w:val="Teksttreci0"/>
        <w:numPr>
          <w:ilvl w:val="0"/>
          <w:numId w:val="15"/>
        </w:numPr>
        <w:shd w:val="clear" w:color="auto" w:fill="auto"/>
        <w:tabs>
          <w:tab w:val="left" w:pos="0"/>
        </w:tabs>
        <w:ind w:firstLine="380"/>
        <w:jc w:val="both"/>
        <w:rPr>
          <w:rFonts w:ascii="Times New Roman" w:hAnsi="Times New Roman" w:cs="Times New Roman"/>
          <w:sz w:val="24"/>
          <w:szCs w:val="24"/>
        </w:rPr>
      </w:pPr>
      <w:r w:rsidRPr="00E60AD9">
        <w:rPr>
          <w:rFonts w:ascii="Times New Roman" w:hAnsi="Times New Roman" w:cs="Times New Roman"/>
          <w:color w:val="000000"/>
          <w:sz w:val="24"/>
          <w:szCs w:val="24"/>
          <w:lang w:bidi="pl-PL"/>
        </w:rPr>
        <w:t>Wysokość wynagrodzenia (w tym dla poszczególnych Zamawiających) oraz składniki tego</w:t>
      </w:r>
      <w:r w:rsidR="00E60AD9">
        <w:rPr>
          <w:rFonts w:ascii="Times New Roman" w:hAnsi="Times New Roman" w:cs="Times New Roman"/>
          <w:color w:val="000000"/>
          <w:sz w:val="24"/>
          <w:szCs w:val="24"/>
          <w:lang w:bidi="pl-PL"/>
        </w:rPr>
        <w:t xml:space="preserve"> </w:t>
      </w:r>
      <w:r w:rsidRPr="00E60AD9">
        <w:rPr>
          <w:rFonts w:ascii="Times New Roman" w:hAnsi="Times New Roman" w:cs="Times New Roman"/>
          <w:color w:val="000000"/>
          <w:sz w:val="24"/>
          <w:szCs w:val="24"/>
          <w:lang w:bidi="pl-PL"/>
        </w:rPr>
        <w:t xml:space="preserve">wynagrodzenia wynikają </w:t>
      </w:r>
      <w:r w:rsidR="00BF5475">
        <w:rPr>
          <w:rFonts w:ascii="Times New Roman" w:hAnsi="Times New Roman" w:cs="Times New Roman"/>
          <w:color w:val="000000"/>
          <w:sz w:val="24"/>
          <w:szCs w:val="24"/>
          <w:lang w:bidi="pl-PL"/>
        </w:rPr>
        <w:t xml:space="preserve">z cen jednostkowych, które nie ulegają zmianie, zawartych w </w:t>
      </w:r>
      <w:r w:rsidRPr="00E60AD9">
        <w:rPr>
          <w:rFonts w:ascii="Times New Roman" w:hAnsi="Times New Roman" w:cs="Times New Roman"/>
          <w:color w:val="000000"/>
          <w:sz w:val="24"/>
          <w:szCs w:val="24"/>
          <w:lang w:bidi="pl-PL"/>
        </w:rPr>
        <w:t>ofer</w:t>
      </w:r>
      <w:r w:rsidR="00BF5475">
        <w:rPr>
          <w:rFonts w:ascii="Times New Roman" w:hAnsi="Times New Roman" w:cs="Times New Roman"/>
          <w:color w:val="000000"/>
          <w:sz w:val="24"/>
          <w:szCs w:val="24"/>
          <w:lang w:bidi="pl-PL"/>
        </w:rPr>
        <w:t xml:space="preserve">cie </w:t>
      </w:r>
      <w:r w:rsidRPr="00E60AD9">
        <w:rPr>
          <w:rFonts w:ascii="Times New Roman" w:hAnsi="Times New Roman" w:cs="Times New Roman"/>
          <w:color w:val="000000"/>
          <w:sz w:val="24"/>
          <w:szCs w:val="24"/>
          <w:lang w:bidi="pl-PL"/>
        </w:rPr>
        <w:t>Wykonawcy z dnia</w:t>
      </w:r>
      <w:r w:rsidR="00E60AD9" w:rsidRPr="00E60AD9">
        <w:rPr>
          <w:rFonts w:ascii="Times New Roman" w:hAnsi="Times New Roman" w:cs="Times New Roman"/>
          <w:color w:val="000000"/>
          <w:sz w:val="24"/>
          <w:szCs w:val="24"/>
          <w:lang w:bidi="pl-PL"/>
        </w:rPr>
        <w:t xml:space="preserve"> _______.2019 r., </w:t>
      </w:r>
      <w:r w:rsidR="00E60AD9">
        <w:rPr>
          <w:rFonts w:ascii="Times New Roman" w:hAnsi="Times New Roman" w:cs="Times New Roman"/>
          <w:color w:val="000000"/>
          <w:sz w:val="24"/>
          <w:szCs w:val="24"/>
          <w:lang w:bidi="pl-PL"/>
        </w:rPr>
        <w:t xml:space="preserve">stanowiącej załącznik nr </w:t>
      </w:r>
      <w:r w:rsidR="003D101E">
        <w:rPr>
          <w:rFonts w:ascii="Times New Roman" w:hAnsi="Times New Roman" w:cs="Times New Roman"/>
          <w:color w:val="000000"/>
          <w:sz w:val="24"/>
          <w:szCs w:val="24"/>
          <w:lang w:bidi="pl-PL"/>
        </w:rPr>
        <w:t>4</w:t>
      </w:r>
      <w:r w:rsidR="00E60AD9">
        <w:rPr>
          <w:rFonts w:ascii="Times New Roman" w:hAnsi="Times New Roman" w:cs="Times New Roman"/>
          <w:color w:val="000000"/>
          <w:sz w:val="24"/>
          <w:szCs w:val="24"/>
          <w:lang w:bidi="pl-PL"/>
        </w:rPr>
        <w:t xml:space="preserve"> </w:t>
      </w:r>
      <w:r w:rsidRPr="00E60AD9">
        <w:rPr>
          <w:rFonts w:ascii="Times New Roman" w:hAnsi="Times New Roman" w:cs="Times New Roman"/>
          <w:color w:val="000000"/>
          <w:sz w:val="24"/>
          <w:szCs w:val="24"/>
          <w:lang w:bidi="pl-PL"/>
        </w:rPr>
        <w:t>do Umowy.</w:t>
      </w:r>
    </w:p>
    <w:p w14:paraId="067A611E" w14:textId="77777777" w:rsidR="00AE7775" w:rsidRDefault="00AF3A97" w:rsidP="00643818">
      <w:pPr>
        <w:pStyle w:val="Teksttreci0"/>
        <w:numPr>
          <w:ilvl w:val="0"/>
          <w:numId w:val="15"/>
        </w:numPr>
        <w:shd w:val="clear" w:color="auto" w:fill="auto"/>
        <w:tabs>
          <w:tab w:val="left" w:pos="0"/>
        </w:tabs>
        <w:ind w:firstLine="380"/>
        <w:jc w:val="both"/>
        <w:rPr>
          <w:rFonts w:ascii="Times New Roman" w:hAnsi="Times New Roman" w:cs="Times New Roman"/>
          <w:sz w:val="24"/>
          <w:szCs w:val="24"/>
        </w:rPr>
      </w:pPr>
      <w:r w:rsidRPr="00E60AD9">
        <w:rPr>
          <w:rFonts w:ascii="Times New Roman" w:hAnsi="Times New Roman" w:cs="Times New Roman"/>
          <w:color w:val="000000"/>
          <w:sz w:val="24"/>
          <w:szCs w:val="24"/>
          <w:lang w:bidi="pl-PL"/>
        </w:rPr>
        <w:t xml:space="preserve">Na wynagrodzenie, o którym mowa w ust. 1 </w:t>
      </w:r>
      <w:r w:rsidR="008F075B">
        <w:rPr>
          <w:rFonts w:ascii="Times New Roman" w:hAnsi="Times New Roman" w:cs="Times New Roman"/>
          <w:color w:val="000000"/>
          <w:sz w:val="24"/>
          <w:szCs w:val="24"/>
          <w:lang w:bidi="pl-PL"/>
        </w:rPr>
        <w:t xml:space="preserve">i 2 </w:t>
      </w:r>
      <w:r w:rsidRPr="00E60AD9">
        <w:rPr>
          <w:rFonts w:ascii="Times New Roman" w:hAnsi="Times New Roman" w:cs="Times New Roman"/>
          <w:color w:val="000000"/>
          <w:sz w:val="24"/>
          <w:szCs w:val="24"/>
          <w:lang w:bidi="pl-PL"/>
        </w:rPr>
        <w:t xml:space="preserve">powyżej składają się następujące składniki: Rodzaj Instalacji, typ Instalacji (w cenie ryczałtowej) oraz ilość poszczególnych Instalacji. Cena za poszczególne typy i rodzaje instalacji (zawarta w ofercie Wykonawcy) jest ceną ryczałtową i nie będzie ona ulegała zmianie w trakcie realizacji Robót, z zastrzeżeniem </w:t>
      </w:r>
      <w:r w:rsidRPr="00E60AD9">
        <w:rPr>
          <w:rFonts w:ascii="Times New Roman" w:hAnsi="Times New Roman" w:cs="Times New Roman"/>
          <w:color w:val="000000"/>
          <w:sz w:val="24"/>
          <w:szCs w:val="24"/>
          <w:lang w:bidi="pl-PL"/>
        </w:rPr>
        <w:lastRenderedPageBreak/>
        <w:t>przypadków wyraźnie wskazanych w treści Umowy. Wynagrodzenie ryczałtowe nie podlega waloryzacji.</w:t>
      </w:r>
    </w:p>
    <w:p w14:paraId="1FEC6FC0" w14:textId="77777777" w:rsidR="00AE7775" w:rsidRDefault="00AF3A97" w:rsidP="00643818">
      <w:pPr>
        <w:pStyle w:val="Teksttreci0"/>
        <w:numPr>
          <w:ilvl w:val="0"/>
          <w:numId w:val="15"/>
        </w:numPr>
        <w:shd w:val="clear" w:color="auto" w:fill="auto"/>
        <w:tabs>
          <w:tab w:val="left" w:pos="0"/>
        </w:tabs>
        <w:ind w:firstLine="380"/>
        <w:jc w:val="both"/>
        <w:rPr>
          <w:rFonts w:ascii="Times New Roman" w:hAnsi="Times New Roman" w:cs="Times New Roman"/>
          <w:sz w:val="24"/>
          <w:szCs w:val="24"/>
        </w:rPr>
      </w:pPr>
      <w:r w:rsidRPr="00AE7775">
        <w:rPr>
          <w:rFonts w:ascii="Times New Roman" w:hAnsi="Times New Roman" w:cs="Times New Roman"/>
          <w:color w:val="000000"/>
          <w:sz w:val="24"/>
          <w:szCs w:val="24"/>
          <w:lang w:bidi="pl-PL"/>
        </w:rPr>
        <w:t xml:space="preserve">Wynagrodzenie ryczałtowe za dany typ i rodzaj Instalacji, o którym mowa w ust. </w:t>
      </w:r>
      <w:r w:rsidR="00AE7775">
        <w:rPr>
          <w:rFonts w:ascii="Times New Roman" w:hAnsi="Times New Roman" w:cs="Times New Roman"/>
          <w:color w:val="000000"/>
          <w:sz w:val="24"/>
          <w:szCs w:val="24"/>
          <w:lang w:bidi="pl-PL"/>
        </w:rPr>
        <w:t>3</w:t>
      </w:r>
      <w:r w:rsidRPr="00AE7775">
        <w:rPr>
          <w:rFonts w:ascii="Times New Roman" w:hAnsi="Times New Roman" w:cs="Times New Roman"/>
          <w:color w:val="000000"/>
          <w:sz w:val="24"/>
          <w:szCs w:val="24"/>
          <w:lang w:bidi="pl-PL"/>
        </w:rPr>
        <w:t xml:space="preserve"> powyżej, stanowi całkowite wynagrodzenie za wykonanie Robót (za daną Instalację), jak również innych robót i czynności niezbędnych do osiągnięcia celu Umowy, w tym w szczególności osiągnięcie i utrzymanie Efektu Ekologicznego, wykonanie Serwisu i udzielenie Gwarancji Jakości. Ponadto wynagrodzenie to uwzględnia wszelkie koszty potrzebne do należytego wykonania Umowy, w tym utrzymanie czystości i porządku, koszty finansowe, koszty obsługi gwarancyjnej i jakiekolwiek koszty ogólne wynikające z wykonania Przedmiotu Umowy. Wobec tego Wykonawca nie jest uprawniony do domagania się zwiększenia wynagrodzenia z powołaniem się na jakiekolwiek koszty realizacji Umowy.</w:t>
      </w:r>
    </w:p>
    <w:p w14:paraId="4C87E6E6" w14:textId="77777777" w:rsidR="00AE7775" w:rsidRDefault="00AF3A97" w:rsidP="00643818">
      <w:pPr>
        <w:pStyle w:val="Teksttreci0"/>
        <w:numPr>
          <w:ilvl w:val="0"/>
          <w:numId w:val="15"/>
        </w:numPr>
        <w:shd w:val="clear" w:color="auto" w:fill="auto"/>
        <w:tabs>
          <w:tab w:val="left" w:pos="0"/>
        </w:tabs>
        <w:ind w:firstLine="380"/>
        <w:jc w:val="both"/>
        <w:rPr>
          <w:rFonts w:ascii="Times New Roman" w:hAnsi="Times New Roman" w:cs="Times New Roman"/>
          <w:sz w:val="24"/>
          <w:szCs w:val="24"/>
        </w:rPr>
      </w:pPr>
      <w:r w:rsidRPr="00AE7775">
        <w:rPr>
          <w:rFonts w:ascii="Times New Roman" w:hAnsi="Times New Roman" w:cs="Times New Roman"/>
          <w:color w:val="000000"/>
          <w:sz w:val="24"/>
          <w:szCs w:val="24"/>
          <w:lang w:bidi="pl-PL"/>
        </w:rPr>
        <w:t>Rozliczenie wykonania Przedmiotu Umowy będzie następowało na podstawie faktur częściowych oraz faktury końcowej - płatnych odpowiednio przez poszczególnych Zamawiających.</w:t>
      </w:r>
    </w:p>
    <w:p w14:paraId="14B1F0B5" w14:textId="77777777" w:rsidR="008F075B" w:rsidRDefault="00AF3A97" w:rsidP="00643818">
      <w:pPr>
        <w:pStyle w:val="Teksttreci0"/>
        <w:numPr>
          <w:ilvl w:val="0"/>
          <w:numId w:val="15"/>
        </w:numPr>
        <w:shd w:val="clear" w:color="auto" w:fill="auto"/>
        <w:tabs>
          <w:tab w:val="left" w:pos="0"/>
        </w:tabs>
        <w:ind w:firstLine="380"/>
        <w:jc w:val="both"/>
        <w:rPr>
          <w:rFonts w:ascii="Times New Roman" w:hAnsi="Times New Roman" w:cs="Times New Roman"/>
          <w:sz w:val="24"/>
          <w:szCs w:val="24"/>
        </w:rPr>
      </w:pPr>
      <w:r w:rsidRPr="00AE7775">
        <w:rPr>
          <w:rFonts w:ascii="Times New Roman" w:hAnsi="Times New Roman" w:cs="Times New Roman"/>
          <w:color w:val="000000"/>
          <w:sz w:val="24"/>
          <w:szCs w:val="24"/>
          <w:lang w:bidi="pl-PL"/>
        </w:rPr>
        <w:t xml:space="preserve">Faktury częściowe, wystawiane będą przez Wykonawcę danemu Zamawiającemu na koniec każdego </w:t>
      </w:r>
      <w:r w:rsidR="00AE7775">
        <w:rPr>
          <w:rFonts w:ascii="Times New Roman" w:hAnsi="Times New Roman" w:cs="Times New Roman"/>
          <w:color w:val="000000"/>
          <w:sz w:val="24"/>
          <w:szCs w:val="24"/>
          <w:lang w:bidi="pl-PL"/>
        </w:rPr>
        <w:t xml:space="preserve">kwartału począwszy </w:t>
      </w:r>
      <w:r w:rsidR="008F075B">
        <w:rPr>
          <w:rFonts w:ascii="Times New Roman" w:hAnsi="Times New Roman" w:cs="Times New Roman"/>
          <w:color w:val="000000"/>
          <w:sz w:val="24"/>
          <w:szCs w:val="24"/>
          <w:lang w:bidi="pl-PL"/>
        </w:rPr>
        <w:t>od 3 pełnego miesiąca licząc od podpisania Umowy</w:t>
      </w:r>
      <w:r w:rsidRPr="008F075B">
        <w:rPr>
          <w:rFonts w:ascii="Times New Roman" w:hAnsi="Times New Roman" w:cs="Times New Roman"/>
          <w:color w:val="000000"/>
          <w:sz w:val="24"/>
          <w:szCs w:val="24"/>
          <w:lang w:bidi="pl-PL"/>
        </w:rPr>
        <w:t xml:space="preserve">, w przypadku Odbioru w danym </w:t>
      </w:r>
      <w:r w:rsidR="008F075B">
        <w:rPr>
          <w:rFonts w:ascii="Times New Roman" w:hAnsi="Times New Roman" w:cs="Times New Roman"/>
          <w:color w:val="000000"/>
          <w:sz w:val="24"/>
          <w:szCs w:val="24"/>
          <w:lang w:bidi="pl-PL"/>
        </w:rPr>
        <w:t>kwartale</w:t>
      </w:r>
      <w:r w:rsidRPr="008F075B">
        <w:rPr>
          <w:rFonts w:ascii="Times New Roman" w:hAnsi="Times New Roman" w:cs="Times New Roman"/>
          <w:color w:val="000000"/>
          <w:sz w:val="24"/>
          <w:szCs w:val="24"/>
          <w:lang w:bidi="pl-PL"/>
        </w:rPr>
        <w:t xml:space="preserve"> w wysokości obliczonej na podstawie iloczynu: ilości odebranych Instalacji i wynagrodzenia Wykonawcy za poszczególne Instalacje, wskazanego w Ofercie Wykonawcy.</w:t>
      </w:r>
    </w:p>
    <w:p w14:paraId="096BF97E" w14:textId="77777777" w:rsidR="008F075B" w:rsidRDefault="00AF3A97" w:rsidP="00643818">
      <w:pPr>
        <w:pStyle w:val="Teksttreci0"/>
        <w:numPr>
          <w:ilvl w:val="0"/>
          <w:numId w:val="15"/>
        </w:numPr>
        <w:shd w:val="clear" w:color="auto" w:fill="auto"/>
        <w:tabs>
          <w:tab w:val="left" w:pos="0"/>
        </w:tabs>
        <w:ind w:firstLine="380"/>
        <w:jc w:val="both"/>
        <w:rPr>
          <w:rFonts w:ascii="Times New Roman" w:hAnsi="Times New Roman" w:cs="Times New Roman"/>
          <w:sz w:val="24"/>
          <w:szCs w:val="24"/>
        </w:rPr>
      </w:pPr>
      <w:r w:rsidRPr="008F075B">
        <w:rPr>
          <w:rFonts w:ascii="Times New Roman" w:hAnsi="Times New Roman" w:cs="Times New Roman"/>
          <w:color w:val="000000"/>
          <w:sz w:val="24"/>
          <w:szCs w:val="24"/>
          <w:lang w:bidi="pl-PL"/>
        </w:rPr>
        <w:t xml:space="preserve">Podstawę do wystawienia faktury częściowej stanowi Protokół odbioru częściowego zaakceptowany i podpisany przez Zamawiającego, zgodnie z § </w:t>
      </w:r>
      <w:r w:rsidR="008F075B">
        <w:rPr>
          <w:rFonts w:ascii="Times New Roman" w:hAnsi="Times New Roman" w:cs="Times New Roman"/>
          <w:color w:val="000000"/>
          <w:sz w:val="24"/>
          <w:szCs w:val="24"/>
          <w:lang w:bidi="pl-PL"/>
        </w:rPr>
        <w:t xml:space="preserve">7 </w:t>
      </w:r>
      <w:r w:rsidRPr="008F075B">
        <w:rPr>
          <w:rFonts w:ascii="Times New Roman" w:hAnsi="Times New Roman" w:cs="Times New Roman"/>
          <w:color w:val="000000"/>
          <w:sz w:val="24"/>
          <w:szCs w:val="24"/>
          <w:lang w:bidi="pl-PL"/>
        </w:rPr>
        <w:t>Umowy.</w:t>
      </w:r>
    </w:p>
    <w:p w14:paraId="0E4F10EC" w14:textId="77777777" w:rsidR="008F075B" w:rsidRDefault="00AF3A97" w:rsidP="00643818">
      <w:pPr>
        <w:pStyle w:val="Teksttreci0"/>
        <w:numPr>
          <w:ilvl w:val="0"/>
          <w:numId w:val="15"/>
        </w:numPr>
        <w:shd w:val="clear" w:color="auto" w:fill="auto"/>
        <w:tabs>
          <w:tab w:val="left" w:pos="0"/>
        </w:tabs>
        <w:ind w:firstLine="380"/>
        <w:jc w:val="both"/>
        <w:rPr>
          <w:rFonts w:ascii="Times New Roman" w:hAnsi="Times New Roman" w:cs="Times New Roman"/>
          <w:sz w:val="24"/>
          <w:szCs w:val="24"/>
        </w:rPr>
      </w:pPr>
      <w:r w:rsidRPr="008F075B">
        <w:rPr>
          <w:rFonts w:ascii="Times New Roman" w:hAnsi="Times New Roman" w:cs="Times New Roman"/>
          <w:color w:val="000000"/>
          <w:sz w:val="24"/>
          <w:szCs w:val="24"/>
          <w:lang w:bidi="pl-PL"/>
        </w:rPr>
        <w:t>Łączna wartość płatności po Odbiorach Częściowych nie może przekroczyć 90% wynagrodzenia, o których mowa w ust. 2 powyżej.</w:t>
      </w:r>
    </w:p>
    <w:p w14:paraId="0A48DF6A" w14:textId="77777777" w:rsidR="008F075B" w:rsidRDefault="00AF3A97" w:rsidP="00643818">
      <w:pPr>
        <w:pStyle w:val="Teksttreci0"/>
        <w:numPr>
          <w:ilvl w:val="0"/>
          <w:numId w:val="15"/>
        </w:numPr>
        <w:shd w:val="clear" w:color="auto" w:fill="auto"/>
        <w:tabs>
          <w:tab w:val="left" w:pos="0"/>
        </w:tabs>
        <w:ind w:firstLine="380"/>
        <w:jc w:val="both"/>
        <w:rPr>
          <w:rFonts w:ascii="Times New Roman" w:hAnsi="Times New Roman" w:cs="Times New Roman"/>
          <w:sz w:val="24"/>
          <w:szCs w:val="24"/>
        </w:rPr>
      </w:pPr>
      <w:r w:rsidRPr="008F075B">
        <w:rPr>
          <w:rFonts w:ascii="Times New Roman" w:hAnsi="Times New Roman" w:cs="Times New Roman"/>
          <w:color w:val="000000"/>
          <w:sz w:val="24"/>
          <w:szCs w:val="24"/>
          <w:lang w:bidi="pl-PL"/>
        </w:rPr>
        <w:t>Rozliczenie końcowe Inwestycji nastąpi w terminach wskazanych w ust. 1</w:t>
      </w:r>
      <w:r w:rsidR="008F075B">
        <w:rPr>
          <w:rFonts w:ascii="Times New Roman" w:hAnsi="Times New Roman" w:cs="Times New Roman"/>
          <w:color w:val="000000"/>
          <w:sz w:val="24"/>
          <w:szCs w:val="24"/>
          <w:lang w:bidi="pl-PL"/>
        </w:rPr>
        <w:t>1</w:t>
      </w:r>
      <w:r w:rsidRPr="008F075B">
        <w:rPr>
          <w:rFonts w:ascii="Times New Roman" w:hAnsi="Times New Roman" w:cs="Times New Roman"/>
          <w:color w:val="000000"/>
          <w:sz w:val="24"/>
          <w:szCs w:val="24"/>
          <w:lang w:bidi="pl-PL"/>
        </w:rPr>
        <w:t xml:space="preserve"> poniżej.</w:t>
      </w:r>
    </w:p>
    <w:p w14:paraId="28AFA965" w14:textId="77777777" w:rsidR="00AF3A97" w:rsidRPr="008F075B" w:rsidRDefault="00AF3A97" w:rsidP="00643818">
      <w:pPr>
        <w:pStyle w:val="Teksttreci0"/>
        <w:numPr>
          <w:ilvl w:val="0"/>
          <w:numId w:val="15"/>
        </w:numPr>
        <w:shd w:val="clear" w:color="auto" w:fill="auto"/>
        <w:tabs>
          <w:tab w:val="left" w:pos="0"/>
        </w:tabs>
        <w:ind w:firstLine="380"/>
        <w:jc w:val="both"/>
        <w:rPr>
          <w:rFonts w:ascii="Times New Roman" w:hAnsi="Times New Roman" w:cs="Times New Roman"/>
          <w:sz w:val="24"/>
          <w:szCs w:val="24"/>
        </w:rPr>
      </w:pPr>
      <w:r w:rsidRPr="008F075B">
        <w:rPr>
          <w:rFonts w:ascii="Times New Roman" w:hAnsi="Times New Roman" w:cs="Times New Roman"/>
          <w:color w:val="000000"/>
          <w:sz w:val="24"/>
          <w:szCs w:val="24"/>
          <w:lang w:bidi="pl-PL"/>
        </w:rPr>
        <w:t>Faktury będą płatne, na wskazany na fakturze rachunek Wykonawcy, w terminie 30 dni od dnia dostarczenia ich Zamawiającemu pod warunkiem załączenia do nich:</w:t>
      </w:r>
    </w:p>
    <w:p w14:paraId="760250E5" w14:textId="77777777" w:rsidR="00AF3A97" w:rsidRPr="000F2D03" w:rsidRDefault="00AF3A97" w:rsidP="00643818">
      <w:pPr>
        <w:pStyle w:val="Teksttreci0"/>
        <w:numPr>
          <w:ilvl w:val="0"/>
          <w:numId w:val="17"/>
        </w:numPr>
        <w:shd w:val="clear" w:color="auto" w:fill="auto"/>
        <w:tabs>
          <w:tab w:val="left" w:pos="1100"/>
        </w:tabs>
        <w:ind w:firstLine="7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kopii Protokołów odbioru częściowego,</w:t>
      </w:r>
    </w:p>
    <w:p w14:paraId="51E64CCA" w14:textId="77777777" w:rsidR="00AF3A97" w:rsidRPr="000F2D03" w:rsidRDefault="00AF3A97" w:rsidP="00643818">
      <w:pPr>
        <w:pStyle w:val="Teksttreci0"/>
        <w:numPr>
          <w:ilvl w:val="0"/>
          <w:numId w:val="17"/>
        </w:numPr>
        <w:shd w:val="clear" w:color="auto" w:fill="auto"/>
        <w:tabs>
          <w:tab w:val="left" w:pos="1100"/>
        </w:tabs>
        <w:ind w:firstLine="7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 xml:space="preserve">pisemnych poświadczeń, o których mowa w § </w:t>
      </w:r>
      <w:r w:rsidR="00C8732A">
        <w:rPr>
          <w:rFonts w:ascii="Times New Roman" w:hAnsi="Times New Roman" w:cs="Times New Roman"/>
          <w:color w:val="000000"/>
          <w:sz w:val="24"/>
          <w:szCs w:val="24"/>
          <w:lang w:bidi="pl-PL"/>
        </w:rPr>
        <w:t>9</w:t>
      </w:r>
      <w:r w:rsidRPr="000F2D03">
        <w:rPr>
          <w:rFonts w:ascii="Times New Roman" w:hAnsi="Times New Roman" w:cs="Times New Roman"/>
          <w:color w:val="000000"/>
          <w:sz w:val="24"/>
          <w:szCs w:val="24"/>
          <w:lang w:bidi="pl-PL"/>
        </w:rPr>
        <w:t xml:space="preserve"> ust. 1 Umowy,</w:t>
      </w:r>
    </w:p>
    <w:p w14:paraId="0B1CB4EE" w14:textId="77777777" w:rsidR="00AF3A97" w:rsidRPr="000F2D03" w:rsidRDefault="00AF3A97" w:rsidP="00643818">
      <w:pPr>
        <w:pStyle w:val="Teksttreci0"/>
        <w:numPr>
          <w:ilvl w:val="0"/>
          <w:numId w:val="17"/>
        </w:numPr>
        <w:shd w:val="clear" w:color="auto" w:fill="auto"/>
        <w:tabs>
          <w:tab w:val="left" w:pos="1100"/>
        </w:tabs>
        <w:ind w:left="110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 xml:space="preserve">oświadczeń podwykonawców i </w:t>
      </w:r>
      <w:r w:rsidR="00627315">
        <w:rPr>
          <w:rFonts w:ascii="Times New Roman" w:hAnsi="Times New Roman" w:cs="Times New Roman"/>
          <w:color w:val="000000"/>
          <w:sz w:val="24"/>
          <w:szCs w:val="24"/>
          <w:lang w:bidi="pl-PL"/>
        </w:rPr>
        <w:t>W</w:t>
      </w:r>
      <w:r w:rsidRPr="000F2D03">
        <w:rPr>
          <w:rFonts w:ascii="Times New Roman" w:hAnsi="Times New Roman" w:cs="Times New Roman"/>
          <w:color w:val="000000"/>
          <w:sz w:val="24"/>
          <w:szCs w:val="24"/>
          <w:lang w:bidi="pl-PL"/>
        </w:rPr>
        <w:t xml:space="preserve">ykonawcy, zgodnych ze wzorami stanowiącymi załączniki do Umowy nr </w:t>
      </w:r>
      <w:r w:rsidR="00627315">
        <w:rPr>
          <w:rFonts w:ascii="Times New Roman" w:hAnsi="Times New Roman" w:cs="Times New Roman"/>
          <w:color w:val="000000"/>
          <w:sz w:val="24"/>
          <w:szCs w:val="24"/>
          <w:lang w:bidi="pl-PL"/>
        </w:rPr>
        <w:t>________</w:t>
      </w:r>
      <w:r w:rsidRPr="000F2D03">
        <w:rPr>
          <w:rFonts w:ascii="Times New Roman" w:hAnsi="Times New Roman" w:cs="Times New Roman"/>
          <w:color w:val="000000"/>
          <w:sz w:val="24"/>
          <w:szCs w:val="24"/>
          <w:lang w:bidi="pl-PL"/>
        </w:rPr>
        <w:t>.</w:t>
      </w:r>
    </w:p>
    <w:p w14:paraId="6755D63D" w14:textId="77777777" w:rsidR="00627315" w:rsidRDefault="00AF3A97" w:rsidP="00627315">
      <w:pPr>
        <w:pStyle w:val="Teksttreci0"/>
        <w:shd w:val="clear" w:color="auto" w:fill="auto"/>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Termin płatności rozpoczyna bieg od daty otrzymania przez Zamawiającego poprawnie wystawionej faktury, wraz z kompletem odpowiednich załączników. Za dzień zapłaty uznany będzie dzień złożenia polecenia przelewu przez Zamawiającego.</w:t>
      </w:r>
    </w:p>
    <w:p w14:paraId="6308E2CF" w14:textId="77777777" w:rsidR="00AF3A97" w:rsidRPr="000F2D03" w:rsidRDefault="00627315" w:rsidP="00627315">
      <w:pPr>
        <w:pStyle w:val="Teksttreci0"/>
        <w:shd w:val="clear" w:color="auto" w:fill="auto"/>
        <w:ind w:firstLine="426"/>
        <w:jc w:val="both"/>
        <w:rPr>
          <w:rFonts w:ascii="Times New Roman" w:hAnsi="Times New Roman" w:cs="Times New Roman"/>
          <w:sz w:val="24"/>
          <w:szCs w:val="24"/>
        </w:rPr>
      </w:pPr>
      <w:r>
        <w:rPr>
          <w:rFonts w:ascii="Times New Roman" w:hAnsi="Times New Roman" w:cs="Times New Roman"/>
          <w:sz w:val="24"/>
          <w:szCs w:val="24"/>
        </w:rPr>
        <w:t xml:space="preserve">11. </w:t>
      </w:r>
      <w:r w:rsidR="00AF3A97" w:rsidRPr="000F2D03">
        <w:rPr>
          <w:rFonts w:ascii="Times New Roman" w:hAnsi="Times New Roman" w:cs="Times New Roman"/>
          <w:color w:val="000000"/>
          <w:sz w:val="24"/>
          <w:szCs w:val="24"/>
          <w:lang w:bidi="pl-PL"/>
        </w:rPr>
        <w:t>Wykonawca uprawniony jest do wystawienia faktury końcowej w wysokości 10% wynagrodzenia, o którym mowa w ust. 2, po Odbiorze Końcowym. Termin płatności faktury wynosi 30 dni i rozpoczyna bieg od daty otrzymania przez Zamawiającego poprawnie wystawionej faktury wraz z kompletem odpowiednich załączników, a to:</w:t>
      </w:r>
    </w:p>
    <w:p w14:paraId="66F21AAE" w14:textId="77777777" w:rsidR="00AF3A97" w:rsidRPr="000F2D03" w:rsidRDefault="00AF3A97" w:rsidP="00643818">
      <w:pPr>
        <w:pStyle w:val="Teksttreci0"/>
        <w:numPr>
          <w:ilvl w:val="0"/>
          <w:numId w:val="18"/>
        </w:numPr>
        <w:shd w:val="clear" w:color="auto" w:fill="auto"/>
        <w:tabs>
          <w:tab w:val="left" w:pos="1100"/>
        </w:tabs>
        <w:ind w:firstLine="7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kopii Protokołu odbioru końcowego,</w:t>
      </w:r>
    </w:p>
    <w:p w14:paraId="70F66C3C" w14:textId="77777777" w:rsidR="00AF3A97" w:rsidRPr="000F2D03" w:rsidRDefault="00AF3A97" w:rsidP="00643818">
      <w:pPr>
        <w:pStyle w:val="Teksttreci0"/>
        <w:numPr>
          <w:ilvl w:val="0"/>
          <w:numId w:val="18"/>
        </w:numPr>
        <w:shd w:val="clear" w:color="auto" w:fill="auto"/>
        <w:tabs>
          <w:tab w:val="left" w:pos="1100"/>
        </w:tabs>
        <w:ind w:left="110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oświadczeń podwykonawców i wykonawcy, zgodnych ze wzorem stanowiącym załączniki do Umowy nr 5 i 6.</w:t>
      </w:r>
    </w:p>
    <w:p w14:paraId="38A330A2" w14:textId="77777777" w:rsidR="00627315" w:rsidRDefault="00AF3A97" w:rsidP="00627315">
      <w:pPr>
        <w:pStyle w:val="Teksttreci0"/>
        <w:shd w:val="clear" w:color="auto" w:fill="auto"/>
        <w:jc w:val="both"/>
        <w:rPr>
          <w:rFonts w:ascii="Times New Roman" w:hAnsi="Times New Roman" w:cs="Times New Roman"/>
          <w:color w:val="000000"/>
          <w:sz w:val="24"/>
          <w:szCs w:val="24"/>
          <w:lang w:bidi="pl-PL"/>
        </w:rPr>
      </w:pPr>
      <w:r w:rsidRPr="000F2D03">
        <w:rPr>
          <w:rFonts w:ascii="Times New Roman" w:hAnsi="Times New Roman" w:cs="Times New Roman"/>
          <w:color w:val="000000"/>
          <w:sz w:val="24"/>
          <w:szCs w:val="24"/>
          <w:lang w:bidi="pl-PL"/>
        </w:rPr>
        <w:t>Za dzień zapłaty uznany będzie dzień złożenia polecenia przelewu przez Zamawiającego.</w:t>
      </w:r>
    </w:p>
    <w:p w14:paraId="678D93FC" w14:textId="77777777" w:rsidR="00627315" w:rsidRDefault="00627315" w:rsidP="00627315">
      <w:pPr>
        <w:pStyle w:val="Teksttreci0"/>
        <w:shd w:val="clear" w:color="auto" w:fill="auto"/>
        <w:ind w:firstLine="380"/>
        <w:jc w:val="both"/>
        <w:rPr>
          <w:rFonts w:ascii="Times New Roman" w:hAnsi="Times New Roman" w:cs="Times New Roman"/>
          <w:sz w:val="24"/>
          <w:szCs w:val="24"/>
        </w:rPr>
      </w:pPr>
      <w:r>
        <w:rPr>
          <w:rFonts w:ascii="Times New Roman" w:hAnsi="Times New Roman" w:cs="Times New Roman"/>
          <w:color w:val="000000"/>
          <w:sz w:val="24"/>
          <w:szCs w:val="24"/>
          <w:lang w:bidi="pl-PL"/>
        </w:rPr>
        <w:t xml:space="preserve">12. </w:t>
      </w:r>
      <w:r w:rsidR="00AF3A97" w:rsidRPr="000F2D03">
        <w:rPr>
          <w:rFonts w:ascii="Times New Roman" w:hAnsi="Times New Roman" w:cs="Times New Roman"/>
          <w:color w:val="000000"/>
          <w:sz w:val="24"/>
          <w:szCs w:val="24"/>
          <w:lang w:bidi="pl-PL"/>
        </w:rPr>
        <w:t>Zamawiający i Wykonawca oświadczają, że są czynnymi płatnikami podatku VAT.</w:t>
      </w:r>
    </w:p>
    <w:p w14:paraId="3D732248" w14:textId="77777777" w:rsidR="00AF3A97" w:rsidRPr="000F2D03" w:rsidRDefault="00627315" w:rsidP="00627315">
      <w:pPr>
        <w:pStyle w:val="Teksttreci0"/>
        <w:shd w:val="clear" w:color="auto" w:fill="auto"/>
        <w:ind w:firstLine="380"/>
        <w:jc w:val="both"/>
        <w:rPr>
          <w:rFonts w:ascii="Times New Roman" w:hAnsi="Times New Roman" w:cs="Times New Roman"/>
          <w:sz w:val="24"/>
          <w:szCs w:val="24"/>
        </w:rPr>
      </w:pPr>
      <w:r>
        <w:rPr>
          <w:rFonts w:ascii="Times New Roman" w:hAnsi="Times New Roman" w:cs="Times New Roman"/>
          <w:sz w:val="24"/>
          <w:szCs w:val="24"/>
        </w:rPr>
        <w:t xml:space="preserve">13. </w:t>
      </w:r>
      <w:r w:rsidR="00AF3A97" w:rsidRPr="000F2D03">
        <w:rPr>
          <w:rFonts w:ascii="Times New Roman" w:hAnsi="Times New Roman" w:cs="Times New Roman"/>
          <w:color w:val="000000"/>
          <w:sz w:val="24"/>
          <w:szCs w:val="24"/>
          <w:lang w:bidi="pl-PL"/>
        </w:rPr>
        <w:t xml:space="preserve">W przypadku, gdy ze względów niezależnych od Stron w szczególności braku możliwości wykonania Instalacji w danej lokalizacji lub rezygnacji </w:t>
      </w:r>
      <w:r>
        <w:rPr>
          <w:rFonts w:ascii="Times New Roman" w:hAnsi="Times New Roman" w:cs="Times New Roman"/>
          <w:color w:val="000000"/>
          <w:sz w:val="24"/>
          <w:szCs w:val="24"/>
          <w:lang w:bidi="pl-PL"/>
        </w:rPr>
        <w:t>W</w:t>
      </w:r>
      <w:r w:rsidR="00AF3A97" w:rsidRPr="000F2D03">
        <w:rPr>
          <w:rFonts w:ascii="Times New Roman" w:hAnsi="Times New Roman" w:cs="Times New Roman"/>
          <w:color w:val="000000"/>
          <w:sz w:val="24"/>
          <w:szCs w:val="24"/>
          <w:lang w:bidi="pl-PL"/>
        </w:rPr>
        <w:t xml:space="preserve">łaścicieli nieruchomości z uczestnictwa w projekcie i niezrealizowania z tego powodu całego Przedmiotu Umowy, </w:t>
      </w:r>
      <w:r w:rsidR="00AF3A97" w:rsidRPr="000F2D03">
        <w:rPr>
          <w:rFonts w:ascii="Times New Roman" w:hAnsi="Times New Roman" w:cs="Times New Roman"/>
          <w:color w:val="000000"/>
          <w:sz w:val="24"/>
          <w:szCs w:val="24"/>
          <w:lang w:bidi="pl-PL"/>
        </w:rPr>
        <w:lastRenderedPageBreak/>
        <w:t>Wykonawca otrzyma wynagrodzenie wyłącznie za rzeczywistą liczbę dokonanych Instalacji za cenę odpowiadającą iloczynowi wykonanych Instalacji i ich ceny jednostkowej przewidzianej w ofercie i Umowie.</w:t>
      </w:r>
    </w:p>
    <w:p w14:paraId="04F7080A" w14:textId="77777777" w:rsidR="00627315" w:rsidRDefault="00627315" w:rsidP="000F2D03">
      <w:pPr>
        <w:pStyle w:val="Nagwek20"/>
        <w:keepNext/>
        <w:keepLines/>
        <w:shd w:val="clear" w:color="auto" w:fill="auto"/>
        <w:rPr>
          <w:rFonts w:ascii="Times New Roman" w:hAnsi="Times New Roman" w:cs="Times New Roman"/>
          <w:color w:val="000000"/>
          <w:sz w:val="24"/>
          <w:szCs w:val="24"/>
          <w:lang w:bidi="pl-PL"/>
        </w:rPr>
      </w:pPr>
      <w:bookmarkStart w:id="23" w:name="bookmark26"/>
      <w:bookmarkStart w:id="24" w:name="bookmark27"/>
    </w:p>
    <w:p w14:paraId="13FC1FFB" w14:textId="77777777" w:rsidR="00AF3A97" w:rsidRPr="000F2D03" w:rsidRDefault="00AF3A97" w:rsidP="000F2D03">
      <w:pPr>
        <w:pStyle w:val="Nagwek20"/>
        <w:keepNext/>
        <w:keepLines/>
        <w:shd w:val="clear" w:color="auto" w:fill="auto"/>
        <w:rPr>
          <w:rFonts w:ascii="Times New Roman" w:hAnsi="Times New Roman" w:cs="Times New Roman"/>
          <w:sz w:val="24"/>
          <w:szCs w:val="24"/>
        </w:rPr>
      </w:pPr>
      <w:r w:rsidRPr="000F2D03">
        <w:rPr>
          <w:rFonts w:ascii="Times New Roman" w:hAnsi="Times New Roman" w:cs="Times New Roman"/>
          <w:color w:val="000000"/>
          <w:sz w:val="24"/>
          <w:szCs w:val="24"/>
          <w:lang w:bidi="pl-PL"/>
        </w:rPr>
        <w:t xml:space="preserve">§ </w:t>
      </w:r>
      <w:r w:rsidR="00C8732A">
        <w:rPr>
          <w:rFonts w:ascii="Times New Roman" w:hAnsi="Times New Roman" w:cs="Times New Roman"/>
          <w:color w:val="000000"/>
          <w:sz w:val="24"/>
          <w:szCs w:val="24"/>
          <w:lang w:bidi="pl-PL"/>
        </w:rPr>
        <w:t>9</w:t>
      </w:r>
      <w:r w:rsidRPr="000F2D03">
        <w:rPr>
          <w:rFonts w:ascii="Times New Roman" w:hAnsi="Times New Roman" w:cs="Times New Roman"/>
          <w:color w:val="000000"/>
          <w:sz w:val="24"/>
          <w:szCs w:val="24"/>
          <w:lang w:bidi="pl-PL"/>
        </w:rPr>
        <w:t>.</w:t>
      </w:r>
      <w:r w:rsidRPr="000F2D03">
        <w:rPr>
          <w:rFonts w:ascii="Times New Roman" w:hAnsi="Times New Roman" w:cs="Times New Roman"/>
          <w:color w:val="000000"/>
          <w:sz w:val="24"/>
          <w:szCs w:val="24"/>
          <w:lang w:bidi="pl-PL"/>
        </w:rPr>
        <w:br/>
        <w:t>Szkolenia</w:t>
      </w:r>
      <w:bookmarkEnd w:id="23"/>
      <w:bookmarkEnd w:id="24"/>
    </w:p>
    <w:p w14:paraId="4A63AA70" w14:textId="77777777" w:rsidR="00E827DA" w:rsidRDefault="00AF3A97" w:rsidP="00643818">
      <w:pPr>
        <w:pStyle w:val="Teksttreci0"/>
        <w:numPr>
          <w:ilvl w:val="0"/>
          <w:numId w:val="19"/>
        </w:numPr>
        <w:shd w:val="clear" w:color="auto" w:fill="auto"/>
        <w:tabs>
          <w:tab w:val="left" w:pos="355"/>
        </w:tabs>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Wykonawca najpóźniej w dniu Odbioru Instalacji, przeszkoli wszystkich Beneficjentów w zakresie obsługi Instalacji. Wykonawca przed dokonaniem odbioru uzyska od Beneficjentów pisemne poświadczenie przeprowadzenia wskazanego przeszkolenia.</w:t>
      </w:r>
    </w:p>
    <w:p w14:paraId="6C8E64C0" w14:textId="77777777" w:rsidR="00E827DA" w:rsidRDefault="00AF3A97" w:rsidP="00643818">
      <w:pPr>
        <w:pStyle w:val="Teksttreci0"/>
        <w:numPr>
          <w:ilvl w:val="0"/>
          <w:numId w:val="19"/>
        </w:numPr>
        <w:shd w:val="clear" w:color="auto" w:fill="auto"/>
        <w:tabs>
          <w:tab w:val="left" w:pos="355"/>
        </w:tabs>
        <w:jc w:val="both"/>
        <w:rPr>
          <w:rFonts w:ascii="Times New Roman" w:hAnsi="Times New Roman" w:cs="Times New Roman"/>
          <w:sz w:val="24"/>
          <w:szCs w:val="24"/>
        </w:rPr>
      </w:pPr>
      <w:r w:rsidRPr="00E827DA">
        <w:rPr>
          <w:rFonts w:ascii="Times New Roman" w:hAnsi="Times New Roman" w:cs="Times New Roman"/>
          <w:color w:val="000000"/>
          <w:sz w:val="24"/>
          <w:szCs w:val="24"/>
          <w:lang w:bidi="pl-PL"/>
        </w:rPr>
        <w:t>Na wniosek Zamawiającego Wykonawca w ramach wynagrodzenia będzie zobowiązany do przeprowadzenia szkolenia wskazanych pracowników Zamawiającego.</w:t>
      </w:r>
    </w:p>
    <w:p w14:paraId="2DBC0054" w14:textId="77777777" w:rsidR="00E827DA" w:rsidRDefault="00E827DA" w:rsidP="000F2D03">
      <w:pPr>
        <w:pStyle w:val="Teksttreci0"/>
        <w:shd w:val="clear" w:color="auto" w:fill="auto"/>
        <w:jc w:val="center"/>
        <w:rPr>
          <w:rFonts w:ascii="Times New Roman" w:hAnsi="Times New Roman" w:cs="Times New Roman"/>
          <w:color w:val="000000"/>
          <w:sz w:val="24"/>
          <w:szCs w:val="24"/>
          <w:lang w:bidi="pl-PL"/>
        </w:rPr>
      </w:pPr>
    </w:p>
    <w:p w14:paraId="2065639E" w14:textId="77777777" w:rsidR="00AF3A97" w:rsidRPr="000F2D03" w:rsidRDefault="00AF3A97" w:rsidP="000F2D03">
      <w:pPr>
        <w:pStyle w:val="Teksttreci0"/>
        <w:shd w:val="clear" w:color="auto" w:fill="auto"/>
        <w:jc w:val="center"/>
        <w:rPr>
          <w:rFonts w:ascii="Times New Roman" w:hAnsi="Times New Roman" w:cs="Times New Roman"/>
          <w:sz w:val="24"/>
          <w:szCs w:val="24"/>
        </w:rPr>
      </w:pPr>
      <w:r w:rsidRPr="000F2D03">
        <w:rPr>
          <w:rFonts w:ascii="Times New Roman" w:hAnsi="Times New Roman" w:cs="Times New Roman"/>
          <w:b/>
          <w:bCs/>
          <w:color w:val="000000"/>
          <w:sz w:val="24"/>
          <w:szCs w:val="24"/>
          <w:lang w:bidi="pl-PL"/>
        </w:rPr>
        <w:t>§ 1</w:t>
      </w:r>
      <w:r w:rsidR="00C8732A">
        <w:rPr>
          <w:rFonts w:ascii="Times New Roman" w:hAnsi="Times New Roman" w:cs="Times New Roman"/>
          <w:b/>
          <w:bCs/>
          <w:color w:val="000000"/>
          <w:sz w:val="24"/>
          <w:szCs w:val="24"/>
          <w:lang w:bidi="pl-PL"/>
        </w:rPr>
        <w:t>0</w:t>
      </w:r>
      <w:r w:rsidRPr="000F2D03">
        <w:rPr>
          <w:rFonts w:ascii="Times New Roman" w:hAnsi="Times New Roman" w:cs="Times New Roman"/>
          <w:b/>
          <w:bCs/>
          <w:color w:val="000000"/>
          <w:sz w:val="24"/>
          <w:szCs w:val="24"/>
          <w:lang w:bidi="pl-PL"/>
        </w:rPr>
        <w:t>.</w:t>
      </w:r>
    </w:p>
    <w:p w14:paraId="6CAB7AB7" w14:textId="77777777" w:rsidR="00AF3A97" w:rsidRPr="003216D5" w:rsidRDefault="00AF3A97" w:rsidP="003216D5">
      <w:pPr>
        <w:pStyle w:val="Nagwek20"/>
        <w:keepNext/>
        <w:keepLines/>
        <w:shd w:val="clear" w:color="auto" w:fill="auto"/>
        <w:rPr>
          <w:rFonts w:ascii="Times New Roman" w:hAnsi="Times New Roman" w:cs="Times New Roman"/>
          <w:sz w:val="24"/>
          <w:szCs w:val="24"/>
        </w:rPr>
      </w:pPr>
      <w:bookmarkStart w:id="25" w:name="bookmark28"/>
      <w:bookmarkStart w:id="26" w:name="bookmark29"/>
      <w:r w:rsidRPr="003216D5">
        <w:rPr>
          <w:rFonts w:ascii="Times New Roman" w:hAnsi="Times New Roman" w:cs="Times New Roman"/>
          <w:color w:val="000000"/>
          <w:sz w:val="24"/>
          <w:szCs w:val="24"/>
          <w:lang w:bidi="pl-PL"/>
        </w:rPr>
        <w:t>Warunki gwarancji jakości i rękojmi</w:t>
      </w:r>
      <w:bookmarkEnd w:id="25"/>
      <w:bookmarkEnd w:id="26"/>
    </w:p>
    <w:p w14:paraId="098FA1EA" w14:textId="77777777" w:rsidR="003216D5" w:rsidRPr="003216D5" w:rsidRDefault="003216D5" w:rsidP="003216D5">
      <w:pPr>
        <w:keepNext/>
        <w:spacing w:after="0" w:line="288" w:lineRule="auto"/>
        <w:outlineLvl w:val="2"/>
        <w:rPr>
          <w:rFonts w:ascii="Times New Roman" w:hAnsi="Times New Roman"/>
          <w:b/>
          <w:bCs/>
          <w:snapToGrid w:val="0"/>
          <w:sz w:val="24"/>
          <w:szCs w:val="24"/>
        </w:rPr>
      </w:pPr>
      <w:bookmarkStart w:id="27" w:name="_Toc419677531"/>
      <w:bookmarkStart w:id="28" w:name="_Toc311403207"/>
      <w:r w:rsidRPr="003216D5">
        <w:rPr>
          <w:rFonts w:ascii="Times New Roman" w:hAnsi="Times New Roman"/>
          <w:b/>
          <w:bCs/>
          <w:snapToGrid w:val="0"/>
          <w:sz w:val="24"/>
          <w:szCs w:val="24"/>
        </w:rPr>
        <w:t xml:space="preserve">1. </w:t>
      </w:r>
      <w:r w:rsidRPr="003216D5">
        <w:rPr>
          <w:rFonts w:ascii="Times New Roman" w:hAnsi="Times New Roman"/>
          <w:b/>
          <w:bCs/>
          <w:snapToGrid w:val="0"/>
          <w:sz w:val="24"/>
          <w:szCs w:val="24"/>
        </w:rPr>
        <w:tab/>
        <w:t>Gwarancja Jakości</w:t>
      </w:r>
      <w:bookmarkEnd w:id="27"/>
      <w:bookmarkEnd w:id="28"/>
      <w:r w:rsidRPr="003216D5">
        <w:rPr>
          <w:rFonts w:ascii="Times New Roman" w:hAnsi="Times New Roman"/>
          <w:b/>
          <w:bCs/>
          <w:snapToGrid w:val="0"/>
          <w:sz w:val="24"/>
          <w:szCs w:val="24"/>
        </w:rPr>
        <w:t>.</w:t>
      </w:r>
    </w:p>
    <w:p w14:paraId="664342FB" w14:textId="77777777" w:rsidR="003216D5" w:rsidRDefault="003216D5" w:rsidP="00892DD0">
      <w:pPr>
        <w:pStyle w:val="Akapitzlist"/>
        <w:widowControl w:val="0"/>
        <w:numPr>
          <w:ilvl w:val="1"/>
          <w:numId w:val="51"/>
        </w:numPr>
        <w:tabs>
          <w:tab w:val="left" w:pos="540"/>
        </w:tabs>
        <w:spacing w:after="0" w:line="288" w:lineRule="auto"/>
        <w:jc w:val="both"/>
        <w:rPr>
          <w:rFonts w:ascii="Times New Roman" w:hAnsi="Times New Roman"/>
          <w:snapToGrid w:val="0"/>
          <w:sz w:val="24"/>
          <w:szCs w:val="24"/>
        </w:rPr>
      </w:pPr>
      <w:r w:rsidRPr="003216D5">
        <w:rPr>
          <w:rFonts w:ascii="Times New Roman" w:hAnsi="Times New Roman"/>
          <w:snapToGrid w:val="0"/>
          <w:sz w:val="24"/>
          <w:szCs w:val="24"/>
        </w:rPr>
        <w:t>Wykonawca udziela Zamawiającemu gwarancji jakości na przedmiot Umowy (w tym prawidłowego funkcjonowania instalacji). Współuprawnionym z tytułu gwarancji jakości jest posiadacz nieruchomości na której zamontowana została dana instalacja. Niniejsza umowa stanowi oświadczenie gwarancyjne w rozumieniu art. 577 kodeksu cywilnego.</w:t>
      </w:r>
    </w:p>
    <w:p w14:paraId="3D6D8122" w14:textId="77777777" w:rsidR="003216D5" w:rsidRPr="003216D5" w:rsidRDefault="003216D5" w:rsidP="00892DD0">
      <w:pPr>
        <w:pStyle w:val="Akapitzlist"/>
        <w:widowControl w:val="0"/>
        <w:numPr>
          <w:ilvl w:val="1"/>
          <w:numId w:val="51"/>
        </w:numPr>
        <w:tabs>
          <w:tab w:val="left" w:pos="540"/>
        </w:tabs>
        <w:spacing w:after="0" w:line="288" w:lineRule="auto"/>
        <w:jc w:val="both"/>
        <w:rPr>
          <w:rFonts w:ascii="Times New Roman" w:hAnsi="Times New Roman"/>
          <w:snapToGrid w:val="0"/>
          <w:sz w:val="24"/>
          <w:szCs w:val="24"/>
        </w:rPr>
      </w:pPr>
      <w:r w:rsidRPr="003216D5">
        <w:rPr>
          <w:rFonts w:ascii="Times New Roman" w:hAnsi="Times New Roman"/>
          <w:snapToGrid w:val="0"/>
          <w:sz w:val="24"/>
          <w:szCs w:val="24"/>
        </w:rPr>
        <w:t>Okres gwarancji jakości wynosi odpowiednio w przypadku:</w:t>
      </w:r>
    </w:p>
    <w:p w14:paraId="2CFFC90C" w14:textId="77777777" w:rsidR="00C75147" w:rsidRDefault="003216D5" w:rsidP="00892DD0">
      <w:pPr>
        <w:pStyle w:val="Akapitzlist"/>
        <w:widowControl w:val="0"/>
        <w:numPr>
          <w:ilvl w:val="0"/>
          <w:numId w:val="52"/>
        </w:numPr>
        <w:tabs>
          <w:tab w:val="left" w:pos="540"/>
        </w:tabs>
        <w:spacing w:after="0" w:line="288" w:lineRule="auto"/>
        <w:jc w:val="both"/>
        <w:rPr>
          <w:rFonts w:ascii="Times New Roman" w:hAnsi="Times New Roman"/>
          <w:i/>
          <w:snapToGrid w:val="0"/>
          <w:sz w:val="24"/>
          <w:szCs w:val="24"/>
        </w:rPr>
      </w:pPr>
      <w:r w:rsidRPr="00C75147">
        <w:rPr>
          <w:rFonts w:ascii="Times New Roman" w:hAnsi="Times New Roman"/>
          <w:i/>
          <w:snapToGrid w:val="0"/>
          <w:sz w:val="24"/>
          <w:szCs w:val="24"/>
        </w:rPr>
        <w:t xml:space="preserve">Dla części </w:t>
      </w:r>
      <w:r w:rsidR="00C75147" w:rsidRPr="00C75147">
        <w:rPr>
          <w:rFonts w:ascii="Times New Roman" w:hAnsi="Times New Roman"/>
          <w:i/>
          <w:snapToGrid w:val="0"/>
          <w:sz w:val="24"/>
          <w:szCs w:val="24"/>
        </w:rPr>
        <w:t xml:space="preserve">A w poszczególnych Subregionach - _______ </w:t>
      </w:r>
      <w:r w:rsidR="00C75147" w:rsidRPr="00C75147">
        <w:rPr>
          <w:rFonts w:ascii="Times New Roman" w:hAnsi="Times New Roman"/>
          <w:sz w:val="24"/>
          <w:szCs w:val="24"/>
        </w:rPr>
        <w:t>miesięcy gwarancji jakości na każdy zamontowany zestaw fotowoltaiczny i wszystkie pozostałe roboty oraz zainstalowane urządzenia</w:t>
      </w:r>
      <w:r w:rsidR="009728BD" w:rsidRPr="00C75147">
        <w:rPr>
          <w:rFonts w:ascii="Times New Roman" w:hAnsi="Times New Roman"/>
          <w:i/>
          <w:snapToGrid w:val="0"/>
          <w:sz w:val="24"/>
          <w:szCs w:val="24"/>
        </w:rPr>
        <w:t>.</w:t>
      </w:r>
      <w:r w:rsidRPr="00C75147">
        <w:rPr>
          <w:rFonts w:ascii="Times New Roman" w:hAnsi="Times New Roman"/>
          <w:i/>
          <w:snapToGrid w:val="0"/>
          <w:sz w:val="24"/>
          <w:szCs w:val="24"/>
        </w:rPr>
        <w:t xml:space="preserve"> </w:t>
      </w:r>
    </w:p>
    <w:p w14:paraId="6BD0A713" w14:textId="77777777" w:rsidR="00C75147" w:rsidRDefault="009728BD" w:rsidP="00892DD0">
      <w:pPr>
        <w:pStyle w:val="Akapitzlist"/>
        <w:widowControl w:val="0"/>
        <w:numPr>
          <w:ilvl w:val="0"/>
          <w:numId w:val="52"/>
        </w:numPr>
        <w:tabs>
          <w:tab w:val="left" w:pos="540"/>
        </w:tabs>
        <w:spacing w:after="0" w:line="288" w:lineRule="auto"/>
        <w:jc w:val="both"/>
        <w:rPr>
          <w:rFonts w:ascii="Times New Roman" w:hAnsi="Times New Roman"/>
          <w:i/>
          <w:snapToGrid w:val="0"/>
          <w:sz w:val="24"/>
          <w:szCs w:val="24"/>
        </w:rPr>
      </w:pPr>
      <w:r w:rsidRPr="00C75147">
        <w:rPr>
          <w:rFonts w:ascii="Times New Roman" w:hAnsi="Times New Roman"/>
          <w:i/>
          <w:snapToGrid w:val="0"/>
          <w:sz w:val="24"/>
          <w:szCs w:val="24"/>
        </w:rPr>
        <w:t>D</w:t>
      </w:r>
      <w:r w:rsidR="003216D5" w:rsidRPr="00C75147">
        <w:rPr>
          <w:rFonts w:ascii="Times New Roman" w:hAnsi="Times New Roman"/>
          <w:i/>
          <w:snapToGrid w:val="0"/>
          <w:sz w:val="24"/>
          <w:szCs w:val="24"/>
        </w:rPr>
        <w:t>la części</w:t>
      </w:r>
      <w:r w:rsidR="00C75147" w:rsidRPr="00C75147">
        <w:rPr>
          <w:rFonts w:ascii="Times New Roman" w:hAnsi="Times New Roman"/>
          <w:i/>
          <w:snapToGrid w:val="0"/>
          <w:sz w:val="24"/>
          <w:szCs w:val="24"/>
        </w:rPr>
        <w:t xml:space="preserve"> B w poszczególnych Subregionach - </w:t>
      </w:r>
      <w:r w:rsidR="00C75147">
        <w:rPr>
          <w:rFonts w:ascii="Times New Roman" w:hAnsi="Times New Roman"/>
          <w:i/>
          <w:snapToGrid w:val="0"/>
          <w:sz w:val="24"/>
          <w:szCs w:val="24"/>
        </w:rPr>
        <w:t xml:space="preserve">________ </w:t>
      </w:r>
      <w:r w:rsidR="00C75147" w:rsidRPr="00C75147">
        <w:rPr>
          <w:rFonts w:ascii="Times New Roman" w:hAnsi="Times New Roman"/>
          <w:sz w:val="24"/>
          <w:szCs w:val="24"/>
        </w:rPr>
        <w:t>miesięcy gwarancji jakości na każdy zamontowaną instalację solarną i wszystkie pozostałe roboty oraz zainstalowane urządzenia</w:t>
      </w:r>
      <w:r w:rsidR="00C75147" w:rsidRPr="00C75147">
        <w:rPr>
          <w:rFonts w:ascii="Times New Roman" w:hAnsi="Times New Roman"/>
          <w:i/>
          <w:snapToGrid w:val="0"/>
          <w:sz w:val="24"/>
          <w:szCs w:val="24"/>
        </w:rPr>
        <w:t xml:space="preserve"> </w:t>
      </w:r>
      <w:r w:rsidR="00351547" w:rsidRPr="00C75147">
        <w:rPr>
          <w:rFonts w:ascii="Times New Roman" w:hAnsi="Times New Roman"/>
          <w:i/>
          <w:snapToGrid w:val="0"/>
          <w:sz w:val="24"/>
          <w:szCs w:val="24"/>
        </w:rPr>
        <w:t xml:space="preserve">C. </w:t>
      </w:r>
    </w:p>
    <w:p w14:paraId="3EA67C50" w14:textId="77777777" w:rsidR="00C75147" w:rsidRPr="00C75147" w:rsidRDefault="00351547" w:rsidP="00892DD0">
      <w:pPr>
        <w:pStyle w:val="Akapitzlist"/>
        <w:widowControl w:val="0"/>
        <w:numPr>
          <w:ilvl w:val="0"/>
          <w:numId w:val="52"/>
        </w:numPr>
        <w:tabs>
          <w:tab w:val="left" w:pos="540"/>
        </w:tabs>
        <w:spacing w:after="0" w:line="288" w:lineRule="auto"/>
        <w:jc w:val="both"/>
        <w:rPr>
          <w:rFonts w:ascii="Times New Roman" w:hAnsi="Times New Roman"/>
          <w:i/>
          <w:snapToGrid w:val="0"/>
          <w:sz w:val="24"/>
          <w:szCs w:val="24"/>
        </w:rPr>
      </w:pPr>
      <w:r w:rsidRPr="00C75147">
        <w:rPr>
          <w:rFonts w:ascii="Times New Roman" w:hAnsi="Times New Roman"/>
          <w:i/>
          <w:snapToGrid w:val="0"/>
          <w:sz w:val="24"/>
          <w:szCs w:val="24"/>
        </w:rPr>
        <w:t>D</w:t>
      </w:r>
      <w:r w:rsidR="003216D5" w:rsidRPr="00C75147">
        <w:rPr>
          <w:rFonts w:ascii="Times New Roman" w:hAnsi="Times New Roman"/>
          <w:i/>
          <w:snapToGrid w:val="0"/>
          <w:sz w:val="24"/>
          <w:szCs w:val="24"/>
        </w:rPr>
        <w:t xml:space="preserve">la części </w:t>
      </w:r>
      <w:r w:rsidR="00C75147" w:rsidRPr="00C75147">
        <w:rPr>
          <w:rFonts w:ascii="Times New Roman" w:hAnsi="Times New Roman"/>
          <w:i/>
          <w:snapToGrid w:val="0"/>
          <w:sz w:val="24"/>
          <w:szCs w:val="24"/>
        </w:rPr>
        <w:t xml:space="preserve">C w poszczególnych Subregionach </w:t>
      </w:r>
      <w:r w:rsidR="00C75147">
        <w:rPr>
          <w:rFonts w:ascii="Times New Roman" w:hAnsi="Times New Roman"/>
          <w:i/>
          <w:snapToGrid w:val="0"/>
          <w:sz w:val="24"/>
          <w:szCs w:val="24"/>
        </w:rPr>
        <w:t xml:space="preserve">- _______ </w:t>
      </w:r>
      <w:r w:rsidR="00C75147" w:rsidRPr="00C75147">
        <w:rPr>
          <w:rFonts w:ascii="Times New Roman" w:hAnsi="Times New Roman"/>
          <w:sz w:val="24"/>
          <w:szCs w:val="24"/>
        </w:rPr>
        <w:t>miesięcy gwarancji jakości na każdą zamontowaną pompę ciepła i wszystkie pozostałe roboty oraz zainstalowane urządzenia</w:t>
      </w:r>
      <w:r w:rsidR="00C75147" w:rsidRPr="00C75147">
        <w:rPr>
          <w:rFonts w:ascii="Times New Roman" w:hAnsi="Times New Roman"/>
          <w:i/>
          <w:snapToGrid w:val="0"/>
          <w:sz w:val="24"/>
          <w:szCs w:val="24"/>
        </w:rPr>
        <w:t xml:space="preserve"> </w:t>
      </w:r>
    </w:p>
    <w:p w14:paraId="13FBDF02" w14:textId="49A2E7CC" w:rsidR="00C75147" w:rsidRPr="00BF5475" w:rsidRDefault="00C75147" w:rsidP="00892DD0">
      <w:pPr>
        <w:pStyle w:val="Tekstkomentarza"/>
        <w:numPr>
          <w:ilvl w:val="1"/>
          <w:numId w:val="51"/>
        </w:numPr>
        <w:spacing w:after="0" w:line="288" w:lineRule="auto"/>
        <w:jc w:val="both"/>
        <w:rPr>
          <w:rFonts w:ascii="Times New Roman" w:hAnsi="Times New Roman"/>
          <w:iCs/>
          <w:sz w:val="24"/>
          <w:szCs w:val="24"/>
        </w:rPr>
      </w:pPr>
      <w:r w:rsidRPr="00BF5475">
        <w:rPr>
          <w:rFonts w:ascii="Times New Roman" w:hAnsi="Times New Roman"/>
          <w:iCs/>
          <w:snapToGrid w:val="0"/>
          <w:sz w:val="24"/>
          <w:szCs w:val="24"/>
        </w:rPr>
        <w:t xml:space="preserve">W okresach wskazanych powyżej Zamawiający nie utraci gwarancji, </w:t>
      </w:r>
      <w:r w:rsidR="00255638">
        <w:rPr>
          <w:rFonts w:ascii="Times New Roman" w:hAnsi="Times New Roman"/>
          <w:iCs/>
          <w:snapToGrid w:val="0"/>
          <w:sz w:val="24"/>
          <w:szCs w:val="24"/>
        </w:rPr>
        <w:t xml:space="preserve">w sytuacji gdyby doszło </w:t>
      </w:r>
      <w:r w:rsidRPr="00BF5475">
        <w:rPr>
          <w:rFonts w:ascii="Times New Roman" w:hAnsi="Times New Roman"/>
          <w:iCs/>
          <w:snapToGrid w:val="0"/>
          <w:sz w:val="24"/>
          <w:szCs w:val="24"/>
        </w:rPr>
        <w:t>do uszkodzenia instalacji oraz jej elementów w związku z stanami postojowymi związanymi z brakiem rozbioru wody z instalacji w okresie silnego nasłonecznienia, zanikiem energii elektrycznej oraz mrozami (temperatury poniżej 0</w:t>
      </w:r>
      <w:r w:rsidRPr="00BF5475">
        <w:rPr>
          <w:rFonts w:ascii="Times New Roman" w:hAnsi="Times New Roman"/>
          <w:iCs/>
          <w:snapToGrid w:val="0"/>
          <w:sz w:val="24"/>
          <w:szCs w:val="24"/>
          <w:vertAlign w:val="superscript"/>
        </w:rPr>
        <w:t>0</w:t>
      </w:r>
      <w:r w:rsidRPr="00BF5475">
        <w:rPr>
          <w:rFonts w:ascii="Times New Roman" w:hAnsi="Times New Roman"/>
          <w:iCs/>
          <w:snapToGrid w:val="0"/>
          <w:sz w:val="24"/>
          <w:szCs w:val="24"/>
        </w:rPr>
        <w:t>C).</w:t>
      </w:r>
    </w:p>
    <w:p w14:paraId="40A71051" w14:textId="77777777" w:rsidR="00C75147" w:rsidRPr="00BF5475" w:rsidRDefault="00C75147" w:rsidP="00892DD0">
      <w:pPr>
        <w:pStyle w:val="Tekstkomentarza"/>
        <w:numPr>
          <w:ilvl w:val="1"/>
          <w:numId w:val="51"/>
        </w:numPr>
        <w:spacing w:after="0" w:line="288" w:lineRule="auto"/>
        <w:jc w:val="both"/>
        <w:rPr>
          <w:rFonts w:ascii="Times New Roman" w:hAnsi="Times New Roman"/>
          <w:iCs/>
          <w:sz w:val="24"/>
          <w:szCs w:val="24"/>
        </w:rPr>
      </w:pPr>
      <w:r w:rsidRPr="00BF5475">
        <w:rPr>
          <w:rFonts w:ascii="Times New Roman" w:hAnsi="Times New Roman"/>
          <w:iCs/>
          <w:snapToGrid w:val="0"/>
          <w:sz w:val="24"/>
          <w:szCs w:val="24"/>
        </w:rPr>
        <w:t xml:space="preserve">Udzielona gwarancja jak również rękojmia obowiązuje niezależnie od istnienia instalacji odgromowej na budynku </w:t>
      </w:r>
      <w:r w:rsidR="00BF5475" w:rsidRPr="00BF5475">
        <w:rPr>
          <w:rFonts w:ascii="Times New Roman" w:hAnsi="Times New Roman"/>
          <w:iCs/>
          <w:snapToGrid w:val="0"/>
          <w:sz w:val="24"/>
          <w:szCs w:val="24"/>
        </w:rPr>
        <w:t>na którym montowana jest instalacja.</w:t>
      </w:r>
    </w:p>
    <w:p w14:paraId="6429BCEE" w14:textId="77777777" w:rsidR="00BF5475" w:rsidRDefault="003216D5" w:rsidP="00892DD0">
      <w:pPr>
        <w:pStyle w:val="Tekstkomentarza"/>
        <w:numPr>
          <w:ilvl w:val="1"/>
          <w:numId w:val="51"/>
        </w:numPr>
        <w:spacing w:after="0" w:line="288" w:lineRule="auto"/>
        <w:jc w:val="both"/>
        <w:rPr>
          <w:rFonts w:ascii="Times New Roman" w:hAnsi="Times New Roman"/>
          <w:sz w:val="24"/>
          <w:szCs w:val="24"/>
        </w:rPr>
      </w:pPr>
      <w:r w:rsidRPr="003216D5">
        <w:rPr>
          <w:rFonts w:ascii="Times New Roman" w:hAnsi="Times New Roman"/>
          <w:sz w:val="24"/>
          <w:szCs w:val="24"/>
        </w:rPr>
        <w:t>Wykonawca będzie zobowiązany do wykonania świadczeń z tytułu gwarancji jakości, jeżeli zgłoszenie usterki zostanie mu doręczone w terminie ważności gwarancji.</w:t>
      </w:r>
    </w:p>
    <w:p w14:paraId="3041D792" w14:textId="77777777" w:rsidR="00351547" w:rsidRPr="00BF5475" w:rsidRDefault="003216D5" w:rsidP="00892DD0">
      <w:pPr>
        <w:pStyle w:val="Tekstkomentarza"/>
        <w:numPr>
          <w:ilvl w:val="1"/>
          <w:numId w:val="51"/>
        </w:numPr>
        <w:spacing w:after="0" w:line="288" w:lineRule="auto"/>
        <w:jc w:val="both"/>
        <w:rPr>
          <w:rFonts w:ascii="Times New Roman" w:hAnsi="Times New Roman"/>
          <w:sz w:val="24"/>
          <w:szCs w:val="24"/>
        </w:rPr>
      </w:pPr>
      <w:r w:rsidRPr="00BF5475">
        <w:rPr>
          <w:rFonts w:ascii="Times New Roman" w:hAnsi="Times New Roman"/>
          <w:snapToGrid w:val="0"/>
          <w:sz w:val="24"/>
          <w:szCs w:val="24"/>
        </w:rPr>
        <w:t>W okresie gwarancji Zamawiający lub właściciele</w:t>
      </w:r>
      <w:r w:rsidR="00351547" w:rsidRPr="00BF5475">
        <w:rPr>
          <w:rFonts w:ascii="Times New Roman" w:hAnsi="Times New Roman"/>
          <w:snapToGrid w:val="0"/>
          <w:sz w:val="24"/>
          <w:szCs w:val="24"/>
        </w:rPr>
        <w:t xml:space="preserve"> (użytkownicy)</w:t>
      </w:r>
      <w:r w:rsidRPr="00BF5475">
        <w:rPr>
          <w:rFonts w:ascii="Times New Roman" w:hAnsi="Times New Roman"/>
          <w:snapToGrid w:val="0"/>
          <w:sz w:val="24"/>
          <w:szCs w:val="24"/>
        </w:rPr>
        <w:t xml:space="preserve"> nieruchomości nie są zobowiązani do przeprowadzenia wykonania jakichkolwiek płatnych czynności i przeglądów. Ponadto Wykonawca w ramach wynagrodzenia ryczałtowego, określonego w § </w:t>
      </w:r>
      <w:r w:rsidR="00351547" w:rsidRPr="00BF5475">
        <w:rPr>
          <w:rFonts w:ascii="Times New Roman" w:hAnsi="Times New Roman"/>
          <w:snapToGrid w:val="0"/>
          <w:sz w:val="24"/>
          <w:szCs w:val="24"/>
        </w:rPr>
        <w:t>8</w:t>
      </w:r>
      <w:r w:rsidRPr="00BF5475">
        <w:rPr>
          <w:rFonts w:ascii="Times New Roman" w:hAnsi="Times New Roman"/>
          <w:snapToGrid w:val="0"/>
          <w:sz w:val="24"/>
          <w:szCs w:val="24"/>
        </w:rPr>
        <w:t xml:space="preserve"> </w:t>
      </w:r>
      <w:r w:rsidR="00351547" w:rsidRPr="00BF5475">
        <w:rPr>
          <w:rFonts w:ascii="Times New Roman" w:hAnsi="Times New Roman"/>
          <w:snapToGrid w:val="0"/>
          <w:sz w:val="24"/>
          <w:szCs w:val="24"/>
        </w:rPr>
        <w:t>U</w:t>
      </w:r>
      <w:r w:rsidRPr="00BF5475">
        <w:rPr>
          <w:rFonts w:ascii="Times New Roman" w:hAnsi="Times New Roman"/>
          <w:snapToGrid w:val="0"/>
          <w:sz w:val="24"/>
          <w:szCs w:val="24"/>
        </w:rPr>
        <w:t xml:space="preserve">mowy zobowiązany jest do przeprowadzenia przeglądów instalacji i ich poszczególnych elementów zgodnie z zaleceniami producentów tych urządzeń, w szczególności jeśli warunkują one utrzymanie gwarancji producentów na te materiały lub urządzenia. </w:t>
      </w:r>
    </w:p>
    <w:p w14:paraId="68F7BF19" w14:textId="77777777" w:rsidR="00146199" w:rsidRDefault="003216D5" w:rsidP="00892DD0">
      <w:pPr>
        <w:pStyle w:val="Akapitzlist"/>
        <w:widowControl w:val="0"/>
        <w:numPr>
          <w:ilvl w:val="1"/>
          <w:numId w:val="51"/>
        </w:numPr>
        <w:tabs>
          <w:tab w:val="left" w:pos="540"/>
        </w:tabs>
        <w:spacing w:after="0" w:line="288" w:lineRule="auto"/>
        <w:ind w:left="567" w:hanging="567"/>
        <w:jc w:val="both"/>
        <w:rPr>
          <w:rFonts w:ascii="Times New Roman" w:hAnsi="Times New Roman"/>
          <w:snapToGrid w:val="0"/>
          <w:sz w:val="24"/>
          <w:szCs w:val="24"/>
        </w:rPr>
      </w:pPr>
      <w:r w:rsidRPr="00351547">
        <w:rPr>
          <w:rFonts w:ascii="Times New Roman" w:hAnsi="Times New Roman"/>
          <w:snapToGrid w:val="0"/>
          <w:sz w:val="24"/>
          <w:szCs w:val="24"/>
        </w:rPr>
        <w:lastRenderedPageBreak/>
        <w:t xml:space="preserve">Bieg terminu gwarancji i rękojmi rozpoczyna się od daty podpisania protokołu końcowego danej  </w:t>
      </w:r>
      <w:r w:rsidR="00146199">
        <w:rPr>
          <w:rFonts w:ascii="Times New Roman" w:hAnsi="Times New Roman"/>
          <w:snapToGrid w:val="0"/>
          <w:sz w:val="24"/>
          <w:szCs w:val="24"/>
        </w:rPr>
        <w:t>C</w:t>
      </w:r>
      <w:r w:rsidRPr="00351547">
        <w:rPr>
          <w:rFonts w:ascii="Times New Roman" w:hAnsi="Times New Roman"/>
          <w:snapToGrid w:val="0"/>
          <w:sz w:val="24"/>
          <w:szCs w:val="24"/>
        </w:rPr>
        <w:t xml:space="preserve">zęści. </w:t>
      </w:r>
    </w:p>
    <w:p w14:paraId="036B11BB" w14:textId="77777777" w:rsidR="00146199" w:rsidRDefault="003216D5" w:rsidP="00892DD0">
      <w:pPr>
        <w:pStyle w:val="Akapitzlist"/>
        <w:widowControl w:val="0"/>
        <w:numPr>
          <w:ilvl w:val="1"/>
          <w:numId w:val="51"/>
        </w:numPr>
        <w:tabs>
          <w:tab w:val="left" w:pos="540"/>
        </w:tabs>
        <w:spacing w:after="0" w:line="288" w:lineRule="auto"/>
        <w:ind w:left="567" w:hanging="567"/>
        <w:jc w:val="both"/>
        <w:rPr>
          <w:rFonts w:ascii="Times New Roman" w:hAnsi="Times New Roman"/>
          <w:snapToGrid w:val="0"/>
          <w:sz w:val="24"/>
          <w:szCs w:val="24"/>
        </w:rPr>
      </w:pPr>
      <w:r w:rsidRPr="00146199">
        <w:rPr>
          <w:rFonts w:ascii="Times New Roman" w:hAnsi="Times New Roman"/>
          <w:snapToGrid w:val="0"/>
          <w:sz w:val="24"/>
          <w:szCs w:val="24"/>
        </w:rPr>
        <w:t>Zamawiający lub właściciel nieruchomości dokonuje zgłoszenia faktu zaistnienia zdarzeń objętych gwarancją jakości Wykonawcy telefonicznie lub e</w:t>
      </w:r>
      <w:r w:rsidR="00146199">
        <w:rPr>
          <w:rFonts w:ascii="Times New Roman" w:hAnsi="Times New Roman"/>
          <w:snapToGrid w:val="0"/>
          <w:sz w:val="24"/>
          <w:szCs w:val="24"/>
        </w:rPr>
        <w:t>-</w:t>
      </w:r>
      <w:r w:rsidRPr="00146199">
        <w:rPr>
          <w:rFonts w:ascii="Times New Roman" w:hAnsi="Times New Roman"/>
          <w:snapToGrid w:val="0"/>
          <w:sz w:val="24"/>
          <w:szCs w:val="24"/>
        </w:rPr>
        <w:t>mailowo pod numer telefonu albo adres email wskazany w protokole odbioru.</w:t>
      </w:r>
    </w:p>
    <w:p w14:paraId="3D93D8C6" w14:textId="77777777" w:rsidR="00146199" w:rsidRDefault="003216D5" w:rsidP="00892DD0">
      <w:pPr>
        <w:pStyle w:val="Akapitzlist"/>
        <w:widowControl w:val="0"/>
        <w:numPr>
          <w:ilvl w:val="1"/>
          <w:numId w:val="51"/>
        </w:numPr>
        <w:tabs>
          <w:tab w:val="left" w:pos="540"/>
        </w:tabs>
        <w:spacing w:after="0" w:line="288" w:lineRule="auto"/>
        <w:ind w:left="567" w:hanging="567"/>
        <w:jc w:val="both"/>
        <w:rPr>
          <w:rFonts w:ascii="Times New Roman" w:hAnsi="Times New Roman"/>
          <w:snapToGrid w:val="0"/>
          <w:sz w:val="24"/>
          <w:szCs w:val="24"/>
        </w:rPr>
      </w:pPr>
      <w:r w:rsidRPr="00146199">
        <w:rPr>
          <w:rFonts w:ascii="Times New Roman" w:hAnsi="Times New Roman"/>
          <w:snapToGrid w:val="0"/>
          <w:sz w:val="24"/>
          <w:szCs w:val="24"/>
        </w:rPr>
        <w:t xml:space="preserve">Wykonawca zobowiązany jest zapewnić obsługę zgłoszeń gwarancyjnych w języku polskim i utrzymania adresu email, numeru  telefonu  do zgłoszeń zdarzeń objętych gwarancją przez cały okres gwarancji. Wykonawca zobowiązuje się do umożliwienia Zamawiającemu dostępu do aplikacji komputerowej, umożliwiającej wgląd za pośrednictwem sieci </w:t>
      </w:r>
      <w:r w:rsidR="00146199">
        <w:rPr>
          <w:rFonts w:ascii="Times New Roman" w:hAnsi="Times New Roman"/>
          <w:snapToGrid w:val="0"/>
          <w:sz w:val="24"/>
          <w:szCs w:val="24"/>
        </w:rPr>
        <w:t>I</w:t>
      </w:r>
      <w:r w:rsidRPr="00146199">
        <w:rPr>
          <w:rFonts w:ascii="Times New Roman" w:hAnsi="Times New Roman"/>
          <w:snapToGrid w:val="0"/>
          <w:sz w:val="24"/>
          <w:szCs w:val="24"/>
        </w:rPr>
        <w:t xml:space="preserve">nternet w czasie rzeczywistym do dokumentacji związanej ze zgłoszonymi reklamacjami, podjętymi przez Wykonawcę czynnościami i ustaleniami w zakresie umożliwiającym Zamawiającemu bieżącą kontrolę prawidłowości wykonania przez Wykonawcę obowiązków z tytułu gwarancji jakości. </w:t>
      </w:r>
    </w:p>
    <w:p w14:paraId="6BEFF35A" w14:textId="77777777" w:rsidR="00146199" w:rsidRDefault="003216D5" w:rsidP="00892DD0">
      <w:pPr>
        <w:pStyle w:val="Akapitzlist"/>
        <w:widowControl w:val="0"/>
        <w:numPr>
          <w:ilvl w:val="1"/>
          <w:numId w:val="51"/>
        </w:numPr>
        <w:tabs>
          <w:tab w:val="left" w:pos="540"/>
        </w:tabs>
        <w:spacing w:after="0" w:line="288" w:lineRule="auto"/>
        <w:ind w:left="567" w:hanging="567"/>
        <w:jc w:val="both"/>
        <w:rPr>
          <w:rFonts w:ascii="Times New Roman" w:hAnsi="Times New Roman"/>
          <w:snapToGrid w:val="0"/>
          <w:sz w:val="24"/>
          <w:szCs w:val="24"/>
        </w:rPr>
      </w:pPr>
      <w:r w:rsidRPr="00146199">
        <w:rPr>
          <w:rFonts w:ascii="Times New Roman" w:hAnsi="Times New Roman"/>
          <w:snapToGrid w:val="0"/>
          <w:sz w:val="24"/>
          <w:szCs w:val="24"/>
        </w:rPr>
        <w:t xml:space="preserve">Numer telefonu przeznaczony do zgłaszania awarii powinien być czynny co najmniej od poniedziałku do </w:t>
      </w:r>
      <w:r w:rsidR="00C506F1">
        <w:rPr>
          <w:rFonts w:ascii="Times New Roman" w:hAnsi="Times New Roman"/>
          <w:snapToGrid w:val="0"/>
          <w:sz w:val="24"/>
          <w:szCs w:val="24"/>
        </w:rPr>
        <w:t xml:space="preserve">piątku w godzinach </w:t>
      </w:r>
      <w:r w:rsidR="00C506F1" w:rsidRPr="003D101E">
        <w:rPr>
          <w:rFonts w:ascii="Times New Roman" w:hAnsi="Times New Roman"/>
          <w:snapToGrid w:val="0"/>
          <w:sz w:val="24"/>
          <w:szCs w:val="24"/>
        </w:rPr>
        <w:t>od 8.00 do 22</w:t>
      </w:r>
      <w:r w:rsidRPr="003D101E">
        <w:rPr>
          <w:rFonts w:ascii="Times New Roman" w:hAnsi="Times New Roman"/>
          <w:snapToGrid w:val="0"/>
          <w:sz w:val="24"/>
          <w:szCs w:val="24"/>
        </w:rPr>
        <w:t>.00 z</w:t>
      </w:r>
      <w:r w:rsidRPr="00146199">
        <w:rPr>
          <w:rFonts w:ascii="Times New Roman" w:hAnsi="Times New Roman"/>
          <w:snapToGrid w:val="0"/>
          <w:sz w:val="24"/>
          <w:szCs w:val="24"/>
        </w:rPr>
        <w:t xml:space="preserve"> wyłączeniem dni świątecznych. </w:t>
      </w:r>
      <w:r w:rsidRPr="003D101E">
        <w:rPr>
          <w:rFonts w:ascii="Times New Roman" w:hAnsi="Times New Roman"/>
          <w:snapToGrid w:val="0"/>
          <w:sz w:val="24"/>
          <w:szCs w:val="24"/>
        </w:rPr>
        <w:t>W okresach świątecznych wykonawca zapewnia pod wskazanym numerem telefonu dyżur służący realizacji zgłoszeń nagłych zagrażających mieniu, bezpieczeństwu, zdrowiu, życiu mieszkańców. Koszt połączenia nie może przekraczać stawek połączeń międzymiastowych</w:t>
      </w:r>
      <w:r w:rsidRPr="00146199">
        <w:rPr>
          <w:rFonts w:ascii="Times New Roman" w:hAnsi="Times New Roman"/>
          <w:snapToGrid w:val="0"/>
          <w:sz w:val="24"/>
          <w:szCs w:val="24"/>
        </w:rPr>
        <w:t>.</w:t>
      </w:r>
    </w:p>
    <w:p w14:paraId="6F57B236" w14:textId="77777777" w:rsidR="00146199" w:rsidRDefault="003216D5" w:rsidP="00892DD0">
      <w:pPr>
        <w:pStyle w:val="Akapitzlist"/>
        <w:widowControl w:val="0"/>
        <w:numPr>
          <w:ilvl w:val="1"/>
          <w:numId w:val="51"/>
        </w:numPr>
        <w:tabs>
          <w:tab w:val="left" w:pos="540"/>
        </w:tabs>
        <w:spacing w:after="0" w:line="288" w:lineRule="auto"/>
        <w:ind w:left="567" w:hanging="567"/>
        <w:jc w:val="both"/>
        <w:rPr>
          <w:rFonts w:ascii="Times New Roman" w:hAnsi="Times New Roman"/>
          <w:snapToGrid w:val="0"/>
          <w:sz w:val="24"/>
          <w:szCs w:val="24"/>
        </w:rPr>
      </w:pPr>
      <w:r w:rsidRPr="00146199">
        <w:rPr>
          <w:rFonts w:ascii="Times New Roman" w:hAnsi="Times New Roman"/>
          <w:snapToGrid w:val="0"/>
          <w:sz w:val="24"/>
          <w:szCs w:val="24"/>
        </w:rPr>
        <w:t xml:space="preserve">W trakcie przyjmowania zgłoszenia gwarancyjnego Wykonawca zobowiązany jest ocenić jego zasadność. Przyjęcie zgłoszenia jest równoznaczne z uznaniem przez Wykonawcę, że zgłoszenie zostanie wykonane w ramach bezpłatnych czynności gwarancyjnych. Wykonawca posiada fachową wiedzę oraz możliwość kontaktu z użytkownikiem instalacji pozwalające na rzetelne ustalenie  stanu faktycznego zgłoszenia. Wykonawca nie może uzależniać przystąpienia do czynności serwisowych od podpisania, zaakceptowania jakiegokolwiek oświadczenia, za wyjątkiem oświadczeń, których treść została zaakceptowana na piśmie przez Zamawiającego. W przypadku opóźnienia usunięcia wady wynikającego z przedstawienia przez Wykonawcę żądania niezgodnego z treścią zdania poprzedniego, opóźnienie to będzie uważane za zwłokę Wykonawcy w usunięciu wady. </w:t>
      </w:r>
    </w:p>
    <w:p w14:paraId="125CBED3" w14:textId="77777777" w:rsidR="00146199" w:rsidRDefault="003216D5" w:rsidP="00892DD0">
      <w:pPr>
        <w:pStyle w:val="Akapitzlist"/>
        <w:widowControl w:val="0"/>
        <w:numPr>
          <w:ilvl w:val="1"/>
          <w:numId w:val="51"/>
        </w:numPr>
        <w:tabs>
          <w:tab w:val="left" w:pos="540"/>
        </w:tabs>
        <w:spacing w:after="0" w:line="288" w:lineRule="auto"/>
        <w:ind w:left="567" w:hanging="567"/>
        <w:jc w:val="both"/>
        <w:rPr>
          <w:rFonts w:ascii="Times New Roman" w:hAnsi="Times New Roman"/>
          <w:snapToGrid w:val="0"/>
          <w:sz w:val="24"/>
          <w:szCs w:val="24"/>
        </w:rPr>
      </w:pPr>
      <w:r w:rsidRPr="00146199">
        <w:rPr>
          <w:rFonts w:ascii="Times New Roman" w:hAnsi="Times New Roman"/>
          <w:snapToGrid w:val="0"/>
          <w:sz w:val="24"/>
          <w:szCs w:val="24"/>
        </w:rPr>
        <w:t xml:space="preserve">Wykonawca zobowiązany jest usunąć ewentualne usterki w </w:t>
      </w:r>
      <w:r w:rsidRPr="003D101E">
        <w:rPr>
          <w:rFonts w:ascii="Times New Roman" w:hAnsi="Times New Roman"/>
          <w:snapToGrid w:val="0"/>
          <w:sz w:val="24"/>
          <w:szCs w:val="24"/>
        </w:rPr>
        <w:t xml:space="preserve">terminie 7 / </w:t>
      </w:r>
      <w:r w:rsidR="00C506F1" w:rsidRPr="003D101E">
        <w:rPr>
          <w:rFonts w:ascii="Times New Roman" w:hAnsi="Times New Roman"/>
          <w:snapToGrid w:val="0"/>
          <w:sz w:val="24"/>
          <w:szCs w:val="24"/>
        </w:rPr>
        <w:t>3</w:t>
      </w:r>
      <w:r w:rsidRPr="00C506F1">
        <w:rPr>
          <w:rStyle w:val="Odwoanieprzypisudolnego"/>
          <w:rFonts w:ascii="Times New Roman" w:hAnsi="Times New Roman"/>
          <w:snapToGrid w:val="0"/>
          <w:sz w:val="24"/>
          <w:szCs w:val="24"/>
        </w:rPr>
        <w:footnoteReference w:id="16"/>
      </w:r>
      <w:r w:rsidRPr="00146199">
        <w:rPr>
          <w:rFonts w:ascii="Times New Roman" w:hAnsi="Times New Roman"/>
          <w:snapToGrid w:val="0"/>
          <w:sz w:val="24"/>
          <w:szCs w:val="24"/>
        </w:rPr>
        <w:t xml:space="preserve"> dni</w:t>
      </w:r>
      <w:r w:rsidR="007E76C2">
        <w:rPr>
          <w:rFonts w:ascii="Times New Roman" w:hAnsi="Times New Roman"/>
          <w:snapToGrid w:val="0"/>
          <w:sz w:val="24"/>
          <w:szCs w:val="24"/>
        </w:rPr>
        <w:t>/dni robocze</w:t>
      </w:r>
      <w:r w:rsidRPr="00146199">
        <w:rPr>
          <w:rFonts w:ascii="Times New Roman" w:hAnsi="Times New Roman"/>
          <w:snapToGrid w:val="0"/>
          <w:sz w:val="24"/>
          <w:szCs w:val="24"/>
        </w:rPr>
        <w:t xml:space="preserve"> od daty zgłoszenia. W uzasadnionych przypadkach Zamawiający może wyrazić zgodę na dłuższy termin usunięcia wady. W wypadku zgłoszenia awarii która zagraża życiu, zdrowiu użytkowników lub może spowodować szkodę majątkową usterki powinny zostać usunięte niezwłocznie, nie później jednak niż 24 godziny od daty jego zgłoszenia.</w:t>
      </w:r>
    </w:p>
    <w:p w14:paraId="0B116C36" w14:textId="77777777" w:rsidR="00146199" w:rsidRDefault="003216D5" w:rsidP="00892DD0">
      <w:pPr>
        <w:pStyle w:val="Akapitzlist"/>
        <w:widowControl w:val="0"/>
        <w:numPr>
          <w:ilvl w:val="1"/>
          <w:numId w:val="51"/>
        </w:numPr>
        <w:tabs>
          <w:tab w:val="left" w:pos="540"/>
        </w:tabs>
        <w:spacing w:after="0" w:line="288" w:lineRule="auto"/>
        <w:ind w:left="567" w:hanging="567"/>
        <w:jc w:val="both"/>
        <w:rPr>
          <w:rFonts w:ascii="Times New Roman" w:hAnsi="Times New Roman"/>
          <w:snapToGrid w:val="0"/>
          <w:sz w:val="24"/>
          <w:szCs w:val="24"/>
        </w:rPr>
      </w:pPr>
      <w:r w:rsidRPr="00146199">
        <w:rPr>
          <w:rFonts w:ascii="Times New Roman" w:hAnsi="Times New Roman"/>
          <w:snapToGrid w:val="0"/>
          <w:sz w:val="24"/>
          <w:szCs w:val="24"/>
        </w:rPr>
        <w:t xml:space="preserve">Gwarancja nie obejmuje uszkodzeń powstałych z winy użytkownika. Udowodnienie tego, że wada powstała z winy użytkownika leży po stronie Wykonawcy. W szczególności jeżeli za podstawę odmowy wykonania usunięcia wady w ramach gwarancji Wykonawca będzie podnosił twierdzenie, że wada wynika z przerobienia instalacji przez użytkownika, Wykonawca jest zobowiązany udowodnić, że doszło do takiej ingerencji użytkownika w instalację. </w:t>
      </w:r>
    </w:p>
    <w:p w14:paraId="36711900" w14:textId="77777777" w:rsidR="00146199" w:rsidRDefault="003216D5" w:rsidP="00892DD0">
      <w:pPr>
        <w:pStyle w:val="Akapitzlist"/>
        <w:widowControl w:val="0"/>
        <w:numPr>
          <w:ilvl w:val="1"/>
          <w:numId w:val="51"/>
        </w:numPr>
        <w:tabs>
          <w:tab w:val="left" w:pos="540"/>
        </w:tabs>
        <w:spacing w:after="0" w:line="288" w:lineRule="auto"/>
        <w:ind w:left="567" w:hanging="567"/>
        <w:jc w:val="both"/>
        <w:rPr>
          <w:rFonts w:ascii="Times New Roman" w:hAnsi="Times New Roman"/>
          <w:snapToGrid w:val="0"/>
          <w:sz w:val="24"/>
          <w:szCs w:val="24"/>
        </w:rPr>
      </w:pPr>
      <w:r w:rsidRPr="00146199">
        <w:rPr>
          <w:rFonts w:ascii="Times New Roman" w:hAnsi="Times New Roman"/>
          <w:snapToGrid w:val="0"/>
          <w:sz w:val="24"/>
          <w:szCs w:val="24"/>
        </w:rPr>
        <w:t xml:space="preserve">Wykonawca wraz z dokumentami, o których mowa w § </w:t>
      </w:r>
      <w:r w:rsidR="00146199">
        <w:rPr>
          <w:rFonts w:ascii="Times New Roman" w:hAnsi="Times New Roman"/>
          <w:snapToGrid w:val="0"/>
          <w:sz w:val="24"/>
          <w:szCs w:val="24"/>
        </w:rPr>
        <w:t xml:space="preserve">7 </w:t>
      </w:r>
      <w:r w:rsidRPr="00146199">
        <w:rPr>
          <w:rFonts w:ascii="Times New Roman" w:hAnsi="Times New Roman"/>
          <w:snapToGrid w:val="0"/>
          <w:sz w:val="24"/>
          <w:szCs w:val="24"/>
        </w:rPr>
        <w:t xml:space="preserve">ust. </w:t>
      </w:r>
      <w:r w:rsidR="00146199">
        <w:rPr>
          <w:rFonts w:ascii="Times New Roman" w:hAnsi="Times New Roman"/>
          <w:snapToGrid w:val="0"/>
          <w:sz w:val="24"/>
          <w:szCs w:val="24"/>
        </w:rPr>
        <w:t>15</w:t>
      </w:r>
      <w:r w:rsidRPr="00146199">
        <w:rPr>
          <w:rFonts w:ascii="Times New Roman" w:hAnsi="Times New Roman"/>
          <w:snapToGrid w:val="0"/>
          <w:sz w:val="24"/>
          <w:szCs w:val="24"/>
        </w:rPr>
        <w:t xml:space="preserve"> </w:t>
      </w:r>
      <w:r w:rsidR="00146199">
        <w:rPr>
          <w:rFonts w:ascii="Times New Roman" w:hAnsi="Times New Roman"/>
          <w:snapToGrid w:val="0"/>
          <w:sz w:val="24"/>
          <w:szCs w:val="24"/>
        </w:rPr>
        <w:t>U</w:t>
      </w:r>
      <w:r w:rsidRPr="00146199">
        <w:rPr>
          <w:rFonts w:ascii="Times New Roman" w:hAnsi="Times New Roman"/>
          <w:snapToGrid w:val="0"/>
          <w:sz w:val="24"/>
          <w:szCs w:val="24"/>
        </w:rPr>
        <w:t xml:space="preserve">mowy zobowiązany </w:t>
      </w:r>
      <w:r w:rsidRPr="00146199">
        <w:rPr>
          <w:rFonts w:ascii="Times New Roman" w:hAnsi="Times New Roman"/>
          <w:snapToGrid w:val="0"/>
          <w:sz w:val="24"/>
          <w:szCs w:val="24"/>
        </w:rPr>
        <w:lastRenderedPageBreak/>
        <w:t xml:space="preserve">jest przekazać Zamawiającemu oryginał dokumentu oświadczenia gwarancyjnego producenta każdego składnika instalacji. Dokument ten będzie stanowić oświadczenie gwarancyjne w rozumieniu art. 577 </w:t>
      </w:r>
      <w:proofErr w:type="spellStart"/>
      <w:r w:rsidRPr="00146199">
        <w:rPr>
          <w:rFonts w:ascii="Times New Roman" w:hAnsi="Times New Roman"/>
          <w:snapToGrid w:val="0"/>
          <w:sz w:val="24"/>
          <w:szCs w:val="24"/>
        </w:rPr>
        <w:t>k,c</w:t>
      </w:r>
      <w:proofErr w:type="spellEnd"/>
      <w:r w:rsidRPr="00146199">
        <w:rPr>
          <w:rFonts w:ascii="Times New Roman" w:hAnsi="Times New Roman"/>
          <w:snapToGrid w:val="0"/>
          <w:sz w:val="24"/>
          <w:szCs w:val="24"/>
        </w:rPr>
        <w:t>. i powinien potwierdzać udzielenie przez ten podmiot gwarancji na te elementy na warunkach zgodnych z niniejszą SIWZ, w szczególności powinien on wskazywać Zamawiającego, jako podmiot uprawniony do korzystania z uprawnień gwarancyjnych w stosunku do tych elementów, bez spełniania dodatkowych warunków.</w:t>
      </w:r>
    </w:p>
    <w:p w14:paraId="2BD8F67C" w14:textId="77777777" w:rsidR="00146199" w:rsidRDefault="003216D5" w:rsidP="00892DD0">
      <w:pPr>
        <w:pStyle w:val="Akapitzlist"/>
        <w:widowControl w:val="0"/>
        <w:numPr>
          <w:ilvl w:val="1"/>
          <w:numId w:val="51"/>
        </w:numPr>
        <w:tabs>
          <w:tab w:val="left" w:pos="540"/>
        </w:tabs>
        <w:spacing w:after="0" w:line="288" w:lineRule="auto"/>
        <w:ind w:left="567" w:hanging="567"/>
        <w:jc w:val="both"/>
        <w:rPr>
          <w:rFonts w:ascii="Times New Roman" w:hAnsi="Times New Roman"/>
          <w:snapToGrid w:val="0"/>
          <w:sz w:val="24"/>
          <w:szCs w:val="24"/>
        </w:rPr>
      </w:pPr>
      <w:r w:rsidRPr="00146199">
        <w:rPr>
          <w:rFonts w:ascii="Times New Roman" w:hAnsi="Times New Roman"/>
          <w:snapToGrid w:val="0"/>
          <w:sz w:val="24"/>
          <w:szCs w:val="24"/>
        </w:rPr>
        <w:t xml:space="preserve">Uwagi  właścicieli  nieruchomości dotyczące  wykonanych  robót zgłaszane  przed terminem ukończenia inwestycji wyjaśniane będą przez Wykonawcę w formie pisemnej w terminie 7 dni od daty ich otrzymania. Wyjaśnienia przekazywane będą właścicielom nieruchomości, a także do wiadomości </w:t>
      </w:r>
      <w:r w:rsidR="00146199">
        <w:rPr>
          <w:rFonts w:ascii="Times New Roman" w:hAnsi="Times New Roman"/>
          <w:snapToGrid w:val="0"/>
          <w:sz w:val="24"/>
          <w:szCs w:val="24"/>
        </w:rPr>
        <w:t>Z</w:t>
      </w:r>
      <w:r w:rsidRPr="00146199">
        <w:rPr>
          <w:rFonts w:ascii="Times New Roman" w:hAnsi="Times New Roman"/>
          <w:snapToGrid w:val="0"/>
          <w:sz w:val="24"/>
          <w:szCs w:val="24"/>
        </w:rPr>
        <w:t>amawiającego.</w:t>
      </w:r>
    </w:p>
    <w:p w14:paraId="3D74B296" w14:textId="77777777" w:rsidR="0017068B" w:rsidRDefault="003216D5" w:rsidP="00892DD0">
      <w:pPr>
        <w:pStyle w:val="Akapitzlist"/>
        <w:widowControl w:val="0"/>
        <w:numPr>
          <w:ilvl w:val="1"/>
          <w:numId w:val="51"/>
        </w:numPr>
        <w:tabs>
          <w:tab w:val="left" w:pos="540"/>
        </w:tabs>
        <w:spacing w:after="0" w:line="288" w:lineRule="auto"/>
        <w:ind w:left="567" w:hanging="567"/>
        <w:jc w:val="both"/>
        <w:rPr>
          <w:rFonts w:ascii="Times New Roman" w:hAnsi="Times New Roman"/>
          <w:snapToGrid w:val="0"/>
          <w:sz w:val="24"/>
          <w:szCs w:val="24"/>
        </w:rPr>
      </w:pPr>
      <w:r w:rsidRPr="00146199">
        <w:rPr>
          <w:rFonts w:ascii="Times New Roman" w:hAnsi="Times New Roman"/>
          <w:snapToGrid w:val="0"/>
          <w:sz w:val="24"/>
          <w:szCs w:val="24"/>
        </w:rPr>
        <w:t xml:space="preserve">Wykonawca jest zobowiązany zapewnić, że dostarczone i wykorzystane przy wykonaniu instalacji urządzenia i materiały będą objęte gwarancją producentów, której okres będzie co najmniej równy okresom wskazanym w ust. 2. W przypadku, w którym Wykonawca zaproponował w ofercie wydłużenie okresu gwarancji producentów wybranych urządzeń (w celu uzyskania oceny w kryteriach oceny ofert) gwarancja producentów tych urządzeń będzie musiała odpowiadać okresom wskazanym w ust. 2, przedłużonym stosownie do warunków SIWZ i oferty. </w:t>
      </w:r>
    </w:p>
    <w:p w14:paraId="40F3FF88" w14:textId="77777777" w:rsidR="0017068B" w:rsidRDefault="003216D5" w:rsidP="00892DD0">
      <w:pPr>
        <w:pStyle w:val="Akapitzlist"/>
        <w:widowControl w:val="0"/>
        <w:numPr>
          <w:ilvl w:val="1"/>
          <w:numId w:val="51"/>
        </w:numPr>
        <w:tabs>
          <w:tab w:val="left" w:pos="540"/>
        </w:tabs>
        <w:spacing w:after="0" w:line="288" w:lineRule="auto"/>
        <w:ind w:left="567" w:hanging="567"/>
        <w:jc w:val="both"/>
        <w:rPr>
          <w:rFonts w:ascii="Times New Roman" w:hAnsi="Times New Roman"/>
          <w:snapToGrid w:val="0"/>
          <w:sz w:val="24"/>
          <w:szCs w:val="24"/>
        </w:rPr>
      </w:pPr>
      <w:r w:rsidRPr="0017068B">
        <w:rPr>
          <w:rFonts w:ascii="Times New Roman" w:hAnsi="Times New Roman"/>
          <w:snapToGrid w:val="0"/>
          <w:sz w:val="24"/>
          <w:szCs w:val="24"/>
        </w:rPr>
        <w:t>Naprawy gwarancyjne w zakresie gwarancji jakości Wykonawcy oraz w zakresie gwarancji producenta powinny odbywać się na miejscu, w którym zlokalizowana jest instalacja. W przypadku stwierdzenia braku możliwości naprawy na miejscu, obowiązkiem Wykonawcy jest odebranie danego elementu, jego przewiezienie na miejsce naprawy i dowóz do lokalizacji instalacji, a także ponowny montaż i przywrócenie należytej pracy instalacji.</w:t>
      </w:r>
    </w:p>
    <w:p w14:paraId="6B9ED27B" w14:textId="77777777" w:rsidR="003216D5" w:rsidRPr="0017068B" w:rsidRDefault="003216D5" w:rsidP="00892DD0">
      <w:pPr>
        <w:pStyle w:val="Akapitzlist"/>
        <w:widowControl w:val="0"/>
        <w:numPr>
          <w:ilvl w:val="1"/>
          <w:numId w:val="51"/>
        </w:numPr>
        <w:tabs>
          <w:tab w:val="left" w:pos="540"/>
        </w:tabs>
        <w:spacing w:after="0" w:line="288" w:lineRule="auto"/>
        <w:ind w:left="567" w:hanging="567"/>
        <w:jc w:val="both"/>
        <w:rPr>
          <w:rFonts w:ascii="Times New Roman" w:hAnsi="Times New Roman"/>
          <w:snapToGrid w:val="0"/>
          <w:sz w:val="24"/>
          <w:szCs w:val="24"/>
        </w:rPr>
      </w:pPr>
      <w:r w:rsidRPr="0017068B">
        <w:rPr>
          <w:rFonts w:ascii="Times New Roman" w:hAnsi="Times New Roman"/>
          <w:snapToGrid w:val="0"/>
          <w:sz w:val="24"/>
          <w:szCs w:val="24"/>
        </w:rPr>
        <w:t>W razie niewykonania lub nienależytego wykonania obowiązków wynikających z niniejszego paragrafu Zamawiający będzie uprawniony do zlecenia ich zastępczego wykonania przez podmioty trzecie na koszt i ryzyko Wykonawcy. Wykonawca będzie zobowiązany do zwrotu tego kosztu na pierwsze wezwanie Zamawiającego, w terminie nie dłuższym niż 7 dni. Koszt takiego zastępczego wykonania będzie mógł także zostać pokryty z zabezpieczenia należytego wykonania umowy, o którym mowa w § 1</w:t>
      </w:r>
      <w:r w:rsidR="0017068B">
        <w:rPr>
          <w:rFonts w:ascii="Times New Roman" w:hAnsi="Times New Roman"/>
          <w:snapToGrid w:val="0"/>
          <w:sz w:val="24"/>
          <w:szCs w:val="24"/>
        </w:rPr>
        <w:t>9</w:t>
      </w:r>
      <w:r w:rsidRPr="0017068B">
        <w:rPr>
          <w:rFonts w:ascii="Times New Roman" w:hAnsi="Times New Roman"/>
          <w:snapToGrid w:val="0"/>
          <w:sz w:val="24"/>
          <w:szCs w:val="24"/>
        </w:rPr>
        <w:t xml:space="preserve"> </w:t>
      </w:r>
      <w:r w:rsidR="000B36A9">
        <w:rPr>
          <w:rFonts w:ascii="Times New Roman" w:hAnsi="Times New Roman"/>
          <w:snapToGrid w:val="0"/>
          <w:sz w:val="24"/>
          <w:szCs w:val="24"/>
        </w:rPr>
        <w:t>U</w:t>
      </w:r>
      <w:r w:rsidRPr="0017068B">
        <w:rPr>
          <w:rFonts w:ascii="Times New Roman" w:hAnsi="Times New Roman"/>
          <w:snapToGrid w:val="0"/>
          <w:sz w:val="24"/>
          <w:szCs w:val="24"/>
        </w:rPr>
        <w:t>mowy.</w:t>
      </w:r>
    </w:p>
    <w:p w14:paraId="46FD9CDD" w14:textId="77777777" w:rsidR="003216D5" w:rsidRPr="003216D5" w:rsidRDefault="003216D5" w:rsidP="003216D5">
      <w:pPr>
        <w:keepNext/>
        <w:spacing w:after="0" w:line="288" w:lineRule="auto"/>
        <w:outlineLvl w:val="2"/>
        <w:rPr>
          <w:rFonts w:ascii="Times New Roman" w:hAnsi="Times New Roman"/>
          <w:b/>
          <w:bCs/>
          <w:snapToGrid w:val="0"/>
          <w:sz w:val="24"/>
          <w:szCs w:val="24"/>
        </w:rPr>
      </w:pPr>
      <w:bookmarkStart w:id="29" w:name="_Toc419677532"/>
      <w:bookmarkStart w:id="30" w:name="_Toc311403208"/>
      <w:r w:rsidRPr="003216D5">
        <w:rPr>
          <w:rFonts w:ascii="Times New Roman" w:hAnsi="Times New Roman"/>
          <w:b/>
          <w:bCs/>
          <w:snapToGrid w:val="0"/>
          <w:sz w:val="24"/>
          <w:szCs w:val="24"/>
        </w:rPr>
        <w:t>2.</w:t>
      </w:r>
      <w:r w:rsidRPr="003216D5">
        <w:rPr>
          <w:rFonts w:ascii="Times New Roman" w:hAnsi="Times New Roman"/>
          <w:b/>
          <w:bCs/>
          <w:snapToGrid w:val="0"/>
          <w:sz w:val="24"/>
          <w:szCs w:val="24"/>
        </w:rPr>
        <w:tab/>
        <w:t>Rękojmia</w:t>
      </w:r>
      <w:bookmarkEnd w:id="29"/>
      <w:bookmarkEnd w:id="30"/>
    </w:p>
    <w:p w14:paraId="0A779E95" w14:textId="77777777" w:rsidR="0017068B" w:rsidRDefault="0017068B" w:rsidP="0017068B">
      <w:pPr>
        <w:pStyle w:val="Akapitzlist"/>
        <w:widowControl w:val="0"/>
        <w:tabs>
          <w:tab w:val="left" w:pos="567"/>
        </w:tabs>
        <w:spacing w:after="0" w:line="288" w:lineRule="auto"/>
        <w:ind w:left="567" w:hanging="567"/>
        <w:contextualSpacing w:val="0"/>
        <w:jc w:val="both"/>
        <w:rPr>
          <w:rFonts w:ascii="Times New Roman" w:hAnsi="Times New Roman"/>
          <w:snapToGrid w:val="0"/>
          <w:sz w:val="24"/>
          <w:szCs w:val="24"/>
        </w:rPr>
      </w:pPr>
      <w:r>
        <w:rPr>
          <w:rFonts w:ascii="Times New Roman" w:hAnsi="Times New Roman"/>
          <w:snapToGrid w:val="0"/>
          <w:sz w:val="24"/>
          <w:szCs w:val="24"/>
        </w:rPr>
        <w:t xml:space="preserve">2.1. </w:t>
      </w:r>
      <w:r>
        <w:rPr>
          <w:rFonts w:ascii="Times New Roman" w:hAnsi="Times New Roman"/>
          <w:snapToGrid w:val="0"/>
          <w:sz w:val="24"/>
          <w:szCs w:val="24"/>
        </w:rPr>
        <w:tab/>
      </w:r>
      <w:r w:rsidR="003216D5" w:rsidRPr="003216D5">
        <w:rPr>
          <w:rFonts w:ascii="Times New Roman" w:hAnsi="Times New Roman"/>
          <w:snapToGrid w:val="0"/>
          <w:sz w:val="24"/>
          <w:szCs w:val="24"/>
        </w:rPr>
        <w:t xml:space="preserve">Strony umownie rozszerzają okres rękojmi za wady fizyczne i prawne wykonanych robót, urządzeń i materiałów, a także przekazanej dokumentacji i innych elementów przedmiotu Umowy na czas równy okresowi gwarancji jakości, określonemu w </w:t>
      </w:r>
      <w:r>
        <w:rPr>
          <w:rFonts w:ascii="Times New Roman" w:hAnsi="Times New Roman"/>
          <w:snapToGrid w:val="0"/>
          <w:sz w:val="24"/>
          <w:szCs w:val="24"/>
        </w:rPr>
        <w:t xml:space="preserve">ust. 1.2 powyżej </w:t>
      </w:r>
      <w:r w:rsidR="003216D5" w:rsidRPr="003216D5">
        <w:rPr>
          <w:rFonts w:ascii="Times New Roman" w:hAnsi="Times New Roman"/>
          <w:snapToGrid w:val="0"/>
          <w:sz w:val="24"/>
          <w:szCs w:val="24"/>
        </w:rPr>
        <w:t xml:space="preserve">niniejszej </w:t>
      </w:r>
      <w:r>
        <w:rPr>
          <w:rFonts w:ascii="Times New Roman" w:hAnsi="Times New Roman"/>
          <w:snapToGrid w:val="0"/>
          <w:sz w:val="24"/>
          <w:szCs w:val="24"/>
        </w:rPr>
        <w:t>U</w:t>
      </w:r>
      <w:r w:rsidR="003216D5" w:rsidRPr="003216D5">
        <w:rPr>
          <w:rFonts w:ascii="Times New Roman" w:hAnsi="Times New Roman"/>
          <w:snapToGrid w:val="0"/>
          <w:sz w:val="24"/>
          <w:szCs w:val="24"/>
        </w:rPr>
        <w:t>mowy, nie krótszy jednak niż 5 lat od dnia odbioru częściowego danego elementu przedmiotu umowy.</w:t>
      </w:r>
    </w:p>
    <w:p w14:paraId="2A0B7ADE" w14:textId="77777777" w:rsidR="000B36A9" w:rsidRDefault="0017068B" w:rsidP="000B36A9">
      <w:pPr>
        <w:pStyle w:val="Akapitzlist"/>
        <w:widowControl w:val="0"/>
        <w:tabs>
          <w:tab w:val="left" w:pos="567"/>
        </w:tabs>
        <w:spacing w:after="0" w:line="288" w:lineRule="auto"/>
        <w:ind w:left="567" w:hanging="567"/>
        <w:contextualSpacing w:val="0"/>
        <w:jc w:val="both"/>
        <w:rPr>
          <w:rFonts w:ascii="Times New Roman" w:hAnsi="Times New Roman"/>
          <w:snapToGrid w:val="0"/>
          <w:sz w:val="24"/>
          <w:szCs w:val="24"/>
        </w:rPr>
      </w:pPr>
      <w:r>
        <w:rPr>
          <w:rFonts w:ascii="Times New Roman" w:hAnsi="Times New Roman"/>
          <w:snapToGrid w:val="0"/>
          <w:sz w:val="24"/>
          <w:szCs w:val="24"/>
        </w:rPr>
        <w:t xml:space="preserve">2.2. </w:t>
      </w:r>
      <w:r>
        <w:rPr>
          <w:rFonts w:ascii="Times New Roman" w:hAnsi="Times New Roman"/>
          <w:snapToGrid w:val="0"/>
          <w:sz w:val="24"/>
          <w:szCs w:val="24"/>
        </w:rPr>
        <w:tab/>
      </w:r>
      <w:r w:rsidR="003216D5" w:rsidRPr="0017068B">
        <w:rPr>
          <w:rFonts w:ascii="Times New Roman" w:hAnsi="Times New Roman"/>
          <w:snapToGrid w:val="0"/>
          <w:sz w:val="24"/>
          <w:szCs w:val="24"/>
        </w:rPr>
        <w:t>Do realizacji uprawnień wynikających z rękojmi znajdują odpowiednie zastosowanie zapisy  ust. 1</w:t>
      </w:r>
      <w:r w:rsidR="000B36A9">
        <w:rPr>
          <w:rFonts w:ascii="Times New Roman" w:hAnsi="Times New Roman"/>
          <w:snapToGrid w:val="0"/>
          <w:sz w:val="24"/>
          <w:szCs w:val="24"/>
        </w:rPr>
        <w:t xml:space="preserve">.6 do 1.9 powyżej niniejszej </w:t>
      </w:r>
      <w:r w:rsidR="003216D5" w:rsidRPr="0017068B">
        <w:rPr>
          <w:rFonts w:ascii="Times New Roman" w:hAnsi="Times New Roman"/>
          <w:snapToGrid w:val="0"/>
          <w:sz w:val="24"/>
          <w:szCs w:val="24"/>
        </w:rPr>
        <w:t>Umowy.</w:t>
      </w:r>
    </w:p>
    <w:p w14:paraId="15756E18" w14:textId="77777777" w:rsidR="000B36A9" w:rsidRDefault="000B36A9" w:rsidP="000B36A9">
      <w:pPr>
        <w:pStyle w:val="Akapitzlist"/>
        <w:widowControl w:val="0"/>
        <w:tabs>
          <w:tab w:val="left" w:pos="567"/>
        </w:tabs>
        <w:spacing w:after="0" w:line="288" w:lineRule="auto"/>
        <w:ind w:left="567" w:hanging="567"/>
        <w:contextualSpacing w:val="0"/>
        <w:jc w:val="both"/>
        <w:rPr>
          <w:rFonts w:ascii="Times New Roman" w:hAnsi="Times New Roman"/>
          <w:snapToGrid w:val="0"/>
          <w:sz w:val="24"/>
          <w:szCs w:val="24"/>
        </w:rPr>
      </w:pPr>
      <w:r>
        <w:rPr>
          <w:rFonts w:ascii="Times New Roman" w:hAnsi="Times New Roman"/>
          <w:snapToGrid w:val="0"/>
          <w:sz w:val="24"/>
          <w:szCs w:val="24"/>
        </w:rPr>
        <w:t xml:space="preserve">2.3. </w:t>
      </w:r>
      <w:r>
        <w:rPr>
          <w:rFonts w:ascii="Times New Roman" w:hAnsi="Times New Roman"/>
          <w:snapToGrid w:val="0"/>
          <w:sz w:val="24"/>
          <w:szCs w:val="24"/>
        </w:rPr>
        <w:tab/>
      </w:r>
      <w:r w:rsidR="003216D5" w:rsidRPr="000B36A9">
        <w:rPr>
          <w:rFonts w:ascii="Times New Roman" w:hAnsi="Times New Roman"/>
          <w:snapToGrid w:val="0"/>
          <w:sz w:val="24"/>
          <w:szCs w:val="24"/>
        </w:rPr>
        <w:t>Rękojmia za wady obejmuje wszelkie wady urządzeń, materiałów i robót Wykonawcy, ale także wady przekazanej dokumentacji i innych elementów przedmiotu Umowy.</w:t>
      </w:r>
    </w:p>
    <w:p w14:paraId="550D4138" w14:textId="77777777" w:rsidR="000B36A9" w:rsidRDefault="000B36A9" w:rsidP="000B36A9">
      <w:pPr>
        <w:pStyle w:val="Akapitzlist"/>
        <w:widowControl w:val="0"/>
        <w:tabs>
          <w:tab w:val="left" w:pos="567"/>
        </w:tabs>
        <w:spacing w:after="0" w:line="288" w:lineRule="auto"/>
        <w:ind w:left="567" w:hanging="567"/>
        <w:contextualSpacing w:val="0"/>
        <w:jc w:val="both"/>
        <w:rPr>
          <w:rFonts w:ascii="Times New Roman" w:hAnsi="Times New Roman"/>
          <w:snapToGrid w:val="0"/>
          <w:sz w:val="24"/>
          <w:szCs w:val="24"/>
        </w:rPr>
      </w:pPr>
      <w:r>
        <w:rPr>
          <w:rFonts w:ascii="Times New Roman" w:hAnsi="Times New Roman"/>
          <w:snapToGrid w:val="0"/>
          <w:sz w:val="24"/>
          <w:szCs w:val="24"/>
        </w:rPr>
        <w:t xml:space="preserve">2.4. </w:t>
      </w:r>
      <w:r>
        <w:rPr>
          <w:rFonts w:ascii="Times New Roman" w:hAnsi="Times New Roman"/>
          <w:snapToGrid w:val="0"/>
          <w:sz w:val="24"/>
          <w:szCs w:val="24"/>
        </w:rPr>
        <w:tab/>
      </w:r>
      <w:r w:rsidR="003216D5" w:rsidRPr="000B36A9">
        <w:rPr>
          <w:rFonts w:ascii="Times New Roman" w:hAnsi="Times New Roman"/>
          <w:snapToGrid w:val="0"/>
          <w:sz w:val="24"/>
          <w:szCs w:val="24"/>
        </w:rPr>
        <w:t>Zamawiający będzie uprawniony do korzystania z uprawnień z rękojmi niezależnie od uprawnień wynikających z gwarancji jakości udzielonej przez Wykonawcę i gwarancji producentów materiałów i urządzeń.</w:t>
      </w:r>
    </w:p>
    <w:p w14:paraId="788BEB84" w14:textId="77777777" w:rsidR="003216D5" w:rsidRPr="000B36A9" w:rsidRDefault="000B36A9" w:rsidP="000B36A9">
      <w:pPr>
        <w:pStyle w:val="Akapitzlist"/>
        <w:widowControl w:val="0"/>
        <w:tabs>
          <w:tab w:val="left" w:pos="567"/>
        </w:tabs>
        <w:spacing w:after="0" w:line="288" w:lineRule="auto"/>
        <w:ind w:left="567" w:hanging="567"/>
        <w:contextualSpacing w:val="0"/>
        <w:jc w:val="both"/>
        <w:rPr>
          <w:rFonts w:ascii="Times New Roman" w:hAnsi="Times New Roman"/>
          <w:strike/>
          <w:snapToGrid w:val="0"/>
          <w:sz w:val="24"/>
          <w:szCs w:val="24"/>
        </w:rPr>
      </w:pPr>
      <w:r>
        <w:rPr>
          <w:rFonts w:ascii="Times New Roman" w:hAnsi="Times New Roman"/>
          <w:snapToGrid w:val="0"/>
          <w:sz w:val="24"/>
          <w:szCs w:val="24"/>
        </w:rPr>
        <w:t xml:space="preserve">2.5. </w:t>
      </w:r>
      <w:r>
        <w:rPr>
          <w:rFonts w:ascii="Times New Roman" w:hAnsi="Times New Roman"/>
          <w:snapToGrid w:val="0"/>
          <w:sz w:val="24"/>
          <w:szCs w:val="24"/>
        </w:rPr>
        <w:tab/>
      </w:r>
      <w:r w:rsidR="003216D5" w:rsidRPr="000B36A9">
        <w:rPr>
          <w:rFonts w:ascii="Times New Roman" w:hAnsi="Times New Roman"/>
          <w:snapToGrid w:val="0"/>
          <w:sz w:val="24"/>
          <w:szCs w:val="24"/>
        </w:rPr>
        <w:t xml:space="preserve">Niezależnie od uprawnień Zamawiającego przewidzianych przy dokonywaniu odbioru częściowego inwestycji, o którym mowa w § </w:t>
      </w:r>
      <w:r>
        <w:rPr>
          <w:rFonts w:ascii="Times New Roman" w:hAnsi="Times New Roman"/>
          <w:snapToGrid w:val="0"/>
          <w:sz w:val="24"/>
          <w:szCs w:val="24"/>
        </w:rPr>
        <w:t>7</w:t>
      </w:r>
      <w:r w:rsidR="003216D5" w:rsidRPr="000B36A9">
        <w:rPr>
          <w:rFonts w:ascii="Times New Roman" w:hAnsi="Times New Roman"/>
          <w:snapToGrid w:val="0"/>
          <w:sz w:val="24"/>
          <w:szCs w:val="24"/>
        </w:rPr>
        <w:t xml:space="preserve"> </w:t>
      </w:r>
      <w:r>
        <w:rPr>
          <w:rFonts w:ascii="Times New Roman" w:hAnsi="Times New Roman"/>
          <w:snapToGrid w:val="0"/>
          <w:sz w:val="24"/>
          <w:szCs w:val="24"/>
        </w:rPr>
        <w:t>U</w:t>
      </w:r>
      <w:r w:rsidR="003216D5" w:rsidRPr="000B36A9">
        <w:rPr>
          <w:rFonts w:ascii="Times New Roman" w:hAnsi="Times New Roman"/>
          <w:snapToGrid w:val="0"/>
          <w:sz w:val="24"/>
          <w:szCs w:val="24"/>
        </w:rPr>
        <w:t xml:space="preserve">mowy, Zamawiający będzie uprawniony </w:t>
      </w:r>
      <w:r w:rsidR="003216D5" w:rsidRPr="000B36A9">
        <w:rPr>
          <w:rFonts w:ascii="Times New Roman" w:hAnsi="Times New Roman"/>
          <w:snapToGrid w:val="0"/>
          <w:sz w:val="24"/>
          <w:szCs w:val="24"/>
        </w:rPr>
        <w:lastRenderedPageBreak/>
        <w:t>do korzystania ze wszystkich uprawnień z rękojmi przysługujących mu na podstawie przepisów kodeksu cywilnego o rękojmi przy sprzedaży (na podstawie odesłania zawartego w art. 656 § 1 oraz art. 638 kodeksu cywilnego).</w:t>
      </w:r>
    </w:p>
    <w:p w14:paraId="2AD70F8E" w14:textId="77777777" w:rsidR="003216D5" w:rsidRPr="003216D5" w:rsidRDefault="003216D5" w:rsidP="003216D5">
      <w:pPr>
        <w:keepNext/>
        <w:spacing w:after="0" w:line="288" w:lineRule="auto"/>
        <w:outlineLvl w:val="2"/>
        <w:rPr>
          <w:rFonts w:ascii="Times New Roman" w:hAnsi="Times New Roman"/>
          <w:b/>
          <w:bCs/>
          <w:snapToGrid w:val="0"/>
          <w:sz w:val="24"/>
          <w:szCs w:val="24"/>
        </w:rPr>
      </w:pPr>
      <w:bookmarkStart w:id="31" w:name="_Toc419677533"/>
      <w:bookmarkStart w:id="32" w:name="_Toc311403209"/>
      <w:r w:rsidRPr="003216D5">
        <w:rPr>
          <w:rFonts w:ascii="Times New Roman" w:hAnsi="Times New Roman"/>
          <w:b/>
          <w:bCs/>
          <w:snapToGrid w:val="0"/>
          <w:sz w:val="24"/>
          <w:szCs w:val="24"/>
        </w:rPr>
        <w:t>3.</w:t>
      </w:r>
      <w:r w:rsidRPr="003216D5">
        <w:rPr>
          <w:rFonts w:ascii="Times New Roman" w:hAnsi="Times New Roman"/>
          <w:b/>
          <w:bCs/>
          <w:snapToGrid w:val="0"/>
          <w:sz w:val="24"/>
          <w:szCs w:val="24"/>
        </w:rPr>
        <w:tab/>
        <w:t>Konsultacje techniczne</w:t>
      </w:r>
      <w:bookmarkEnd w:id="31"/>
      <w:bookmarkEnd w:id="32"/>
      <w:r w:rsidR="007E76C2">
        <w:rPr>
          <w:rFonts w:ascii="Times New Roman" w:hAnsi="Times New Roman"/>
          <w:b/>
          <w:bCs/>
          <w:snapToGrid w:val="0"/>
          <w:sz w:val="24"/>
          <w:szCs w:val="24"/>
        </w:rPr>
        <w:t>, serwis;</w:t>
      </w:r>
    </w:p>
    <w:p w14:paraId="177C83F2" w14:textId="77777777" w:rsidR="003216D5" w:rsidRPr="007E76C2" w:rsidRDefault="003216D5" w:rsidP="007E76C2">
      <w:pPr>
        <w:widowControl w:val="0"/>
        <w:tabs>
          <w:tab w:val="left" w:pos="0"/>
        </w:tabs>
        <w:spacing w:after="0" w:line="288" w:lineRule="auto"/>
        <w:jc w:val="both"/>
        <w:rPr>
          <w:rFonts w:ascii="Times New Roman" w:hAnsi="Times New Roman"/>
          <w:snapToGrid w:val="0"/>
          <w:sz w:val="24"/>
          <w:szCs w:val="24"/>
        </w:rPr>
      </w:pPr>
      <w:r w:rsidRPr="003216D5">
        <w:rPr>
          <w:rFonts w:ascii="Times New Roman" w:hAnsi="Times New Roman"/>
          <w:snapToGrid w:val="0"/>
          <w:sz w:val="24"/>
          <w:szCs w:val="24"/>
        </w:rPr>
        <w:t>Wykonawca przez okres trwania rękojmi i gwarancji jakości zapewni w ramach wynagrodzenia ryczałtowego konsultacje w zakresie prawidłowej i celowej eksploatacji zainstalowanych instalacji właścicielom nieruchomości, w których zostały zainstalowane instalacje w zakresie Inwestycji. Konsultacje będą udzielane przy pomocy poczty elektronicznej e</w:t>
      </w:r>
      <w:r w:rsidR="000B36A9">
        <w:rPr>
          <w:rFonts w:ascii="Times New Roman" w:hAnsi="Times New Roman"/>
          <w:snapToGrid w:val="0"/>
          <w:sz w:val="24"/>
          <w:szCs w:val="24"/>
        </w:rPr>
        <w:t>-</w:t>
      </w:r>
      <w:r w:rsidRPr="003216D5">
        <w:rPr>
          <w:rFonts w:ascii="Times New Roman" w:hAnsi="Times New Roman"/>
          <w:snapToGrid w:val="0"/>
          <w:sz w:val="24"/>
          <w:szCs w:val="24"/>
        </w:rPr>
        <w:t xml:space="preserve">mail i telefonicznie za pośrednictwem kanałów komunikacyjnych służących </w:t>
      </w:r>
      <w:r w:rsidRPr="007E76C2">
        <w:rPr>
          <w:rFonts w:ascii="Times New Roman" w:hAnsi="Times New Roman"/>
          <w:snapToGrid w:val="0"/>
          <w:sz w:val="24"/>
          <w:szCs w:val="24"/>
        </w:rPr>
        <w:t>do dokonywania zgłoszeń gwarancyjnych. W przypadku zapytań przekazywanych drogą email termin odpowiedzi przez Wykonawcę nie może przekroczyć 7 dni.</w:t>
      </w:r>
    </w:p>
    <w:p w14:paraId="1EDE87B9" w14:textId="77777777" w:rsidR="004972AD" w:rsidRPr="00C934D5" w:rsidRDefault="004972AD" w:rsidP="007E76C2">
      <w:pPr>
        <w:widowControl w:val="0"/>
        <w:tabs>
          <w:tab w:val="left" w:pos="0"/>
        </w:tabs>
        <w:suppressAutoHyphens/>
        <w:overflowPunct w:val="0"/>
        <w:adjustRightInd w:val="0"/>
        <w:spacing w:after="0" w:line="288" w:lineRule="auto"/>
        <w:contextualSpacing/>
        <w:jc w:val="both"/>
        <w:rPr>
          <w:rFonts w:ascii="Times New Roman" w:hAnsi="Times New Roman"/>
          <w:color w:val="333333"/>
          <w:sz w:val="24"/>
          <w:szCs w:val="24"/>
          <w:shd w:val="clear" w:color="auto" w:fill="FFFFFF"/>
        </w:rPr>
      </w:pPr>
      <w:r w:rsidRPr="00C934D5">
        <w:rPr>
          <w:rFonts w:ascii="Times New Roman" w:hAnsi="Times New Roman"/>
          <w:b/>
          <w:bCs/>
          <w:sz w:val="24"/>
          <w:szCs w:val="24"/>
        </w:rPr>
        <w:t>4.</w:t>
      </w:r>
      <w:r w:rsidRPr="00C934D5">
        <w:rPr>
          <w:rFonts w:ascii="Times New Roman" w:hAnsi="Times New Roman"/>
          <w:b/>
          <w:bCs/>
          <w:sz w:val="24"/>
          <w:szCs w:val="24"/>
        </w:rPr>
        <w:tab/>
      </w:r>
      <w:r w:rsidRPr="00C934D5">
        <w:rPr>
          <w:rFonts w:ascii="Times New Roman" w:hAnsi="Times New Roman"/>
          <w:color w:val="333333"/>
          <w:sz w:val="24"/>
          <w:szCs w:val="24"/>
          <w:shd w:val="clear" w:color="auto" w:fill="FFFFFF"/>
        </w:rPr>
        <w:t>Wykonawc</w:t>
      </w:r>
      <w:r w:rsidR="007E76C2" w:rsidRPr="00C934D5">
        <w:rPr>
          <w:rFonts w:ascii="Times New Roman" w:hAnsi="Times New Roman"/>
          <w:color w:val="333333"/>
          <w:sz w:val="24"/>
          <w:szCs w:val="24"/>
          <w:shd w:val="clear" w:color="auto" w:fill="FFFFFF"/>
        </w:rPr>
        <w:t>a</w:t>
      </w:r>
      <w:r w:rsidRPr="00C934D5">
        <w:rPr>
          <w:rFonts w:ascii="Times New Roman" w:hAnsi="Times New Roman"/>
          <w:color w:val="333333"/>
          <w:sz w:val="24"/>
          <w:szCs w:val="24"/>
          <w:shd w:val="clear" w:color="auto" w:fill="FFFFFF"/>
        </w:rPr>
        <w:t xml:space="preserve"> </w:t>
      </w:r>
      <w:r w:rsidR="007E76C2" w:rsidRPr="00C934D5">
        <w:rPr>
          <w:rFonts w:ascii="Times New Roman" w:hAnsi="Times New Roman"/>
          <w:color w:val="333333"/>
          <w:sz w:val="24"/>
          <w:szCs w:val="24"/>
          <w:shd w:val="clear" w:color="auto" w:fill="FFFFFF"/>
        </w:rPr>
        <w:t xml:space="preserve">na swój koszt </w:t>
      </w:r>
      <w:r w:rsidRPr="00C934D5">
        <w:rPr>
          <w:rFonts w:ascii="Times New Roman" w:hAnsi="Times New Roman"/>
          <w:color w:val="333333"/>
          <w:sz w:val="24"/>
          <w:szCs w:val="24"/>
          <w:shd w:val="clear" w:color="auto" w:fill="FFFFFF"/>
        </w:rPr>
        <w:t>p</w:t>
      </w:r>
      <w:r w:rsidR="007E76C2" w:rsidRPr="00C934D5">
        <w:rPr>
          <w:rFonts w:ascii="Times New Roman" w:hAnsi="Times New Roman"/>
          <w:color w:val="333333"/>
          <w:sz w:val="24"/>
          <w:szCs w:val="24"/>
          <w:shd w:val="clear" w:color="auto" w:fill="FFFFFF"/>
        </w:rPr>
        <w:t xml:space="preserve">rzeprowadzi </w:t>
      </w:r>
      <w:r w:rsidRPr="00C934D5">
        <w:rPr>
          <w:rFonts w:ascii="Times New Roman" w:hAnsi="Times New Roman"/>
          <w:color w:val="333333"/>
          <w:sz w:val="24"/>
          <w:szCs w:val="24"/>
          <w:shd w:val="clear" w:color="auto" w:fill="FFFFFF"/>
        </w:rPr>
        <w:t xml:space="preserve">serwis urządzeń </w:t>
      </w:r>
      <w:r w:rsidR="00C934D5" w:rsidRPr="00C934D5">
        <w:rPr>
          <w:rFonts w:ascii="Times New Roman" w:hAnsi="Times New Roman"/>
          <w:color w:val="333333"/>
          <w:sz w:val="24"/>
          <w:szCs w:val="24"/>
          <w:shd w:val="clear" w:color="auto" w:fill="FFFFFF"/>
        </w:rPr>
        <w:t xml:space="preserve">zgodnie z zaleceniami i </w:t>
      </w:r>
      <w:r w:rsidRPr="00C934D5">
        <w:rPr>
          <w:rFonts w:ascii="Times New Roman" w:hAnsi="Times New Roman"/>
          <w:color w:val="333333"/>
          <w:sz w:val="24"/>
          <w:szCs w:val="24"/>
          <w:shd w:val="clear" w:color="auto" w:fill="FFFFFF"/>
        </w:rPr>
        <w:t xml:space="preserve">na  warunkach </w:t>
      </w:r>
      <w:r w:rsidR="00C934D5" w:rsidRPr="00C934D5">
        <w:rPr>
          <w:rFonts w:ascii="Times New Roman" w:hAnsi="Times New Roman"/>
          <w:color w:val="333333"/>
          <w:sz w:val="24"/>
          <w:szCs w:val="24"/>
          <w:shd w:val="clear" w:color="auto" w:fill="FFFFFF"/>
        </w:rPr>
        <w:t>określonych przez producenta zamontowanych urządzeń</w:t>
      </w:r>
      <w:r w:rsidRPr="00C934D5">
        <w:rPr>
          <w:rFonts w:ascii="Times New Roman" w:hAnsi="Times New Roman"/>
          <w:color w:val="333333"/>
          <w:sz w:val="24"/>
          <w:szCs w:val="24"/>
          <w:shd w:val="clear" w:color="auto" w:fill="FFFFFF"/>
        </w:rPr>
        <w:t>.</w:t>
      </w:r>
      <w:r w:rsidR="007E76C2" w:rsidRPr="00C934D5">
        <w:rPr>
          <w:rFonts w:ascii="Times New Roman" w:hAnsi="Times New Roman"/>
          <w:snapToGrid w:val="0"/>
          <w:sz w:val="24"/>
          <w:szCs w:val="24"/>
        </w:rPr>
        <w:t xml:space="preserve"> </w:t>
      </w:r>
      <w:r w:rsidRPr="00C934D5">
        <w:rPr>
          <w:rFonts w:ascii="Times New Roman" w:hAnsi="Times New Roman"/>
          <w:color w:val="333333"/>
          <w:sz w:val="24"/>
          <w:szCs w:val="24"/>
          <w:shd w:val="clear" w:color="auto" w:fill="FFFFFF"/>
        </w:rPr>
        <w:t xml:space="preserve"> </w:t>
      </w:r>
    </w:p>
    <w:p w14:paraId="5A098F82" w14:textId="77777777" w:rsidR="004972AD" w:rsidRPr="007E76C2" w:rsidRDefault="004972AD" w:rsidP="007E76C2">
      <w:pPr>
        <w:widowControl w:val="0"/>
        <w:tabs>
          <w:tab w:val="left" w:pos="0"/>
        </w:tabs>
        <w:suppressAutoHyphens/>
        <w:overflowPunct w:val="0"/>
        <w:adjustRightInd w:val="0"/>
        <w:spacing w:after="0" w:line="288" w:lineRule="auto"/>
        <w:contextualSpacing/>
        <w:jc w:val="both"/>
        <w:rPr>
          <w:rFonts w:ascii="Times New Roman" w:hAnsi="Times New Roman"/>
          <w:b/>
          <w:bCs/>
          <w:sz w:val="24"/>
          <w:szCs w:val="24"/>
        </w:rPr>
      </w:pPr>
      <w:r w:rsidRPr="00C934D5">
        <w:rPr>
          <w:rFonts w:ascii="Times New Roman" w:hAnsi="Times New Roman"/>
          <w:b/>
          <w:bCs/>
          <w:color w:val="333333"/>
          <w:sz w:val="24"/>
          <w:szCs w:val="24"/>
          <w:shd w:val="clear" w:color="auto" w:fill="FFFFFF"/>
        </w:rPr>
        <w:t>5.</w:t>
      </w:r>
      <w:r w:rsidRPr="00C934D5">
        <w:rPr>
          <w:rFonts w:ascii="Times New Roman" w:hAnsi="Times New Roman"/>
          <w:color w:val="333333"/>
          <w:sz w:val="24"/>
          <w:szCs w:val="24"/>
          <w:shd w:val="clear" w:color="auto" w:fill="FFFFFF"/>
        </w:rPr>
        <w:t xml:space="preserve"> </w:t>
      </w:r>
      <w:r w:rsidRPr="00C934D5">
        <w:rPr>
          <w:rFonts w:ascii="Times New Roman" w:hAnsi="Times New Roman"/>
          <w:color w:val="333333"/>
          <w:sz w:val="24"/>
          <w:szCs w:val="24"/>
          <w:shd w:val="clear" w:color="auto" w:fill="FFFFFF"/>
        </w:rPr>
        <w:tab/>
        <w:t>Wykonawca przed upływem okresu 5 lat</w:t>
      </w:r>
      <w:r w:rsidR="00C934D5" w:rsidRPr="00C934D5">
        <w:rPr>
          <w:rFonts w:ascii="Times New Roman" w:hAnsi="Times New Roman"/>
          <w:color w:val="333333"/>
          <w:sz w:val="24"/>
          <w:szCs w:val="24"/>
          <w:shd w:val="clear" w:color="auto" w:fill="FFFFFF"/>
        </w:rPr>
        <w:t xml:space="preserve">, nie wcześniej jednak niż po 4 latach </w:t>
      </w:r>
      <w:r w:rsidRPr="00C934D5">
        <w:rPr>
          <w:rFonts w:ascii="Times New Roman" w:hAnsi="Times New Roman"/>
          <w:color w:val="333333"/>
          <w:sz w:val="24"/>
          <w:szCs w:val="24"/>
          <w:shd w:val="clear" w:color="auto" w:fill="FFFFFF"/>
        </w:rPr>
        <w:t>licząc od dnia podpisania protokołu odbioru poszczególnych instalacji</w:t>
      </w:r>
      <w:r w:rsidR="007E76C2" w:rsidRPr="00C934D5">
        <w:rPr>
          <w:rFonts w:ascii="Times New Roman" w:hAnsi="Times New Roman"/>
          <w:color w:val="333333"/>
          <w:sz w:val="24"/>
          <w:szCs w:val="24"/>
          <w:shd w:val="clear" w:color="auto" w:fill="FFFFFF"/>
        </w:rPr>
        <w:t xml:space="preserve"> solarnych</w:t>
      </w:r>
      <w:r w:rsidRPr="00C934D5">
        <w:rPr>
          <w:rFonts w:ascii="Times New Roman" w:hAnsi="Times New Roman"/>
          <w:color w:val="333333"/>
          <w:sz w:val="24"/>
          <w:szCs w:val="24"/>
          <w:shd w:val="clear" w:color="auto" w:fill="FFFFFF"/>
        </w:rPr>
        <w:t xml:space="preserve"> na swój koszt ma obowiązek dokonania wymiany glikol-u we wszystkich zamontowanych przez siebie instalacjach.</w:t>
      </w:r>
      <w:r w:rsidR="007E76C2" w:rsidRPr="00C934D5">
        <w:rPr>
          <w:rStyle w:val="Odwoanieprzypisudolnego"/>
          <w:rFonts w:ascii="Times New Roman" w:hAnsi="Times New Roman"/>
          <w:snapToGrid w:val="0"/>
          <w:sz w:val="24"/>
          <w:szCs w:val="24"/>
        </w:rPr>
        <w:t xml:space="preserve"> </w:t>
      </w:r>
      <w:r w:rsidR="007E76C2" w:rsidRPr="00C934D5">
        <w:rPr>
          <w:rStyle w:val="Odwoanieprzypisudolnego"/>
          <w:rFonts w:ascii="Times New Roman" w:hAnsi="Times New Roman"/>
          <w:snapToGrid w:val="0"/>
          <w:sz w:val="24"/>
          <w:szCs w:val="24"/>
        </w:rPr>
        <w:footnoteReference w:id="17"/>
      </w:r>
    </w:p>
    <w:p w14:paraId="3BD35D1F" w14:textId="77777777" w:rsidR="003216D5" w:rsidRDefault="003216D5" w:rsidP="000F2D03">
      <w:pPr>
        <w:pStyle w:val="Teksttreci0"/>
        <w:shd w:val="clear" w:color="auto" w:fill="auto"/>
        <w:jc w:val="center"/>
        <w:rPr>
          <w:rFonts w:ascii="Times New Roman" w:hAnsi="Times New Roman" w:cs="Times New Roman"/>
          <w:b/>
          <w:bCs/>
          <w:color w:val="000000"/>
          <w:sz w:val="24"/>
          <w:szCs w:val="24"/>
          <w:lang w:bidi="pl-PL"/>
        </w:rPr>
      </w:pPr>
    </w:p>
    <w:p w14:paraId="36A84182" w14:textId="77777777" w:rsidR="00AF3A97" w:rsidRPr="000F2D03" w:rsidRDefault="00AF3A97" w:rsidP="000F2D03">
      <w:pPr>
        <w:pStyle w:val="Teksttreci0"/>
        <w:shd w:val="clear" w:color="auto" w:fill="auto"/>
        <w:jc w:val="center"/>
        <w:rPr>
          <w:rFonts w:ascii="Times New Roman" w:hAnsi="Times New Roman" w:cs="Times New Roman"/>
          <w:sz w:val="24"/>
          <w:szCs w:val="24"/>
        </w:rPr>
      </w:pPr>
      <w:r w:rsidRPr="000F2D03">
        <w:rPr>
          <w:rFonts w:ascii="Times New Roman" w:hAnsi="Times New Roman" w:cs="Times New Roman"/>
          <w:b/>
          <w:bCs/>
          <w:color w:val="000000"/>
          <w:sz w:val="24"/>
          <w:szCs w:val="24"/>
          <w:lang w:bidi="pl-PL"/>
        </w:rPr>
        <w:t>§ 1</w:t>
      </w:r>
      <w:r w:rsidR="00C204DC">
        <w:rPr>
          <w:rFonts w:ascii="Times New Roman" w:hAnsi="Times New Roman" w:cs="Times New Roman"/>
          <w:b/>
          <w:bCs/>
          <w:color w:val="000000"/>
          <w:sz w:val="24"/>
          <w:szCs w:val="24"/>
          <w:lang w:bidi="pl-PL"/>
        </w:rPr>
        <w:t>1</w:t>
      </w:r>
      <w:r w:rsidRPr="000F2D03">
        <w:rPr>
          <w:rFonts w:ascii="Times New Roman" w:hAnsi="Times New Roman" w:cs="Times New Roman"/>
          <w:b/>
          <w:bCs/>
          <w:color w:val="000000"/>
          <w:sz w:val="24"/>
          <w:szCs w:val="24"/>
          <w:lang w:bidi="pl-PL"/>
        </w:rPr>
        <w:t>.</w:t>
      </w:r>
    </w:p>
    <w:p w14:paraId="6FE5EA7F" w14:textId="77777777" w:rsidR="00AF3A97" w:rsidRPr="000F2D03" w:rsidRDefault="00AF3A97" w:rsidP="000F2D03">
      <w:pPr>
        <w:pStyle w:val="Nagwek20"/>
        <w:keepNext/>
        <w:keepLines/>
        <w:shd w:val="clear" w:color="auto" w:fill="auto"/>
        <w:rPr>
          <w:rFonts w:ascii="Times New Roman" w:hAnsi="Times New Roman" w:cs="Times New Roman"/>
          <w:sz w:val="24"/>
          <w:szCs w:val="24"/>
        </w:rPr>
      </w:pPr>
      <w:bookmarkStart w:id="33" w:name="bookmark30"/>
      <w:bookmarkStart w:id="34" w:name="bookmark31"/>
      <w:r w:rsidRPr="000F2D03">
        <w:rPr>
          <w:rFonts w:ascii="Times New Roman" w:hAnsi="Times New Roman" w:cs="Times New Roman"/>
          <w:color w:val="000000"/>
          <w:sz w:val="24"/>
          <w:szCs w:val="24"/>
          <w:lang w:bidi="pl-PL"/>
        </w:rPr>
        <w:t>Monitoring i osiągnięcie Efektu Ekologicznego</w:t>
      </w:r>
      <w:bookmarkEnd w:id="33"/>
      <w:bookmarkEnd w:id="34"/>
    </w:p>
    <w:p w14:paraId="6261F4E8" w14:textId="77777777" w:rsidR="007E76C2" w:rsidRPr="004972AD" w:rsidRDefault="00AF3A97" w:rsidP="007E76C2">
      <w:pPr>
        <w:pStyle w:val="Teksttreci0"/>
        <w:numPr>
          <w:ilvl w:val="0"/>
          <w:numId w:val="21"/>
        </w:numPr>
        <w:shd w:val="clear" w:color="auto" w:fill="auto"/>
        <w:tabs>
          <w:tab w:val="left" w:pos="355"/>
        </w:tabs>
        <w:ind w:left="357" w:hanging="357"/>
        <w:jc w:val="both"/>
        <w:rPr>
          <w:rFonts w:ascii="Times New Roman" w:hAnsi="Times New Roman" w:cs="Times New Roman"/>
          <w:iCs/>
          <w:sz w:val="24"/>
          <w:szCs w:val="24"/>
        </w:rPr>
      </w:pPr>
      <w:r w:rsidRPr="000F2D03">
        <w:rPr>
          <w:rFonts w:ascii="Times New Roman" w:hAnsi="Times New Roman" w:cs="Times New Roman"/>
          <w:color w:val="000000"/>
          <w:sz w:val="24"/>
          <w:szCs w:val="24"/>
          <w:lang w:bidi="pl-PL"/>
        </w:rPr>
        <w:t>Wykonawca zapewni monitoring pomiarów Efektu Ekologicznego wszystkich wykonanych Instalacji, w celu bieżącego monitorowania efektów pracy wszystkich Instalacji</w:t>
      </w:r>
      <w:r w:rsidR="003D101E">
        <w:rPr>
          <w:rFonts w:ascii="Times New Roman" w:hAnsi="Times New Roman" w:cs="Times New Roman"/>
          <w:color w:val="000000"/>
          <w:sz w:val="24"/>
          <w:szCs w:val="24"/>
          <w:lang w:bidi="pl-PL"/>
        </w:rPr>
        <w:t xml:space="preserve">. </w:t>
      </w:r>
    </w:p>
    <w:p w14:paraId="62FD6256" w14:textId="77777777" w:rsidR="00AF3A97" w:rsidRPr="007E76C2" w:rsidRDefault="00AF3A97" w:rsidP="007E76C2">
      <w:pPr>
        <w:pStyle w:val="Teksttreci0"/>
        <w:numPr>
          <w:ilvl w:val="0"/>
          <w:numId w:val="21"/>
        </w:numPr>
        <w:shd w:val="clear" w:color="auto" w:fill="auto"/>
        <w:tabs>
          <w:tab w:val="left" w:pos="358"/>
        </w:tabs>
        <w:ind w:left="360" w:hanging="360"/>
        <w:jc w:val="both"/>
        <w:rPr>
          <w:rFonts w:ascii="Times New Roman" w:hAnsi="Times New Roman" w:cs="Times New Roman"/>
          <w:sz w:val="24"/>
          <w:szCs w:val="24"/>
        </w:rPr>
      </w:pPr>
      <w:r w:rsidRPr="007E76C2">
        <w:rPr>
          <w:rFonts w:ascii="Times New Roman" w:hAnsi="Times New Roman" w:cs="Times New Roman"/>
          <w:color w:val="000000"/>
          <w:sz w:val="24"/>
          <w:szCs w:val="24"/>
          <w:lang w:bidi="pl-PL"/>
        </w:rPr>
        <w:t>Wykonawca zobowiązuje się wykazać, najpóźniej w Dacie Zakończenia Umowy, na podstawie monitoringu, o którym mowa w ust. 1 powyżej, osiągnięcie efektów pracy Instalacji na poziomie co najmniej określonym jako Efekt Ekologiczny, a także określenia gwarantowanej wielkości rocznego uzysku energii z wszystkich wykonanych Instalacji.</w:t>
      </w:r>
    </w:p>
    <w:p w14:paraId="2DB27953" w14:textId="77777777" w:rsidR="00AF3A97" w:rsidRPr="000F2D03" w:rsidRDefault="00AF3A97" w:rsidP="00643818">
      <w:pPr>
        <w:pStyle w:val="Teksttreci0"/>
        <w:numPr>
          <w:ilvl w:val="0"/>
          <w:numId w:val="21"/>
        </w:numPr>
        <w:shd w:val="clear" w:color="auto" w:fill="auto"/>
        <w:tabs>
          <w:tab w:val="left" w:pos="358"/>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 przypadku braku osiągnięcia Efektu Ekologicznego w Dacie Zakończenia Umowy, Wykonawca będzie zobowiązany na swój koszt do doprowadzenia Instalacji we wszystkich przypadkach braku Efektu Ekologicznego, do stanu, w którym osiągnięty zostanie Efekt Ekologiczny, a Zamawiający uprawniony jest do daty osiągnięcia Efektu Ekologicznego do odmowy dokonania Odbioru Końcowego. Postanowienia powyższe stosuje się również w przypadku, gdy w Okresie Trwałości Projektu zostanie stwierdzone nieosiągnięcie Efektu Ekologicznego, wówczas termin na ich osiągnięcie wynosi 3 miesiące od daty wezwania przez Zamawiającego.</w:t>
      </w:r>
    </w:p>
    <w:p w14:paraId="32E53733" w14:textId="77777777" w:rsidR="00AF3A97" w:rsidRPr="000F2D03" w:rsidRDefault="00AF3A97" w:rsidP="00643818">
      <w:pPr>
        <w:pStyle w:val="Teksttreci0"/>
        <w:numPr>
          <w:ilvl w:val="0"/>
          <w:numId w:val="21"/>
        </w:numPr>
        <w:shd w:val="clear" w:color="auto" w:fill="auto"/>
        <w:tabs>
          <w:tab w:val="left" w:pos="358"/>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 przypadku braku osiągnięcia Efektu Ekologicznego dopuszcza się możliwość wykonania przez Wykonawcę na swój koszt kolejnych Instalacji w nowych lokalizacjach, celem uzyskania efektu ekologicznego w ramach wszystkich Instalacji w Projekcie.</w:t>
      </w:r>
    </w:p>
    <w:p w14:paraId="1E837566" w14:textId="77777777" w:rsidR="00AF3A97" w:rsidRPr="000F2D03" w:rsidRDefault="00AF3A97" w:rsidP="00643818">
      <w:pPr>
        <w:pStyle w:val="Teksttreci0"/>
        <w:numPr>
          <w:ilvl w:val="0"/>
          <w:numId w:val="21"/>
        </w:numPr>
        <w:shd w:val="clear" w:color="auto" w:fill="auto"/>
        <w:tabs>
          <w:tab w:val="left" w:pos="358"/>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 przypadku nie osiągnięcia przez Wykonawcę Efektu Ekologicznego w terminie określonym w ust. 3 powyżej Zamawiający będzie uprawniony według własnego uznania:</w:t>
      </w:r>
    </w:p>
    <w:p w14:paraId="343B83AD" w14:textId="77777777" w:rsidR="00AF3A97" w:rsidRPr="000F2D03" w:rsidRDefault="00AF3A97" w:rsidP="00643818">
      <w:pPr>
        <w:pStyle w:val="Teksttreci0"/>
        <w:numPr>
          <w:ilvl w:val="0"/>
          <w:numId w:val="20"/>
        </w:numPr>
        <w:shd w:val="clear" w:color="auto" w:fill="auto"/>
        <w:tabs>
          <w:tab w:val="left" w:pos="725"/>
        </w:tabs>
        <w:ind w:left="720" w:hanging="3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powierzyć wykonanie czynności niezbędnych do osiągnięcia Efektu Ekologicznego innej osobie na koszt i odpowiedzialność Wykonawcy, a wynagrodzeniem wynikającym z umowy za wykonanie tych czynności przez osobę trzecią, obciążyć Wykonawcę, przy czym kwota ta może zostać również potrącona z Zabezpieczenia (wykonanie zastępcze),</w:t>
      </w:r>
    </w:p>
    <w:p w14:paraId="6A375179" w14:textId="77777777" w:rsidR="00AF3A97" w:rsidRPr="000F2D03" w:rsidRDefault="00AF3A97" w:rsidP="00643818">
      <w:pPr>
        <w:pStyle w:val="Teksttreci0"/>
        <w:numPr>
          <w:ilvl w:val="0"/>
          <w:numId w:val="20"/>
        </w:numPr>
        <w:shd w:val="clear" w:color="auto" w:fill="auto"/>
        <w:tabs>
          <w:tab w:val="left" w:pos="725"/>
        </w:tabs>
        <w:ind w:firstLine="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lastRenderedPageBreak/>
        <w:t>odstąpić od Umowy w całości lub w części.</w:t>
      </w:r>
    </w:p>
    <w:p w14:paraId="673D6FB0" w14:textId="77777777" w:rsidR="00D573DE" w:rsidRDefault="00D573DE" w:rsidP="000F2D03">
      <w:pPr>
        <w:pStyle w:val="Teksttreci0"/>
        <w:shd w:val="clear" w:color="auto" w:fill="auto"/>
        <w:jc w:val="center"/>
        <w:rPr>
          <w:rFonts w:ascii="Times New Roman" w:hAnsi="Times New Roman" w:cs="Times New Roman"/>
          <w:b/>
          <w:bCs/>
          <w:color w:val="000000"/>
          <w:sz w:val="24"/>
          <w:szCs w:val="24"/>
          <w:lang w:bidi="pl-PL"/>
        </w:rPr>
      </w:pPr>
    </w:p>
    <w:p w14:paraId="3AF29FE2" w14:textId="77777777" w:rsidR="00AF3A97" w:rsidRPr="000F2D03" w:rsidRDefault="00AF3A97" w:rsidP="000F2D03">
      <w:pPr>
        <w:pStyle w:val="Teksttreci0"/>
        <w:shd w:val="clear" w:color="auto" w:fill="auto"/>
        <w:jc w:val="center"/>
        <w:rPr>
          <w:rFonts w:ascii="Times New Roman" w:hAnsi="Times New Roman" w:cs="Times New Roman"/>
          <w:sz w:val="24"/>
          <w:szCs w:val="24"/>
        </w:rPr>
      </w:pPr>
      <w:r w:rsidRPr="000F2D03">
        <w:rPr>
          <w:rFonts w:ascii="Times New Roman" w:hAnsi="Times New Roman" w:cs="Times New Roman"/>
          <w:b/>
          <w:bCs/>
          <w:color w:val="000000"/>
          <w:sz w:val="24"/>
          <w:szCs w:val="24"/>
          <w:lang w:bidi="pl-PL"/>
        </w:rPr>
        <w:t>§ 1</w:t>
      </w:r>
      <w:r w:rsidR="00D573DE">
        <w:rPr>
          <w:rFonts w:ascii="Times New Roman" w:hAnsi="Times New Roman" w:cs="Times New Roman"/>
          <w:b/>
          <w:bCs/>
          <w:color w:val="000000"/>
          <w:sz w:val="24"/>
          <w:szCs w:val="24"/>
          <w:lang w:bidi="pl-PL"/>
        </w:rPr>
        <w:t>2</w:t>
      </w:r>
      <w:r w:rsidRPr="000F2D03">
        <w:rPr>
          <w:rFonts w:ascii="Times New Roman" w:hAnsi="Times New Roman" w:cs="Times New Roman"/>
          <w:b/>
          <w:bCs/>
          <w:color w:val="000000"/>
          <w:sz w:val="24"/>
          <w:szCs w:val="24"/>
          <w:lang w:bidi="pl-PL"/>
        </w:rPr>
        <w:t>.</w:t>
      </w:r>
    </w:p>
    <w:p w14:paraId="08EC7EFE" w14:textId="77777777" w:rsidR="00AF3A97" w:rsidRPr="000F2D03" w:rsidRDefault="00AF3A97" w:rsidP="000F2D03">
      <w:pPr>
        <w:pStyle w:val="Teksttreci0"/>
        <w:shd w:val="clear" w:color="auto" w:fill="auto"/>
        <w:jc w:val="center"/>
        <w:rPr>
          <w:rFonts w:ascii="Times New Roman" w:hAnsi="Times New Roman" w:cs="Times New Roman"/>
          <w:sz w:val="24"/>
          <w:szCs w:val="24"/>
        </w:rPr>
      </w:pPr>
      <w:r w:rsidRPr="000F2D03">
        <w:rPr>
          <w:rFonts w:ascii="Times New Roman" w:hAnsi="Times New Roman" w:cs="Times New Roman"/>
          <w:b/>
          <w:bCs/>
          <w:color w:val="000000"/>
          <w:sz w:val="24"/>
          <w:szCs w:val="24"/>
          <w:lang w:bidi="pl-PL"/>
        </w:rPr>
        <w:t>Obowiązki sprawozdawcze i informacyjne Wykonawcy</w:t>
      </w:r>
    </w:p>
    <w:p w14:paraId="73D07A3C" w14:textId="77777777" w:rsidR="00AF3A97" w:rsidRPr="000F2D03" w:rsidRDefault="00AF3A97" w:rsidP="00643818">
      <w:pPr>
        <w:pStyle w:val="Teksttreci0"/>
        <w:numPr>
          <w:ilvl w:val="0"/>
          <w:numId w:val="22"/>
        </w:numPr>
        <w:shd w:val="clear" w:color="auto" w:fill="auto"/>
        <w:tabs>
          <w:tab w:val="left" w:pos="358"/>
        </w:tabs>
        <w:ind w:left="360" w:hanging="360"/>
        <w:jc w:val="both"/>
        <w:rPr>
          <w:rFonts w:ascii="Times New Roman" w:hAnsi="Times New Roman" w:cs="Times New Roman"/>
          <w:sz w:val="24"/>
          <w:szCs w:val="24"/>
        </w:rPr>
      </w:pPr>
      <w:r w:rsidRPr="00C934D5">
        <w:rPr>
          <w:rFonts w:ascii="Times New Roman" w:hAnsi="Times New Roman" w:cs="Times New Roman"/>
          <w:color w:val="000000"/>
          <w:sz w:val="24"/>
          <w:szCs w:val="24"/>
          <w:lang w:bidi="pl-PL"/>
        </w:rPr>
        <w:t xml:space="preserve">W toku realizacji Inwestycji Wykonawca będzie składał Zamawiającemu do </w:t>
      </w:r>
      <w:r w:rsidR="00C934D5" w:rsidRPr="00C934D5">
        <w:rPr>
          <w:rFonts w:ascii="Times New Roman" w:hAnsi="Times New Roman" w:cs="Times New Roman"/>
          <w:color w:val="000000"/>
          <w:sz w:val="24"/>
          <w:szCs w:val="24"/>
          <w:lang w:bidi="pl-PL"/>
        </w:rPr>
        <w:t>10</w:t>
      </w:r>
      <w:r w:rsidRPr="00C934D5">
        <w:rPr>
          <w:rFonts w:ascii="Times New Roman" w:hAnsi="Times New Roman" w:cs="Times New Roman"/>
          <w:color w:val="000000"/>
          <w:sz w:val="24"/>
          <w:szCs w:val="24"/>
          <w:lang w:bidi="pl-PL"/>
        </w:rPr>
        <w:t xml:space="preserve"> dnia </w:t>
      </w:r>
      <w:r w:rsidR="00D573DE" w:rsidRPr="00C934D5">
        <w:rPr>
          <w:rFonts w:ascii="Times New Roman" w:hAnsi="Times New Roman" w:cs="Times New Roman"/>
          <w:color w:val="000000"/>
          <w:sz w:val="24"/>
          <w:szCs w:val="24"/>
          <w:lang w:bidi="pl-PL"/>
        </w:rPr>
        <w:t xml:space="preserve">roboczego </w:t>
      </w:r>
      <w:r w:rsidRPr="00C934D5">
        <w:rPr>
          <w:rFonts w:ascii="Times New Roman" w:hAnsi="Times New Roman" w:cs="Times New Roman"/>
          <w:color w:val="000000"/>
          <w:sz w:val="24"/>
          <w:szCs w:val="24"/>
          <w:lang w:bidi="pl-PL"/>
        </w:rPr>
        <w:t xml:space="preserve">każdego </w:t>
      </w:r>
      <w:r w:rsidR="00D573DE" w:rsidRPr="00C934D5">
        <w:rPr>
          <w:rFonts w:ascii="Times New Roman" w:hAnsi="Times New Roman" w:cs="Times New Roman"/>
          <w:color w:val="000000"/>
          <w:sz w:val="24"/>
          <w:szCs w:val="24"/>
          <w:lang w:bidi="pl-PL"/>
        </w:rPr>
        <w:t>kolejnego</w:t>
      </w:r>
      <w:r w:rsidR="00D573DE">
        <w:rPr>
          <w:rFonts w:ascii="Times New Roman" w:hAnsi="Times New Roman" w:cs="Times New Roman"/>
          <w:color w:val="000000"/>
          <w:sz w:val="24"/>
          <w:szCs w:val="24"/>
          <w:lang w:bidi="pl-PL"/>
        </w:rPr>
        <w:t xml:space="preserve"> </w:t>
      </w:r>
      <w:r w:rsidRPr="000F2D03">
        <w:rPr>
          <w:rFonts w:ascii="Times New Roman" w:hAnsi="Times New Roman" w:cs="Times New Roman"/>
          <w:color w:val="000000"/>
          <w:sz w:val="24"/>
          <w:szCs w:val="24"/>
          <w:lang w:bidi="pl-PL"/>
        </w:rPr>
        <w:t>miesiąca Raport z postępu w realizacji Inwestycji zawierający co najmniej następujące informacje:</w:t>
      </w:r>
    </w:p>
    <w:p w14:paraId="1FEE5732" w14:textId="77777777" w:rsidR="00AF3A97" w:rsidRPr="000F2D03" w:rsidRDefault="00AF3A97" w:rsidP="000F2D03">
      <w:pPr>
        <w:pStyle w:val="Teksttreci0"/>
        <w:shd w:val="clear" w:color="auto" w:fill="auto"/>
        <w:ind w:left="720" w:hanging="3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 xml:space="preserve">1) </w:t>
      </w:r>
      <w:r w:rsidRPr="000F2D03">
        <w:rPr>
          <w:rFonts w:ascii="Times New Roman" w:hAnsi="Times New Roman" w:cs="Times New Roman"/>
          <w:b/>
          <w:bCs/>
          <w:color w:val="000000"/>
          <w:sz w:val="24"/>
          <w:szCs w:val="24"/>
          <w:lang w:bidi="pl-PL"/>
        </w:rPr>
        <w:t>część stałą</w:t>
      </w:r>
      <w:r w:rsidRPr="000F2D03">
        <w:rPr>
          <w:rFonts w:ascii="Times New Roman" w:hAnsi="Times New Roman" w:cs="Times New Roman"/>
          <w:color w:val="000000"/>
          <w:sz w:val="24"/>
          <w:szCs w:val="24"/>
          <w:lang w:bidi="pl-PL"/>
        </w:rPr>
        <w:t>: Nazwę Projektu; Zamawiającego; Wykonawcę określonego Zadania; Okres objęty raportem; Datę podpisania Umowy oraz datę rozpoczęcia Robót; Osobę sporządzającą Raport; Kierownika Robót; nr telefonu; adres e-mail; podanie Podwykonawcy Generalnego Wykonawcy;</w:t>
      </w:r>
      <w:r w:rsidR="00A57CC5">
        <w:rPr>
          <w:rFonts w:ascii="Times New Roman" w:hAnsi="Times New Roman" w:cs="Times New Roman"/>
          <w:color w:val="000000"/>
          <w:sz w:val="24"/>
          <w:szCs w:val="24"/>
          <w:lang w:bidi="pl-PL"/>
        </w:rPr>
        <w:t xml:space="preserve"> Część której realizacja dotyczy;</w:t>
      </w:r>
    </w:p>
    <w:p w14:paraId="1593D556" w14:textId="77777777" w:rsidR="00AF3A97" w:rsidRPr="000F2D03" w:rsidRDefault="00AF3A97" w:rsidP="000F2D03">
      <w:pPr>
        <w:pStyle w:val="Teksttreci0"/>
        <w:shd w:val="clear" w:color="auto" w:fill="auto"/>
        <w:ind w:left="720" w:hanging="3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 xml:space="preserve">2) </w:t>
      </w:r>
      <w:r w:rsidRPr="000F2D03">
        <w:rPr>
          <w:rFonts w:ascii="Times New Roman" w:hAnsi="Times New Roman" w:cs="Times New Roman"/>
          <w:b/>
          <w:bCs/>
          <w:color w:val="000000"/>
          <w:sz w:val="24"/>
          <w:szCs w:val="24"/>
          <w:lang w:bidi="pl-PL"/>
        </w:rPr>
        <w:t>część zmienną</w:t>
      </w:r>
      <w:r w:rsidRPr="000F2D03">
        <w:rPr>
          <w:rFonts w:ascii="Times New Roman" w:hAnsi="Times New Roman" w:cs="Times New Roman"/>
          <w:color w:val="000000"/>
          <w:sz w:val="24"/>
          <w:szCs w:val="24"/>
          <w:lang w:bidi="pl-PL"/>
        </w:rPr>
        <w:t xml:space="preserve">: określającą postęp robót w danym okresie sprawozdawczym z podaniem zaawansowania rzeczowego i finansowego; roboty planowane do zrealizowania w kolejnym okresie sprawozdawczym; stan dostaw głównych urządzeń oraz planowane dostawy, podanie liczby brygad pracujących w danym okresie sprawozdawczym z rozbiciem na brygady Wykonawcy i Podwykonawcy; liczba otrzymanych od Zamawiających adresów do realizacji; podanie czy zostały złożone wnioski materiałowe i której </w:t>
      </w:r>
      <w:r w:rsidR="00A57CC5">
        <w:rPr>
          <w:rFonts w:ascii="Times New Roman" w:hAnsi="Times New Roman" w:cs="Times New Roman"/>
          <w:color w:val="000000"/>
          <w:sz w:val="24"/>
          <w:szCs w:val="24"/>
          <w:lang w:bidi="pl-PL"/>
        </w:rPr>
        <w:t>C</w:t>
      </w:r>
      <w:r w:rsidRPr="000F2D03">
        <w:rPr>
          <w:rFonts w:ascii="Times New Roman" w:hAnsi="Times New Roman" w:cs="Times New Roman"/>
          <w:color w:val="000000"/>
          <w:sz w:val="24"/>
          <w:szCs w:val="24"/>
          <w:lang w:bidi="pl-PL"/>
        </w:rPr>
        <w:t>zęści Zadania dotyczyły; zmiany w kontrakcie na roboty.</w:t>
      </w:r>
    </w:p>
    <w:p w14:paraId="636BF23F" w14:textId="77777777" w:rsidR="00AF3A97" w:rsidRPr="000F2D03" w:rsidRDefault="00AF3A97" w:rsidP="00643818">
      <w:pPr>
        <w:pStyle w:val="Teksttreci0"/>
        <w:numPr>
          <w:ilvl w:val="0"/>
          <w:numId w:val="22"/>
        </w:numPr>
        <w:shd w:val="clear" w:color="auto" w:fill="auto"/>
        <w:tabs>
          <w:tab w:val="left" w:pos="358"/>
        </w:tabs>
        <w:ind w:left="426" w:hanging="426"/>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Jako załącznik do Raportu Wykonawca przedłoży aktualny harmonogram rzeczowo-finansowy.</w:t>
      </w:r>
    </w:p>
    <w:p w14:paraId="3F3948F5" w14:textId="77777777" w:rsidR="00AF3A97" w:rsidRPr="000F2D03" w:rsidRDefault="00AF3A97" w:rsidP="00643818">
      <w:pPr>
        <w:pStyle w:val="Teksttreci0"/>
        <w:numPr>
          <w:ilvl w:val="0"/>
          <w:numId w:val="22"/>
        </w:numPr>
        <w:shd w:val="clear" w:color="auto" w:fill="auto"/>
        <w:tabs>
          <w:tab w:val="left" w:pos="358"/>
        </w:tabs>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 terminie 7 dni Zamawiający może:</w:t>
      </w:r>
    </w:p>
    <w:p w14:paraId="13B0B254" w14:textId="77777777" w:rsidR="00AF3A97" w:rsidRPr="000F2D03" w:rsidRDefault="00AF3A97" w:rsidP="000F2D03">
      <w:pPr>
        <w:pStyle w:val="Teksttreci0"/>
        <w:shd w:val="clear" w:color="auto" w:fill="auto"/>
        <w:ind w:left="720" w:hanging="3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1) zgłosić uwagi do Raportu dotyczące jego treści lub kompletności i wezwać Wykonawcę do uzupełnienia/poprawienia Raportu w terminie 7 dni,</w:t>
      </w:r>
    </w:p>
    <w:p w14:paraId="7CB5F363" w14:textId="77777777" w:rsidR="00AF3A97" w:rsidRPr="000F2D03" w:rsidRDefault="00AF3A97" w:rsidP="000F2D03">
      <w:pPr>
        <w:pStyle w:val="Teksttreci0"/>
        <w:shd w:val="clear" w:color="auto" w:fill="auto"/>
        <w:ind w:left="720" w:hanging="3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2) wezwać Wykonawcę do poprawy realizacji Umowy we wskazanym przez Zamawiającego zakresie, poprzez opracowanie, przedłożenie Zamawiającemu i wdrożenie Programu Naprawczego (dalej: „</w:t>
      </w:r>
      <w:r w:rsidRPr="000F2D03">
        <w:rPr>
          <w:rFonts w:ascii="Times New Roman" w:hAnsi="Times New Roman" w:cs="Times New Roman"/>
          <w:b/>
          <w:bCs/>
          <w:color w:val="000000"/>
          <w:sz w:val="24"/>
          <w:szCs w:val="24"/>
          <w:lang w:bidi="pl-PL"/>
        </w:rPr>
        <w:t>Program Naprawczy</w:t>
      </w:r>
      <w:r w:rsidRPr="000F2D03">
        <w:rPr>
          <w:rFonts w:ascii="Times New Roman" w:hAnsi="Times New Roman" w:cs="Times New Roman"/>
          <w:color w:val="000000"/>
          <w:sz w:val="24"/>
          <w:szCs w:val="24"/>
          <w:lang w:bidi="pl-PL"/>
        </w:rPr>
        <w:t>”) w terminie 14 dni.</w:t>
      </w:r>
    </w:p>
    <w:p w14:paraId="6B4729FA" w14:textId="77777777" w:rsidR="00AF3A97" w:rsidRPr="000F2D03" w:rsidRDefault="00AF3A97" w:rsidP="00643818">
      <w:pPr>
        <w:pStyle w:val="Teksttreci0"/>
        <w:numPr>
          <w:ilvl w:val="0"/>
          <w:numId w:val="22"/>
        </w:numPr>
        <w:shd w:val="clear" w:color="auto" w:fill="auto"/>
        <w:tabs>
          <w:tab w:val="left" w:pos="358"/>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Program Naprawczy opracowywany będzie w szczególności w przypadku, gdy w ocenie Zamawiającego tempo realizacji Przedmiotu Umowy jest niewystarczające. Ocena tempa realizacji Przedmiotu Umowy będzie dokonywana przez Zamawiającego w oparciu o przedłożony przez Wykonawcę Harmonogram oraz dane zawarte w Raporcie. Wykonawca w takim przypadku może zostać zobowiązany przez Zamawiającego do zwiększenia ilości zaangażowanych w realizację Umowy pracowników i zleceniobiorców oraz Materiałów oraz podjęcia innych niezbędnych działań, w celu przyspieszenia tempa realizacji Przedmiotu Umowy.</w:t>
      </w:r>
    </w:p>
    <w:p w14:paraId="24225655" w14:textId="77777777" w:rsidR="00AF3A97" w:rsidRPr="000F2D03" w:rsidRDefault="00AF3A97" w:rsidP="00643818">
      <w:pPr>
        <w:pStyle w:val="Teksttreci0"/>
        <w:numPr>
          <w:ilvl w:val="0"/>
          <w:numId w:val="22"/>
        </w:numPr>
        <w:shd w:val="clear" w:color="auto" w:fill="auto"/>
        <w:tabs>
          <w:tab w:val="left" w:pos="355"/>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Zamawiający uprawniony jest do zgłoszenia w terminie 7 dni uwag do Programu Naprawczego, które Wykonawca zobowiązany jest wprowadzić do Programu Naprawczego, a następnie przedłożyć poprawiony Program Naprawczy w terminie 7 dni.</w:t>
      </w:r>
    </w:p>
    <w:p w14:paraId="5456ADC1" w14:textId="77777777" w:rsidR="00AF3A97" w:rsidRPr="000F2D03" w:rsidRDefault="00AF3A97" w:rsidP="00643818">
      <w:pPr>
        <w:pStyle w:val="Teksttreci0"/>
        <w:numPr>
          <w:ilvl w:val="0"/>
          <w:numId w:val="22"/>
        </w:numPr>
        <w:shd w:val="clear" w:color="auto" w:fill="auto"/>
        <w:tabs>
          <w:tab w:val="left" w:pos="355"/>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Zamawiający dokona oceny wdrożenia Programu Naprawczego na podstawie treści Raportu za miesiąc następujący po miesiącu, w którym został złożony Program Naprawczy. W przypadku braku poprawy lub niezadawalającej poprawy realizacji Umowy w zakresie wskazanym przez Zamawiającego, Zamawiający będzie według własnego uznania uprawniony:</w:t>
      </w:r>
    </w:p>
    <w:p w14:paraId="1C54ABC4" w14:textId="77777777" w:rsidR="00AF3A97" w:rsidRPr="000F2D03" w:rsidRDefault="00AF3A97" w:rsidP="00643818">
      <w:pPr>
        <w:pStyle w:val="Teksttreci0"/>
        <w:numPr>
          <w:ilvl w:val="0"/>
          <w:numId w:val="23"/>
        </w:numPr>
        <w:shd w:val="clear" w:color="auto" w:fill="auto"/>
        <w:tabs>
          <w:tab w:val="left" w:pos="734"/>
        </w:tabs>
        <w:ind w:left="74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 xml:space="preserve">powierzyć dalsze wykonywanie Inwestycji lub jej części innej osobie na koszt i odpowiedzialność Wykonawcy, a różnica kwoty odpowiadającej wynagrodzeniu wynikającego z umowy za wykonanie tych Robót przez osobę trzecią i wynagrodzenia </w:t>
      </w:r>
      <w:r w:rsidRPr="000F2D03">
        <w:rPr>
          <w:rFonts w:ascii="Times New Roman" w:hAnsi="Times New Roman" w:cs="Times New Roman"/>
          <w:color w:val="000000"/>
          <w:sz w:val="24"/>
          <w:szCs w:val="24"/>
          <w:lang w:bidi="pl-PL"/>
        </w:rPr>
        <w:lastRenderedPageBreak/>
        <w:t>za te Roboty zostanie zapłacona przez Wykonawcę na rzecz Zamawiającego, przy czym kwota ta może zostać również potrącona z wynagrodzenia Wykonawcy lub Zabezpieczenia (wykonanie zastępcze),</w:t>
      </w:r>
    </w:p>
    <w:p w14:paraId="774E5232" w14:textId="77777777" w:rsidR="00AF3A97" w:rsidRPr="000F2D03" w:rsidRDefault="00AF3A97" w:rsidP="00643818">
      <w:pPr>
        <w:pStyle w:val="Teksttreci0"/>
        <w:numPr>
          <w:ilvl w:val="0"/>
          <w:numId w:val="23"/>
        </w:numPr>
        <w:shd w:val="clear" w:color="auto" w:fill="auto"/>
        <w:tabs>
          <w:tab w:val="left" w:pos="734"/>
        </w:tabs>
        <w:ind w:firstLine="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odstąpić od Umowy w całości lub w części.</w:t>
      </w:r>
    </w:p>
    <w:p w14:paraId="12B439C2" w14:textId="77777777" w:rsidR="00AF3A97" w:rsidRPr="000F2D03" w:rsidRDefault="00AF3A97" w:rsidP="00643818">
      <w:pPr>
        <w:pStyle w:val="Teksttreci0"/>
        <w:numPr>
          <w:ilvl w:val="0"/>
          <w:numId w:val="22"/>
        </w:numPr>
        <w:shd w:val="clear" w:color="auto" w:fill="auto"/>
        <w:tabs>
          <w:tab w:val="left" w:pos="355"/>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 Okresie Gwarancji jakości i Rękojmi, Wykonawca zobowiązuje się opracować i dostarczać w formie pisemnej, elektronicznej lub faksem informacje, na każde żądanie Zamawiającego, zawierające odpowiedzi na pytania Zamawiającego, najpóźniej w terminie wyznaczonym przez Zamawiającego.</w:t>
      </w:r>
    </w:p>
    <w:p w14:paraId="2718890A" w14:textId="77777777" w:rsidR="00AF3A97" w:rsidRPr="000F2D03" w:rsidRDefault="00AF3A97" w:rsidP="00643818">
      <w:pPr>
        <w:pStyle w:val="Teksttreci0"/>
        <w:numPr>
          <w:ilvl w:val="0"/>
          <w:numId w:val="22"/>
        </w:numPr>
        <w:shd w:val="clear" w:color="auto" w:fill="auto"/>
        <w:tabs>
          <w:tab w:val="left" w:pos="355"/>
        </w:tabs>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Wykonawca zobowiązuje się:</w:t>
      </w:r>
    </w:p>
    <w:p w14:paraId="734E1BFF" w14:textId="77777777" w:rsidR="00AF3A97" w:rsidRPr="000F2D03" w:rsidRDefault="00AF3A97" w:rsidP="00A57CC5">
      <w:pPr>
        <w:pStyle w:val="Teksttreci0"/>
        <w:shd w:val="clear" w:color="auto" w:fill="auto"/>
        <w:ind w:left="993" w:hanging="284"/>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1) brać udział we wszystkich naradach organizowanych przez Zamawiającego, na każde żądanie;</w:t>
      </w:r>
    </w:p>
    <w:p w14:paraId="1694FDE6" w14:textId="77777777" w:rsidR="00AF3A97" w:rsidRPr="000F2D03" w:rsidRDefault="00AF3A97" w:rsidP="00A57CC5">
      <w:pPr>
        <w:pStyle w:val="Teksttreci0"/>
        <w:shd w:val="clear" w:color="auto" w:fill="auto"/>
        <w:ind w:left="993" w:hanging="284"/>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2) niezwłocznie udzielać w formie pisemnej, elektronicznej lub faksem wyjaśnień dotyczących realizacji Umowy na każde żądanie Zamawiającego, nie później jednak niż w terminie 3 dni</w:t>
      </w:r>
      <w:r w:rsidR="00A34A8E">
        <w:rPr>
          <w:rFonts w:ascii="Times New Roman" w:hAnsi="Times New Roman" w:cs="Times New Roman"/>
          <w:color w:val="000000"/>
          <w:sz w:val="24"/>
          <w:szCs w:val="24"/>
          <w:lang w:bidi="pl-PL"/>
        </w:rPr>
        <w:t xml:space="preserve"> roboczych </w:t>
      </w:r>
      <w:r w:rsidRPr="000F2D03">
        <w:rPr>
          <w:rFonts w:ascii="Times New Roman" w:hAnsi="Times New Roman" w:cs="Times New Roman"/>
          <w:color w:val="000000"/>
          <w:sz w:val="24"/>
          <w:szCs w:val="24"/>
          <w:lang w:bidi="pl-PL"/>
        </w:rPr>
        <w:t xml:space="preserve"> od dnia otrzymania żądania;</w:t>
      </w:r>
    </w:p>
    <w:p w14:paraId="6CDD288F" w14:textId="77777777" w:rsidR="00AF3A97" w:rsidRPr="000F2D03" w:rsidRDefault="00AF3A97" w:rsidP="00643818">
      <w:pPr>
        <w:pStyle w:val="Teksttreci0"/>
        <w:numPr>
          <w:ilvl w:val="0"/>
          <w:numId w:val="23"/>
        </w:numPr>
        <w:shd w:val="clear" w:color="auto" w:fill="auto"/>
        <w:tabs>
          <w:tab w:val="left" w:pos="734"/>
        </w:tabs>
        <w:ind w:left="993" w:hanging="284"/>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niezwłocznie informować Zamawiającego o zaistniałych nieprawidłowościach przy realizacji Inwestycji, które mogą wpłynąć na dochowanie terminów określonych w Umowie lub na realizację Projektu;</w:t>
      </w:r>
    </w:p>
    <w:p w14:paraId="7B69E524" w14:textId="77777777" w:rsidR="00AF3A97" w:rsidRPr="000F2D03" w:rsidRDefault="00AF3A97" w:rsidP="00643818">
      <w:pPr>
        <w:pStyle w:val="Teksttreci0"/>
        <w:numPr>
          <w:ilvl w:val="0"/>
          <w:numId w:val="23"/>
        </w:numPr>
        <w:shd w:val="clear" w:color="auto" w:fill="auto"/>
        <w:tabs>
          <w:tab w:val="left" w:pos="734"/>
        </w:tabs>
        <w:ind w:left="993" w:hanging="284"/>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współpracować z Zamawiającym przy rozliczaniu Projektu do UMWM, a w szczególności udostępniać wszelkie dokumenty związane z Przedmiotem Umowy i umożliwić ich kopiowanie w miejscu przechowywania dokumentów;</w:t>
      </w:r>
    </w:p>
    <w:p w14:paraId="28888533" w14:textId="77777777" w:rsidR="00AF3A97" w:rsidRPr="000F2D03" w:rsidRDefault="00AF3A97" w:rsidP="00643818">
      <w:pPr>
        <w:pStyle w:val="Teksttreci0"/>
        <w:numPr>
          <w:ilvl w:val="0"/>
          <w:numId w:val="23"/>
        </w:numPr>
        <w:shd w:val="clear" w:color="auto" w:fill="auto"/>
        <w:tabs>
          <w:tab w:val="left" w:pos="993"/>
        </w:tabs>
        <w:ind w:left="993" w:hanging="284"/>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współpracować z Zamawiającym w przypadku kontroli, której zakres obejmuje Projekt, a w szczególności udostępniać wszelkie dokumenty związane z Przedmiotem Umowy i umożliwić ich kopiowanie w miejscu przechowywania dokumentów.</w:t>
      </w:r>
    </w:p>
    <w:p w14:paraId="186AB764" w14:textId="77777777" w:rsidR="00AF3A97" w:rsidRPr="000F2D03" w:rsidRDefault="00AF3A97" w:rsidP="00643818">
      <w:pPr>
        <w:pStyle w:val="Teksttreci0"/>
        <w:numPr>
          <w:ilvl w:val="0"/>
          <w:numId w:val="22"/>
        </w:numPr>
        <w:shd w:val="clear" w:color="auto" w:fill="auto"/>
        <w:tabs>
          <w:tab w:val="left" w:pos="355"/>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 xml:space="preserve">Wykonawca wykona po cztery zdjęcia Instalacji obrazujące: wykonaną instalację wraz z widokiem budynku oraz zbliżenie miejsca umieszczenia </w:t>
      </w:r>
      <w:r w:rsidR="00883776">
        <w:rPr>
          <w:rFonts w:ascii="Times New Roman" w:hAnsi="Times New Roman" w:cs="Times New Roman"/>
          <w:color w:val="000000"/>
          <w:sz w:val="24"/>
          <w:szCs w:val="24"/>
          <w:lang w:bidi="pl-PL"/>
        </w:rPr>
        <w:t xml:space="preserve">Plakietki </w:t>
      </w:r>
      <w:r w:rsidRPr="000F2D03">
        <w:rPr>
          <w:rFonts w:ascii="Times New Roman" w:hAnsi="Times New Roman" w:cs="Times New Roman"/>
          <w:color w:val="000000"/>
          <w:sz w:val="24"/>
          <w:szCs w:val="24"/>
          <w:lang w:bidi="pl-PL"/>
        </w:rPr>
        <w:t>informacyjnej, a następnie przekaże je w formie elektronicznej nie później niż w dniu Odbioru Instalacji, na adres e-</w:t>
      </w:r>
      <w:r w:rsidR="00883776">
        <w:rPr>
          <w:rFonts w:ascii="Times New Roman" w:hAnsi="Times New Roman" w:cs="Times New Roman"/>
          <w:color w:val="000000"/>
          <w:sz w:val="24"/>
          <w:szCs w:val="24"/>
          <w:lang w:bidi="pl-PL"/>
        </w:rPr>
        <w:t>m</w:t>
      </w:r>
      <w:r w:rsidRPr="000F2D03">
        <w:rPr>
          <w:rFonts w:ascii="Times New Roman" w:hAnsi="Times New Roman" w:cs="Times New Roman"/>
          <w:color w:val="000000"/>
          <w:sz w:val="24"/>
          <w:szCs w:val="24"/>
          <w:lang w:bidi="pl-PL"/>
        </w:rPr>
        <w:t xml:space="preserve">ailowy Zamawiającego. Rozdzielczość zdjęcia powinna być nie mniejsza niż 300 </w:t>
      </w:r>
      <w:proofErr w:type="spellStart"/>
      <w:r w:rsidRPr="000F2D03">
        <w:rPr>
          <w:rFonts w:ascii="Times New Roman" w:hAnsi="Times New Roman" w:cs="Times New Roman"/>
          <w:color w:val="000000"/>
          <w:sz w:val="24"/>
          <w:szCs w:val="24"/>
          <w:lang w:bidi="pl-PL"/>
        </w:rPr>
        <w:t>dpi</w:t>
      </w:r>
      <w:proofErr w:type="spellEnd"/>
      <w:r w:rsidRPr="000F2D03">
        <w:rPr>
          <w:rFonts w:ascii="Times New Roman" w:hAnsi="Times New Roman" w:cs="Times New Roman"/>
          <w:color w:val="000000"/>
          <w:sz w:val="24"/>
          <w:szCs w:val="24"/>
          <w:lang w:bidi="pl-PL"/>
        </w:rPr>
        <w:t xml:space="preserve"> (</w:t>
      </w:r>
      <w:proofErr w:type="spellStart"/>
      <w:r w:rsidRPr="000F2D03">
        <w:rPr>
          <w:rFonts w:ascii="Times New Roman" w:hAnsi="Times New Roman" w:cs="Times New Roman"/>
          <w:color w:val="000000"/>
          <w:sz w:val="24"/>
          <w:szCs w:val="24"/>
          <w:lang w:bidi="pl-PL"/>
        </w:rPr>
        <w:t>dots</w:t>
      </w:r>
      <w:proofErr w:type="spellEnd"/>
      <w:r w:rsidRPr="000F2D03">
        <w:rPr>
          <w:rFonts w:ascii="Times New Roman" w:hAnsi="Times New Roman" w:cs="Times New Roman"/>
          <w:color w:val="000000"/>
          <w:sz w:val="24"/>
          <w:szCs w:val="24"/>
          <w:lang w:bidi="pl-PL"/>
        </w:rPr>
        <w:t xml:space="preserve"> per </w:t>
      </w:r>
      <w:proofErr w:type="spellStart"/>
      <w:r w:rsidRPr="000F2D03">
        <w:rPr>
          <w:rFonts w:ascii="Times New Roman" w:hAnsi="Times New Roman" w:cs="Times New Roman"/>
          <w:color w:val="000000"/>
          <w:sz w:val="24"/>
          <w:szCs w:val="24"/>
          <w:lang w:bidi="pl-PL"/>
        </w:rPr>
        <w:t>inch</w:t>
      </w:r>
      <w:proofErr w:type="spellEnd"/>
      <w:r w:rsidRPr="000F2D03">
        <w:rPr>
          <w:rFonts w:ascii="Times New Roman" w:hAnsi="Times New Roman" w:cs="Times New Roman"/>
          <w:color w:val="000000"/>
          <w:sz w:val="24"/>
          <w:szCs w:val="24"/>
          <w:lang w:bidi="pl-PL"/>
        </w:rPr>
        <w:t>). W opisie pliku należy powołać Lokalizację Instalacji, wraz z określeniem miejscowości, numeru administracyjnego budynku oraz lokalizacją wg GPS.</w:t>
      </w:r>
    </w:p>
    <w:p w14:paraId="510A4434" w14:textId="77777777" w:rsidR="00AF3A97" w:rsidRPr="000F2D03" w:rsidRDefault="00AF3A97" w:rsidP="00643818">
      <w:pPr>
        <w:pStyle w:val="Teksttreci0"/>
        <w:numPr>
          <w:ilvl w:val="0"/>
          <w:numId w:val="22"/>
        </w:numPr>
        <w:shd w:val="clear" w:color="auto" w:fill="auto"/>
        <w:tabs>
          <w:tab w:val="left" w:pos="355"/>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Wykonawca zobowiązuje się do realizacji obowiązków informacyjnych wobec Beneficjentów, polegających na:</w:t>
      </w:r>
    </w:p>
    <w:p w14:paraId="11E766AB" w14:textId="77777777" w:rsidR="00AF3A97" w:rsidRPr="000F2D03" w:rsidRDefault="00AF3A97" w:rsidP="000F2D03">
      <w:pPr>
        <w:pStyle w:val="Teksttreci0"/>
        <w:shd w:val="clear" w:color="auto" w:fill="auto"/>
        <w:ind w:left="74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1) poinformowaniu wszystkich Beneficjentów o osobie Wykonawcy oraz podaniu numerów telefonów kontaktowych do niego;</w:t>
      </w:r>
    </w:p>
    <w:p w14:paraId="755A778C" w14:textId="77777777" w:rsidR="00AF3A97" w:rsidRPr="000F2D03" w:rsidRDefault="00AF3A97" w:rsidP="000F2D03">
      <w:pPr>
        <w:pStyle w:val="Teksttreci0"/>
        <w:shd w:val="clear" w:color="auto" w:fill="auto"/>
        <w:ind w:left="74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 xml:space="preserve">2) zorganizowaniu punktu informacyjnego, poprzez prowadzenie centrum elektronicznej komunikacji z Beneficjentami (obsługę telefoniczną </w:t>
      </w:r>
      <w:proofErr w:type="spellStart"/>
      <w:r w:rsidRPr="000F2D03">
        <w:rPr>
          <w:rFonts w:ascii="Times New Roman" w:hAnsi="Times New Roman" w:cs="Times New Roman"/>
          <w:color w:val="000000"/>
          <w:sz w:val="24"/>
          <w:szCs w:val="24"/>
          <w:lang w:bidi="pl-PL"/>
        </w:rPr>
        <w:t>call-center</w:t>
      </w:r>
      <w:proofErr w:type="spellEnd"/>
      <w:r w:rsidRPr="000F2D03">
        <w:rPr>
          <w:rFonts w:ascii="Times New Roman" w:hAnsi="Times New Roman" w:cs="Times New Roman"/>
          <w:color w:val="000000"/>
          <w:sz w:val="24"/>
          <w:szCs w:val="24"/>
          <w:lang w:bidi="pl-PL"/>
        </w:rPr>
        <w:t xml:space="preserve"> lub interaktywny portal internetowy);</w:t>
      </w:r>
    </w:p>
    <w:p w14:paraId="2AA9365D" w14:textId="77777777" w:rsidR="00883776" w:rsidRDefault="00AF3A97" w:rsidP="00643818">
      <w:pPr>
        <w:pStyle w:val="Teksttreci0"/>
        <w:numPr>
          <w:ilvl w:val="0"/>
          <w:numId w:val="18"/>
        </w:numPr>
        <w:shd w:val="clear" w:color="auto" w:fill="auto"/>
        <w:tabs>
          <w:tab w:val="left" w:pos="734"/>
        </w:tabs>
        <w:ind w:left="74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rozwiązywaniu wszystkich kwestii zgłoszonych przez Beneficjentów, w tym załatwianie reklamacji, skarg i wniosków i innych uwag;</w:t>
      </w:r>
    </w:p>
    <w:p w14:paraId="3897550B" w14:textId="77777777" w:rsidR="00AF3A97" w:rsidRPr="00883776" w:rsidRDefault="00AF3A97" w:rsidP="00643818">
      <w:pPr>
        <w:pStyle w:val="Teksttreci0"/>
        <w:numPr>
          <w:ilvl w:val="0"/>
          <w:numId w:val="18"/>
        </w:numPr>
        <w:shd w:val="clear" w:color="auto" w:fill="auto"/>
        <w:tabs>
          <w:tab w:val="left" w:pos="734"/>
        </w:tabs>
        <w:ind w:left="740" w:hanging="360"/>
        <w:jc w:val="both"/>
        <w:rPr>
          <w:rFonts w:ascii="Times New Roman" w:hAnsi="Times New Roman" w:cs="Times New Roman"/>
          <w:sz w:val="24"/>
          <w:szCs w:val="24"/>
        </w:rPr>
      </w:pPr>
      <w:r w:rsidRPr="00883776">
        <w:rPr>
          <w:rFonts w:ascii="Times New Roman" w:hAnsi="Times New Roman" w:cs="Times New Roman"/>
          <w:color w:val="000000"/>
          <w:sz w:val="24"/>
          <w:szCs w:val="24"/>
          <w:lang w:bidi="pl-PL"/>
        </w:rPr>
        <w:t xml:space="preserve">przestrzeganiu obowiązujących regulacji prawnych dotyczących ochrony danych </w:t>
      </w:r>
      <w:r w:rsidR="00883776" w:rsidRPr="00883776">
        <w:rPr>
          <w:rFonts w:ascii="Times New Roman" w:hAnsi="Times New Roman" w:cs="Times New Roman"/>
          <w:sz w:val="24"/>
          <w:szCs w:val="24"/>
        </w:rPr>
        <w:t xml:space="preserve"> </w:t>
      </w:r>
      <w:r w:rsidRPr="00883776">
        <w:rPr>
          <w:rFonts w:ascii="Times New Roman" w:hAnsi="Times New Roman" w:cs="Times New Roman"/>
          <w:color w:val="000000"/>
          <w:sz w:val="24"/>
          <w:szCs w:val="24"/>
          <w:lang w:bidi="pl-PL"/>
        </w:rPr>
        <w:t>osobowych.</w:t>
      </w:r>
    </w:p>
    <w:p w14:paraId="20A656DF" w14:textId="77777777" w:rsidR="00883776" w:rsidRDefault="00883776" w:rsidP="000F2D03">
      <w:pPr>
        <w:pStyle w:val="Teksttreci0"/>
        <w:shd w:val="clear" w:color="auto" w:fill="auto"/>
        <w:jc w:val="center"/>
        <w:rPr>
          <w:rFonts w:ascii="Times New Roman" w:hAnsi="Times New Roman" w:cs="Times New Roman"/>
          <w:b/>
          <w:bCs/>
          <w:color w:val="000000"/>
          <w:sz w:val="24"/>
          <w:szCs w:val="24"/>
          <w:lang w:bidi="pl-PL"/>
        </w:rPr>
      </w:pPr>
    </w:p>
    <w:p w14:paraId="285F749E" w14:textId="77777777" w:rsidR="00AF3A97" w:rsidRPr="000F2D03" w:rsidRDefault="00AF3A97" w:rsidP="000F2D03">
      <w:pPr>
        <w:pStyle w:val="Teksttreci0"/>
        <w:shd w:val="clear" w:color="auto" w:fill="auto"/>
        <w:jc w:val="center"/>
        <w:rPr>
          <w:rFonts w:ascii="Times New Roman" w:hAnsi="Times New Roman" w:cs="Times New Roman"/>
          <w:sz w:val="24"/>
          <w:szCs w:val="24"/>
        </w:rPr>
      </w:pPr>
      <w:r w:rsidRPr="000F2D03">
        <w:rPr>
          <w:rFonts w:ascii="Times New Roman" w:hAnsi="Times New Roman" w:cs="Times New Roman"/>
          <w:b/>
          <w:bCs/>
          <w:color w:val="000000"/>
          <w:sz w:val="24"/>
          <w:szCs w:val="24"/>
          <w:lang w:bidi="pl-PL"/>
        </w:rPr>
        <w:t>§ 1</w:t>
      </w:r>
      <w:r w:rsidR="00C40680">
        <w:rPr>
          <w:rFonts w:ascii="Times New Roman" w:hAnsi="Times New Roman" w:cs="Times New Roman"/>
          <w:b/>
          <w:bCs/>
          <w:color w:val="000000"/>
          <w:sz w:val="24"/>
          <w:szCs w:val="24"/>
          <w:lang w:bidi="pl-PL"/>
        </w:rPr>
        <w:t>3</w:t>
      </w:r>
      <w:r w:rsidRPr="000F2D03">
        <w:rPr>
          <w:rFonts w:ascii="Times New Roman" w:hAnsi="Times New Roman" w:cs="Times New Roman"/>
          <w:b/>
          <w:bCs/>
          <w:color w:val="000000"/>
          <w:sz w:val="24"/>
          <w:szCs w:val="24"/>
          <w:lang w:bidi="pl-PL"/>
        </w:rPr>
        <w:t>.</w:t>
      </w:r>
    </w:p>
    <w:p w14:paraId="71098F70" w14:textId="77777777" w:rsidR="00AF3A97" w:rsidRPr="000F2D03" w:rsidRDefault="00AF3A97" w:rsidP="000F2D03">
      <w:pPr>
        <w:pStyle w:val="Nagwek20"/>
        <w:keepNext/>
        <w:keepLines/>
        <w:shd w:val="clear" w:color="auto" w:fill="auto"/>
        <w:rPr>
          <w:rFonts w:ascii="Times New Roman" w:hAnsi="Times New Roman" w:cs="Times New Roman"/>
          <w:sz w:val="24"/>
          <w:szCs w:val="24"/>
        </w:rPr>
      </w:pPr>
      <w:bookmarkStart w:id="35" w:name="bookmark32"/>
      <w:bookmarkStart w:id="36" w:name="bookmark33"/>
      <w:r w:rsidRPr="000F2D03">
        <w:rPr>
          <w:rFonts w:ascii="Times New Roman" w:hAnsi="Times New Roman" w:cs="Times New Roman"/>
          <w:color w:val="000000"/>
          <w:sz w:val="24"/>
          <w:szCs w:val="24"/>
          <w:lang w:bidi="pl-PL"/>
        </w:rPr>
        <w:t>Obowiązki i uprawnienia Zamawiającego</w:t>
      </w:r>
      <w:bookmarkEnd w:id="35"/>
      <w:bookmarkEnd w:id="36"/>
    </w:p>
    <w:p w14:paraId="16D0A4D1" w14:textId="77777777" w:rsidR="00AF3A97" w:rsidRPr="000F2D03" w:rsidRDefault="00AF3A97" w:rsidP="00643818">
      <w:pPr>
        <w:pStyle w:val="Teksttreci0"/>
        <w:numPr>
          <w:ilvl w:val="0"/>
          <w:numId w:val="24"/>
        </w:numPr>
        <w:shd w:val="clear" w:color="auto" w:fill="auto"/>
        <w:tabs>
          <w:tab w:val="left" w:pos="347"/>
        </w:tabs>
        <w:ind w:left="380" w:hanging="38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Zamawiający zobowiązuje się do dostarczenia do Wykonawcy listy i adresów Beneficjentów oraz Lokalizacji Instalacji, w terminie określonym w § 4 ust. 4 Umowy.</w:t>
      </w:r>
    </w:p>
    <w:p w14:paraId="5D4F9368" w14:textId="77777777" w:rsidR="00AF3A97" w:rsidRPr="000F2D03" w:rsidRDefault="00AF3A97" w:rsidP="00643818">
      <w:pPr>
        <w:pStyle w:val="Teksttreci0"/>
        <w:numPr>
          <w:ilvl w:val="0"/>
          <w:numId w:val="24"/>
        </w:numPr>
        <w:shd w:val="clear" w:color="auto" w:fill="auto"/>
        <w:tabs>
          <w:tab w:val="left" w:pos="347"/>
        </w:tabs>
        <w:ind w:left="380" w:hanging="38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lastRenderedPageBreak/>
        <w:t>Zamawiający przed przeprowadzeniem Odbiorów częściowych, może dostarczyć Wykonawcy naklejki zawierające kod kreskowy, które w</w:t>
      </w:r>
      <w:r w:rsidR="00C40680">
        <w:rPr>
          <w:rFonts w:ascii="Times New Roman" w:hAnsi="Times New Roman" w:cs="Times New Roman"/>
          <w:color w:val="000000"/>
          <w:sz w:val="24"/>
          <w:szCs w:val="24"/>
          <w:lang w:bidi="pl-PL"/>
        </w:rPr>
        <w:t xml:space="preserve">raz z Plakietkami informacyjnymi </w:t>
      </w:r>
      <w:r w:rsidRPr="000F2D03">
        <w:rPr>
          <w:rFonts w:ascii="Times New Roman" w:hAnsi="Times New Roman" w:cs="Times New Roman"/>
          <w:color w:val="000000"/>
          <w:sz w:val="24"/>
          <w:szCs w:val="24"/>
          <w:lang w:bidi="pl-PL"/>
        </w:rPr>
        <w:t>winny zostać naklejone na Instalacje. W takim przypadku Wykonawca musi te naklejki nakleić w określonych miejscach na częściach Instalacji.</w:t>
      </w:r>
    </w:p>
    <w:p w14:paraId="50D6E06F" w14:textId="77777777" w:rsidR="00AF3A97" w:rsidRPr="000F2D03" w:rsidRDefault="00AF3A97" w:rsidP="00643818">
      <w:pPr>
        <w:pStyle w:val="Teksttreci0"/>
        <w:numPr>
          <w:ilvl w:val="0"/>
          <w:numId w:val="24"/>
        </w:numPr>
        <w:shd w:val="clear" w:color="auto" w:fill="auto"/>
        <w:tabs>
          <w:tab w:val="left" w:pos="347"/>
        </w:tabs>
        <w:ind w:left="380" w:hanging="38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 xml:space="preserve">Wykonawca przed zastosowaniem jakichkolwiek urządzeń i materiałów przedstawi </w:t>
      </w:r>
      <w:r w:rsidR="00C40680">
        <w:rPr>
          <w:rFonts w:ascii="Times New Roman" w:hAnsi="Times New Roman" w:cs="Times New Roman"/>
          <w:color w:val="000000"/>
          <w:sz w:val="24"/>
          <w:szCs w:val="24"/>
          <w:lang w:bidi="pl-PL"/>
        </w:rPr>
        <w:t>I</w:t>
      </w:r>
      <w:r w:rsidRPr="000F2D03">
        <w:rPr>
          <w:rFonts w:ascii="Times New Roman" w:hAnsi="Times New Roman" w:cs="Times New Roman"/>
          <w:color w:val="000000"/>
          <w:sz w:val="24"/>
          <w:szCs w:val="24"/>
          <w:lang w:bidi="pl-PL"/>
        </w:rPr>
        <w:t>nspektorowi nadzoru wraz z kartami materiałowymi źródło ich pochodzenia, atesty lub aprobaty techniczne, certyfikaty, deklaracje zgodności, świadectwa badań laboratoryjnych oraz świadectwa dopuszczenia do stosowania w budownictwie.</w:t>
      </w:r>
    </w:p>
    <w:p w14:paraId="5E6CF27E" w14:textId="77777777" w:rsidR="00AF3A97" w:rsidRPr="000F2D03" w:rsidRDefault="00AF3A97" w:rsidP="00643818">
      <w:pPr>
        <w:pStyle w:val="Teksttreci0"/>
        <w:numPr>
          <w:ilvl w:val="0"/>
          <w:numId w:val="24"/>
        </w:numPr>
        <w:shd w:val="clear" w:color="auto" w:fill="auto"/>
        <w:tabs>
          <w:tab w:val="left" w:pos="347"/>
        </w:tabs>
        <w:ind w:left="380" w:hanging="38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Zamawiający w trakcie realizacji Inwestycji przez Wykonawcę dopuszcza możliwość wyboru około 5% Instalacji lub ich części, celem zweryfikowania spełniania przez te Instalacje lub ich części parametrów deklarowanych w ofercie (w tym karcie katalogowej) poprzez wykonania badania w certyfikowanym laboratorium na koszt Zamawiającego. W przypadku gdy przynajmniej jedna Instalacja lub jej część nie będzie spełniała parametrów wskazanych w ofercie w tym karcie katalogowej Wykonawca zostanie obciążony kosztami przekazania i badania Instalacji lub jej części. Dodatkowo Wykonawca pokryje koszty przekazania i badania w certyfikowanym laboratorium kolejnych 20% Instalacji lub ich części wybranych przez Zamawiającego. W przypadku potwierdzenia nie spełniania parametrów wskazanych w ofercie i karcie katalogowej przez co najmniej 3 Instalacje lub ich części przekazane do badania, Wykonawca pokryje koszty przekazania i badania kolejnych 30% Instalacji lub ich części. W przypadku stwierdzenia niezgodności parametrów Instalacji lub ich części z kartami katalogowymi producentów przez co najmniej 3 Instalacje lub ich części przekazane do badania, Zamawiający będzie uprawniony do odstąpienia od Umowy z winy Wykonawcy. Zapisy § 1</w:t>
      </w:r>
      <w:r w:rsidR="00DE3359">
        <w:rPr>
          <w:rFonts w:ascii="Times New Roman" w:hAnsi="Times New Roman" w:cs="Times New Roman"/>
          <w:color w:val="000000"/>
          <w:sz w:val="24"/>
          <w:szCs w:val="24"/>
          <w:lang w:bidi="pl-PL"/>
        </w:rPr>
        <w:t>5</w:t>
      </w:r>
      <w:r w:rsidRPr="000F2D03">
        <w:rPr>
          <w:rFonts w:ascii="Times New Roman" w:hAnsi="Times New Roman" w:cs="Times New Roman"/>
          <w:color w:val="000000"/>
          <w:sz w:val="24"/>
          <w:szCs w:val="24"/>
          <w:lang w:bidi="pl-PL"/>
        </w:rPr>
        <w:t xml:space="preserve"> Umowy stosuje się odpowiednio.</w:t>
      </w:r>
    </w:p>
    <w:p w14:paraId="149FA265" w14:textId="77777777" w:rsidR="00AF3A97" w:rsidRPr="000F2D03" w:rsidRDefault="00AF3A97" w:rsidP="00643818">
      <w:pPr>
        <w:pStyle w:val="Teksttreci0"/>
        <w:numPr>
          <w:ilvl w:val="0"/>
          <w:numId w:val="24"/>
        </w:numPr>
        <w:shd w:val="clear" w:color="auto" w:fill="auto"/>
        <w:tabs>
          <w:tab w:val="left" w:pos="347"/>
        </w:tabs>
        <w:ind w:left="380" w:hanging="38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Zamawiający, w ramach zarządzania realizacją Projektu, ma uprawnienia nadzorcze w zakresie badania aspektów technicznych Inwestycji, zgodności realizacji zadań Wykonawcy z ofertą, jakości sprzętu, materiałów i narzędzi, dochowania terminów i dyscypliny wykonywanych Robót, a Wykonawca zobowiązany jest do poddania się pod nadzór Zamawiającemu.</w:t>
      </w:r>
    </w:p>
    <w:p w14:paraId="4B25AF45" w14:textId="77777777" w:rsidR="00DE3359" w:rsidRDefault="00DE3359" w:rsidP="000F2D03">
      <w:pPr>
        <w:pStyle w:val="Teksttreci0"/>
        <w:shd w:val="clear" w:color="auto" w:fill="auto"/>
        <w:jc w:val="center"/>
        <w:rPr>
          <w:rFonts w:ascii="Times New Roman" w:hAnsi="Times New Roman" w:cs="Times New Roman"/>
          <w:b/>
          <w:bCs/>
          <w:color w:val="000000"/>
          <w:sz w:val="24"/>
          <w:szCs w:val="24"/>
          <w:lang w:bidi="pl-PL"/>
        </w:rPr>
      </w:pPr>
    </w:p>
    <w:p w14:paraId="7FC1B4D7" w14:textId="77777777" w:rsidR="00AF3A97" w:rsidRPr="00DE3359" w:rsidRDefault="00AF3A97" w:rsidP="000F2D03">
      <w:pPr>
        <w:pStyle w:val="Teksttreci0"/>
        <w:shd w:val="clear" w:color="auto" w:fill="auto"/>
        <w:jc w:val="center"/>
        <w:rPr>
          <w:rFonts w:ascii="Times New Roman" w:hAnsi="Times New Roman" w:cs="Times New Roman"/>
          <w:b/>
          <w:bCs/>
          <w:color w:val="000000"/>
          <w:sz w:val="24"/>
          <w:szCs w:val="24"/>
          <w:lang w:bidi="pl-PL"/>
        </w:rPr>
      </w:pPr>
      <w:r w:rsidRPr="00DE3359">
        <w:rPr>
          <w:rFonts w:ascii="Times New Roman" w:hAnsi="Times New Roman" w:cs="Times New Roman"/>
          <w:b/>
          <w:bCs/>
          <w:color w:val="000000"/>
          <w:sz w:val="24"/>
          <w:szCs w:val="24"/>
          <w:lang w:bidi="pl-PL"/>
        </w:rPr>
        <w:t>§ 1</w:t>
      </w:r>
      <w:r w:rsidR="00DE3359" w:rsidRPr="00DE3359">
        <w:rPr>
          <w:rFonts w:ascii="Times New Roman" w:hAnsi="Times New Roman" w:cs="Times New Roman"/>
          <w:b/>
          <w:bCs/>
          <w:color w:val="000000"/>
          <w:sz w:val="24"/>
          <w:szCs w:val="24"/>
          <w:lang w:bidi="pl-PL"/>
        </w:rPr>
        <w:t>4</w:t>
      </w:r>
      <w:r w:rsidRPr="00DE3359">
        <w:rPr>
          <w:rFonts w:ascii="Times New Roman" w:hAnsi="Times New Roman" w:cs="Times New Roman"/>
          <w:b/>
          <w:bCs/>
          <w:color w:val="000000"/>
          <w:sz w:val="24"/>
          <w:szCs w:val="24"/>
          <w:lang w:bidi="pl-PL"/>
        </w:rPr>
        <w:t>.</w:t>
      </w:r>
    </w:p>
    <w:p w14:paraId="4543A6F3" w14:textId="77777777" w:rsidR="00DE3359" w:rsidRPr="00DE3359" w:rsidRDefault="00DE3359" w:rsidP="00DE3359">
      <w:pPr>
        <w:pStyle w:val="Teksttreci0"/>
        <w:shd w:val="clear" w:color="auto" w:fill="auto"/>
        <w:jc w:val="center"/>
        <w:rPr>
          <w:rFonts w:ascii="Times New Roman" w:hAnsi="Times New Roman" w:cs="Times New Roman"/>
          <w:sz w:val="24"/>
          <w:szCs w:val="24"/>
        </w:rPr>
      </w:pPr>
      <w:r w:rsidRPr="00DE3359">
        <w:rPr>
          <w:rFonts w:ascii="Times New Roman" w:hAnsi="Times New Roman" w:cs="Times New Roman"/>
          <w:b/>
          <w:bCs/>
          <w:color w:val="000000"/>
          <w:sz w:val="24"/>
          <w:szCs w:val="24"/>
          <w:lang w:bidi="pl-PL"/>
        </w:rPr>
        <w:t>Personel Wykonawcy</w:t>
      </w:r>
    </w:p>
    <w:p w14:paraId="4F688215" w14:textId="77777777" w:rsidR="00DE3359" w:rsidRPr="00DE3359" w:rsidRDefault="00DE3359" w:rsidP="00892DD0">
      <w:pPr>
        <w:widowControl w:val="0"/>
        <w:numPr>
          <w:ilvl w:val="3"/>
          <w:numId w:val="53"/>
        </w:numPr>
        <w:tabs>
          <w:tab w:val="left" w:pos="540"/>
        </w:tabs>
        <w:spacing w:after="0" w:line="288" w:lineRule="auto"/>
        <w:ind w:left="540" w:hanging="540"/>
        <w:jc w:val="both"/>
        <w:rPr>
          <w:rFonts w:ascii="Times New Roman" w:hAnsi="Times New Roman"/>
          <w:snapToGrid w:val="0"/>
          <w:sz w:val="24"/>
          <w:szCs w:val="24"/>
        </w:rPr>
      </w:pPr>
      <w:r w:rsidRPr="00DE3359">
        <w:rPr>
          <w:rFonts w:ascii="Times New Roman" w:hAnsi="Times New Roman"/>
          <w:snapToGrid w:val="0"/>
          <w:sz w:val="24"/>
          <w:szCs w:val="24"/>
        </w:rPr>
        <w:t>Wykonawca zobowiązany jest do zaangażowania w realizację Inwestycji personelu wskazanego w ofercie i spełniającego minimalne wymagania określone w SIWZ.</w:t>
      </w:r>
    </w:p>
    <w:p w14:paraId="7753363E" w14:textId="77777777" w:rsidR="00DE3359" w:rsidRPr="00DE3359" w:rsidRDefault="00DE3359" w:rsidP="00892DD0">
      <w:pPr>
        <w:widowControl w:val="0"/>
        <w:numPr>
          <w:ilvl w:val="3"/>
          <w:numId w:val="53"/>
        </w:numPr>
        <w:tabs>
          <w:tab w:val="left" w:pos="540"/>
        </w:tabs>
        <w:spacing w:after="0" w:line="288" w:lineRule="auto"/>
        <w:ind w:left="540" w:hanging="540"/>
        <w:jc w:val="both"/>
        <w:rPr>
          <w:rFonts w:ascii="Times New Roman" w:hAnsi="Times New Roman"/>
          <w:snapToGrid w:val="0"/>
          <w:sz w:val="24"/>
          <w:szCs w:val="24"/>
        </w:rPr>
      </w:pPr>
      <w:r w:rsidRPr="00DE3359">
        <w:rPr>
          <w:rFonts w:ascii="Times New Roman" w:hAnsi="Times New Roman"/>
          <w:snapToGrid w:val="0"/>
          <w:sz w:val="24"/>
          <w:szCs w:val="24"/>
        </w:rPr>
        <w:t>Wykonawca wyznacza</w:t>
      </w:r>
      <w:r w:rsidR="008B6425">
        <w:rPr>
          <w:rFonts w:ascii="Times New Roman" w:hAnsi="Times New Roman"/>
          <w:snapToGrid w:val="0"/>
          <w:sz w:val="24"/>
          <w:szCs w:val="24"/>
        </w:rPr>
        <w:t xml:space="preserve"> do realizacji</w:t>
      </w:r>
      <w:r w:rsidR="000528CD">
        <w:rPr>
          <w:rFonts w:ascii="Times New Roman" w:hAnsi="Times New Roman"/>
          <w:snapToGrid w:val="0"/>
          <w:sz w:val="24"/>
          <w:szCs w:val="24"/>
        </w:rPr>
        <w:t xml:space="preserve"> co najmniej</w:t>
      </w:r>
      <w:r w:rsidRPr="00DE3359">
        <w:rPr>
          <w:rFonts w:ascii="Times New Roman" w:hAnsi="Times New Roman"/>
          <w:snapToGrid w:val="0"/>
          <w:sz w:val="24"/>
          <w:szCs w:val="24"/>
        </w:rPr>
        <w:t>:</w:t>
      </w:r>
    </w:p>
    <w:p w14:paraId="4E54E7D3" w14:textId="77777777" w:rsidR="00DE3359" w:rsidRPr="00DE3359" w:rsidRDefault="00FD29A2" w:rsidP="00892DD0">
      <w:pPr>
        <w:widowControl w:val="0"/>
        <w:numPr>
          <w:ilvl w:val="0"/>
          <w:numId w:val="54"/>
        </w:numPr>
        <w:tabs>
          <w:tab w:val="left" w:pos="540"/>
        </w:tabs>
        <w:spacing w:after="0" w:line="288" w:lineRule="auto"/>
        <w:jc w:val="both"/>
        <w:rPr>
          <w:rFonts w:ascii="Times New Roman" w:hAnsi="Times New Roman"/>
          <w:snapToGrid w:val="0"/>
          <w:sz w:val="24"/>
          <w:szCs w:val="24"/>
        </w:rPr>
      </w:pPr>
      <w:r>
        <w:rPr>
          <w:rFonts w:ascii="Times New Roman" w:hAnsi="Times New Roman"/>
          <w:b/>
          <w:snapToGrid w:val="0"/>
          <w:sz w:val="24"/>
          <w:szCs w:val="24"/>
        </w:rPr>
        <w:t>K</w:t>
      </w:r>
      <w:r w:rsidR="00DE3359" w:rsidRPr="00DE3359">
        <w:rPr>
          <w:rFonts w:ascii="Times New Roman" w:hAnsi="Times New Roman"/>
          <w:b/>
          <w:snapToGrid w:val="0"/>
          <w:sz w:val="24"/>
          <w:szCs w:val="24"/>
        </w:rPr>
        <w:t xml:space="preserve">oordynatora </w:t>
      </w:r>
      <w:r>
        <w:rPr>
          <w:rFonts w:ascii="Times New Roman" w:hAnsi="Times New Roman"/>
          <w:b/>
          <w:snapToGrid w:val="0"/>
          <w:sz w:val="24"/>
          <w:szCs w:val="24"/>
        </w:rPr>
        <w:t>W</w:t>
      </w:r>
      <w:r w:rsidR="00DE3359" w:rsidRPr="00DE3359">
        <w:rPr>
          <w:rFonts w:ascii="Times New Roman" w:hAnsi="Times New Roman"/>
          <w:b/>
          <w:snapToGrid w:val="0"/>
          <w:sz w:val="24"/>
          <w:szCs w:val="24"/>
        </w:rPr>
        <w:t>ykonawcy</w:t>
      </w:r>
      <w:r w:rsidR="00DE3359" w:rsidRPr="00DE3359">
        <w:rPr>
          <w:rFonts w:ascii="Times New Roman" w:hAnsi="Times New Roman"/>
          <w:snapToGrid w:val="0"/>
          <w:sz w:val="24"/>
          <w:szCs w:val="24"/>
        </w:rPr>
        <w:t xml:space="preserve"> (zwanego dalej koordynatorem wykonawcy) w osobie </w:t>
      </w:r>
      <w:r>
        <w:rPr>
          <w:rFonts w:ascii="Times New Roman" w:hAnsi="Times New Roman"/>
          <w:snapToGrid w:val="0"/>
          <w:sz w:val="24"/>
          <w:szCs w:val="24"/>
        </w:rPr>
        <w:t>___________________</w:t>
      </w:r>
      <w:r w:rsidR="00DE3359" w:rsidRPr="00DE3359">
        <w:rPr>
          <w:rFonts w:ascii="Times New Roman" w:hAnsi="Times New Roman"/>
          <w:snapToGrid w:val="0"/>
          <w:sz w:val="24"/>
          <w:szCs w:val="24"/>
        </w:rPr>
        <w:t xml:space="preserve">, do którego zadań będzie należało w szczególności: kontakty i koordynacja wszelkich robót z Zamawiającym, kierowanie zespołem kierowników robót i pracami brygad oraz działaniami dostawców i podwykonawców. </w:t>
      </w:r>
    </w:p>
    <w:p w14:paraId="2A4E7ADF" w14:textId="77777777" w:rsidR="00DE3359" w:rsidRPr="00DE3359" w:rsidRDefault="00FD29A2" w:rsidP="00892DD0">
      <w:pPr>
        <w:widowControl w:val="0"/>
        <w:numPr>
          <w:ilvl w:val="0"/>
          <w:numId w:val="54"/>
        </w:numPr>
        <w:tabs>
          <w:tab w:val="left" w:pos="540"/>
        </w:tabs>
        <w:spacing w:after="0" w:line="288" w:lineRule="auto"/>
        <w:jc w:val="both"/>
        <w:rPr>
          <w:rFonts w:ascii="Times New Roman" w:hAnsi="Times New Roman"/>
          <w:snapToGrid w:val="0"/>
          <w:sz w:val="24"/>
          <w:szCs w:val="24"/>
        </w:rPr>
      </w:pPr>
      <w:r>
        <w:rPr>
          <w:rFonts w:ascii="Times New Roman" w:hAnsi="Times New Roman"/>
          <w:b/>
          <w:snapToGrid w:val="0"/>
          <w:sz w:val="24"/>
          <w:szCs w:val="24"/>
        </w:rPr>
        <w:t>K</w:t>
      </w:r>
      <w:r w:rsidR="00DE3359" w:rsidRPr="00DE3359">
        <w:rPr>
          <w:rFonts w:ascii="Times New Roman" w:hAnsi="Times New Roman"/>
          <w:b/>
          <w:snapToGrid w:val="0"/>
          <w:sz w:val="24"/>
          <w:szCs w:val="24"/>
        </w:rPr>
        <w:t>ierowników robót</w:t>
      </w:r>
      <w:r w:rsidR="00DE3359" w:rsidRPr="00DE3359">
        <w:rPr>
          <w:rFonts w:ascii="Times New Roman" w:hAnsi="Times New Roman"/>
          <w:snapToGrid w:val="0"/>
          <w:sz w:val="24"/>
          <w:szCs w:val="24"/>
        </w:rPr>
        <w:t xml:space="preserve"> w osobach: (1) </w:t>
      </w:r>
      <w:r>
        <w:rPr>
          <w:rFonts w:ascii="Times New Roman" w:hAnsi="Times New Roman"/>
          <w:snapToGrid w:val="0"/>
          <w:sz w:val="24"/>
          <w:szCs w:val="24"/>
        </w:rPr>
        <w:t>________________</w:t>
      </w:r>
      <w:r w:rsidR="00DE3359" w:rsidRPr="00DE3359">
        <w:rPr>
          <w:rFonts w:ascii="Times New Roman" w:hAnsi="Times New Roman"/>
          <w:snapToGrid w:val="0"/>
          <w:sz w:val="24"/>
          <w:szCs w:val="24"/>
        </w:rPr>
        <w:t xml:space="preserve">, (2) </w:t>
      </w:r>
      <w:r>
        <w:rPr>
          <w:rFonts w:ascii="Times New Roman" w:hAnsi="Times New Roman"/>
          <w:snapToGrid w:val="0"/>
          <w:sz w:val="24"/>
          <w:szCs w:val="24"/>
        </w:rPr>
        <w:t>__________________</w:t>
      </w:r>
      <w:r w:rsidR="00DE3359" w:rsidRPr="00DE3359">
        <w:rPr>
          <w:rFonts w:ascii="Times New Roman" w:hAnsi="Times New Roman"/>
          <w:snapToGrid w:val="0"/>
          <w:sz w:val="24"/>
          <w:szCs w:val="24"/>
        </w:rPr>
        <w:t xml:space="preserve">, (3) </w:t>
      </w:r>
      <w:r>
        <w:rPr>
          <w:rFonts w:ascii="Times New Roman" w:hAnsi="Times New Roman"/>
          <w:snapToGrid w:val="0"/>
          <w:sz w:val="24"/>
          <w:szCs w:val="24"/>
        </w:rPr>
        <w:t>________________</w:t>
      </w:r>
      <w:r w:rsidR="00DE3359" w:rsidRPr="00DE3359">
        <w:rPr>
          <w:rFonts w:ascii="Times New Roman" w:hAnsi="Times New Roman"/>
          <w:snapToGrid w:val="0"/>
          <w:sz w:val="24"/>
          <w:szCs w:val="24"/>
        </w:rPr>
        <w:t xml:space="preserve">, do których zadań będzie należało w szczególności: bezpośrednie kierowanie robotami, kierowanie pracami brygad oraz działaniami dostawców i podwykonawców. Osoby te spełniają wymagania dla tych funkcji </w:t>
      </w:r>
      <w:r w:rsidR="00DE3359" w:rsidRPr="00DE3359">
        <w:rPr>
          <w:rFonts w:ascii="Times New Roman" w:hAnsi="Times New Roman"/>
          <w:snapToGrid w:val="0"/>
          <w:sz w:val="24"/>
          <w:szCs w:val="24"/>
        </w:rPr>
        <w:lastRenderedPageBreak/>
        <w:t>określone w SIWZ</w:t>
      </w:r>
      <w:r w:rsidR="00C934D5" w:rsidRPr="00640109">
        <w:rPr>
          <w:rStyle w:val="Odwoanieprzypisudolnego"/>
          <w:rFonts w:ascii="Times New Roman" w:hAnsi="Times New Roman"/>
          <w:i/>
          <w:snapToGrid w:val="0"/>
          <w:sz w:val="24"/>
          <w:szCs w:val="24"/>
        </w:rPr>
        <w:footnoteReference w:id="18"/>
      </w:r>
      <w:r>
        <w:rPr>
          <w:rFonts w:ascii="Times New Roman" w:hAnsi="Times New Roman"/>
          <w:snapToGrid w:val="0"/>
          <w:sz w:val="24"/>
          <w:szCs w:val="24"/>
        </w:rPr>
        <w:t>.</w:t>
      </w:r>
    </w:p>
    <w:p w14:paraId="1FCC8219" w14:textId="77777777" w:rsidR="00DE3359" w:rsidRPr="00DE3359" w:rsidRDefault="00DE3359" w:rsidP="00892DD0">
      <w:pPr>
        <w:widowControl w:val="0"/>
        <w:numPr>
          <w:ilvl w:val="3"/>
          <w:numId w:val="53"/>
        </w:numPr>
        <w:tabs>
          <w:tab w:val="left" w:pos="540"/>
        </w:tabs>
        <w:spacing w:after="0" w:line="288" w:lineRule="auto"/>
        <w:ind w:left="540" w:hanging="540"/>
        <w:jc w:val="both"/>
        <w:rPr>
          <w:rFonts w:ascii="Times New Roman" w:hAnsi="Times New Roman"/>
          <w:snapToGrid w:val="0"/>
          <w:sz w:val="24"/>
          <w:szCs w:val="24"/>
        </w:rPr>
      </w:pPr>
      <w:r w:rsidRPr="00DE3359">
        <w:rPr>
          <w:rFonts w:ascii="Times New Roman" w:hAnsi="Times New Roman"/>
          <w:snapToGrid w:val="0"/>
          <w:sz w:val="24"/>
          <w:szCs w:val="24"/>
        </w:rPr>
        <w:t xml:space="preserve">Zmiana osób pełniących funkcje koordynatora wykonawcy oraz kierowników robót może nastąpić jedynie z ważnych przyczyn i po uzyskaniu uprzedniej zgody Zamawiającego. Osoby przejmujące te funkcje muszą posiadać kwalifikacje zawodowe i doświadczenie nie mniejsze niż wymagane dla danej funkcji zgodnie z SIWZ. </w:t>
      </w:r>
    </w:p>
    <w:p w14:paraId="03A7BEB2" w14:textId="77777777" w:rsidR="00DE3359" w:rsidRPr="00DE3359" w:rsidRDefault="00DE3359" w:rsidP="00892DD0">
      <w:pPr>
        <w:widowControl w:val="0"/>
        <w:numPr>
          <w:ilvl w:val="3"/>
          <w:numId w:val="53"/>
        </w:numPr>
        <w:tabs>
          <w:tab w:val="left" w:pos="540"/>
        </w:tabs>
        <w:spacing w:after="0" w:line="288" w:lineRule="auto"/>
        <w:ind w:left="540" w:hanging="540"/>
        <w:jc w:val="both"/>
        <w:rPr>
          <w:rFonts w:ascii="Times New Roman" w:hAnsi="Times New Roman"/>
          <w:snapToGrid w:val="0"/>
          <w:sz w:val="24"/>
          <w:szCs w:val="24"/>
        </w:rPr>
      </w:pPr>
      <w:r w:rsidRPr="00DE3359">
        <w:rPr>
          <w:rFonts w:ascii="Times New Roman" w:hAnsi="Times New Roman"/>
          <w:snapToGrid w:val="0"/>
          <w:sz w:val="24"/>
          <w:szCs w:val="24"/>
        </w:rPr>
        <w:t>Personel Wykonawcy zaangażowany w realizację Inwestycji będzie podzielony na brygady, którym koordynator wykonawcy będzie przydzielał wykonanie instalacji na poszczególnych obiektach wchodzących w zakres Inwestycji. Pracami poszczególnych brygad będą kierować kierownicy brygad, posiadający kwalifikacje opisane w ust. 5.</w:t>
      </w:r>
    </w:p>
    <w:p w14:paraId="554B5C53" w14:textId="77777777" w:rsidR="00DE3359" w:rsidRPr="00DE3359" w:rsidRDefault="00DE3359" w:rsidP="00892DD0">
      <w:pPr>
        <w:widowControl w:val="0"/>
        <w:numPr>
          <w:ilvl w:val="3"/>
          <w:numId w:val="53"/>
        </w:numPr>
        <w:tabs>
          <w:tab w:val="left" w:pos="540"/>
        </w:tabs>
        <w:spacing w:after="0" w:line="288" w:lineRule="auto"/>
        <w:ind w:left="540" w:hanging="540"/>
        <w:jc w:val="both"/>
        <w:rPr>
          <w:rFonts w:ascii="Times New Roman" w:hAnsi="Times New Roman"/>
          <w:snapToGrid w:val="0"/>
          <w:sz w:val="24"/>
          <w:szCs w:val="24"/>
        </w:rPr>
      </w:pPr>
      <w:r w:rsidRPr="00DE3359">
        <w:rPr>
          <w:rFonts w:ascii="Times New Roman" w:hAnsi="Times New Roman"/>
          <w:snapToGrid w:val="0"/>
          <w:sz w:val="24"/>
          <w:szCs w:val="24"/>
        </w:rPr>
        <w:t>Po wykonaniu dwóch pierwszych instalacji Zamawiający w porozumieniu z Inspektorem Nadzoru dopuści brygadę do dalszych robót na podstawie oceny rzetelności i jakości wykonanych robót wynikających z SIWZ. W przypadku  negatywnej oceny pracy brygady Wykonawca przedstawi do akceptacji zamawiającego kolejną brygadę spełniającą powyższe warunki. Ocena wykonania robót nastąpi podczas prowadzenia odbioru częściowego i będzie wykonywana w szczególności w oparciu ilość usterek, rozbieżności w wykonaniu robót z przedmiotem zamówienia.</w:t>
      </w:r>
    </w:p>
    <w:p w14:paraId="4721B5B1" w14:textId="77777777" w:rsidR="00DE3359" w:rsidRPr="00DE3359" w:rsidRDefault="00DE3359" w:rsidP="00892DD0">
      <w:pPr>
        <w:widowControl w:val="0"/>
        <w:numPr>
          <w:ilvl w:val="3"/>
          <w:numId w:val="53"/>
        </w:numPr>
        <w:tabs>
          <w:tab w:val="left" w:pos="540"/>
        </w:tabs>
        <w:spacing w:after="0" w:line="288" w:lineRule="auto"/>
        <w:ind w:left="540" w:hanging="540"/>
        <w:jc w:val="both"/>
        <w:rPr>
          <w:rFonts w:ascii="Times New Roman" w:hAnsi="Times New Roman"/>
          <w:snapToGrid w:val="0"/>
          <w:sz w:val="24"/>
          <w:szCs w:val="24"/>
        </w:rPr>
      </w:pPr>
      <w:r w:rsidRPr="00DE3359">
        <w:rPr>
          <w:rFonts w:ascii="Times New Roman" w:hAnsi="Times New Roman"/>
          <w:snapToGrid w:val="0"/>
          <w:sz w:val="24"/>
          <w:szCs w:val="24"/>
        </w:rPr>
        <w:t>Zamawiający zastrzega możliwość oceny pracy brygad w trakcie trwania robót. W przypadku dwukrotnego stwierdzenia wykonania robót niezgodnie z SIWZ</w:t>
      </w:r>
      <w:r w:rsidR="006B00DC">
        <w:rPr>
          <w:rFonts w:ascii="Times New Roman" w:hAnsi="Times New Roman"/>
          <w:snapToGrid w:val="0"/>
          <w:sz w:val="24"/>
          <w:szCs w:val="24"/>
        </w:rPr>
        <w:t xml:space="preserve"> lub </w:t>
      </w:r>
      <w:r w:rsidRPr="00DE3359">
        <w:rPr>
          <w:rFonts w:ascii="Times New Roman" w:hAnsi="Times New Roman"/>
          <w:snapToGrid w:val="0"/>
          <w:sz w:val="24"/>
          <w:szCs w:val="24"/>
        </w:rPr>
        <w:t>sztuką budowlaną</w:t>
      </w:r>
      <w:r w:rsidR="006B00DC">
        <w:rPr>
          <w:rFonts w:ascii="Times New Roman" w:hAnsi="Times New Roman"/>
          <w:snapToGrid w:val="0"/>
          <w:sz w:val="24"/>
          <w:szCs w:val="24"/>
        </w:rPr>
        <w:t>,</w:t>
      </w:r>
      <w:r w:rsidRPr="00DE3359">
        <w:rPr>
          <w:rFonts w:ascii="Times New Roman" w:hAnsi="Times New Roman"/>
          <w:snapToGrid w:val="0"/>
          <w:sz w:val="24"/>
          <w:szCs w:val="24"/>
        </w:rPr>
        <w:t xml:space="preserve"> Wykonawca zobowiązany jest do przedstawienia do akceptacji  Zamawiającego brygady mogącej wykonać prace zgodnie z postanowienia SIWZ. Brygada dopuszczająca się naruszenia nie może otrzymać od Wykonawcy robót zlecenia wykonania kolejnej instalacji. </w:t>
      </w:r>
    </w:p>
    <w:p w14:paraId="73442376" w14:textId="77777777" w:rsidR="00DE3359" w:rsidRPr="00DE3359" w:rsidRDefault="00DE3359" w:rsidP="00DE3359">
      <w:pPr>
        <w:widowControl w:val="0"/>
        <w:tabs>
          <w:tab w:val="left" w:pos="540"/>
        </w:tabs>
        <w:spacing w:after="0" w:line="288" w:lineRule="auto"/>
        <w:ind w:left="540" w:hanging="540"/>
        <w:jc w:val="both"/>
        <w:rPr>
          <w:rFonts w:ascii="Times New Roman" w:hAnsi="Times New Roman"/>
          <w:snapToGrid w:val="0"/>
          <w:sz w:val="24"/>
          <w:szCs w:val="24"/>
        </w:rPr>
      </w:pPr>
      <w:r w:rsidRPr="00DE3359">
        <w:rPr>
          <w:rFonts w:ascii="Times New Roman" w:hAnsi="Times New Roman"/>
          <w:snapToGrid w:val="0"/>
          <w:sz w:val="24"/>
          <w:szCs w:val="24"/>
        </w:rPr>
        <w:t xml:space="preserve">8. </w:t>
      </w:r>
      <w:r w:rsidRPr="00DE3359">
        <w:rPr>
          <w:rFonts w:ascii="Times New Roman" w:hAnsi="Times New Roman"/>
          <w:snapToGrid w:val="0"/>
          <w:sz w:val="24"/>
          <w:szCs w:val="24"/>
        </w:rPr>
        <w:tab/>
        <w:t>Wykonawca zapewni zatrudnienie personelu na podstawie umowy o pracę, zgodnie z art. 22 § 1 Kodeksu pracy, w zakresie czynności i stanowisk wskazanych w SIWZ. Powyższe obowiązki znajdują zastosowanie także do personelu zatrudnianego przez podwykonawców.</w:t>
      </w:r>
    </w:p>
    <w:p w14:paraId="18114FBE" w14:textId="77777777" w:rsidR="00DE3359" w:rsidRPr="00DE3359" w:rsidRDefault="00DE3359" w:rsidP="00DE3359">
      <w:pPr>
        <w:widowControl w:val="0"/>
        <w:tabs>
          <w:tab w:val="left" w:pos="540"/>
        </w:tabs>
        <w:spacing w:after="0" w:line="288" w:lineRule="auto"/>
        <w:ind w:left="540" w:hanging="540"/>
        <w:jc w:val="both"/>
        <w:rPr>
          <w:rFonts w:ascii="Times New Roman" w:hAnsi="Times New Roman"/>
          <w:snapToGrid w:val="0"/>
          <w:sz w:val="24"/>
          <w:szCs w:val="24"/>
        </w:rPr>
      </w:pPr>
      <w:r w:rsidRPr="00DE3359">
        <w:rPr>
          <w:rFonts w:ascii="Times New Roman" w:hAnsi="Times New Roman"/>
          <w:snapToGrid w:val="0"/>
          <w:sz w:val="24"/>
          <w:szCs w:val="24"/>
        </w:rPr>
        <w:t xml:space="preserve">9. </w:t>
      </w:r>
      <w:r w:rsidRPr="00DE3359">
        <w:rPr>
          <w:rFonts w:ascii="Times New Roman" w:hAnsi="Times New Roman"/>
          <w:snapToGrid w:val="0"/>
          <w:sz w:val="24"/>
          <w:szCs w:val="24"/>
        </w:rPr>
        <w:tab/>
        <w:t xml:space="preserve">Do każdego rozliczenia Wykonawca złoży pisemne oświadczenie swoje i podwykonawców, o ile </w:t>
      </w:r>
      <w:r w:rsidR="006B00DC">
        <w:rPr>
          <w:rFonts w:ascii="Times New Roman" w:hAnsi="Times New Roman"/>
          <w:snapToGrid w:val="0"/>
          <w:sz w:val="24"/>
          <w:szCs w:val="24"/>
        </w:rPr>
        <w:t>W</w:t>
      </w:r>
      <w:r w:rsidRPr="00DE3359">
        <w:rPr>
          <w:rFonts w:ascii="Times New Roman" w:hAnsi="Times New Roman"/>
          <w:snapToGrid w:val="0"/>
          <w:sz w:val="24"/>
          <w:szCs w:val="24"/>
        </w:rPr>
        <w:t>ykonawca będzie z nich korzystał przy wykonaniu czynności, o których mowa w ust. 8, potwierdzające spełnienie wymogu zatrudnienia personelu na podstawie umowy o pracę.</w:t>
      </w:r>
    </w:p>
    <w:p w14:paraId="6B2CF8D3" w14:textId="77777777" w:rsidR="00DE3359" w:rsidRDefault="00DE3359" w:rsidP="00DE3359">
      <w:pPr>
        <w:widowControl w:val="0"/>
        <w:tabs>
          <w:tab w:val="left" w:pos="540"/>
        </w:tabs>
        <w:spacing w:after="0" w:line="288" w:lineRule="auto"/>
        <w:ind w:left="540" w:hanging="540"/>
        <w:jc w:val="both"/>
        <w:rPr>
          <w:rFonts w:ascii="Times New Roman" w:hAnsi="Times New Roman"/>
          <w:snapToGrid w:val="0"/>
          <w:sz w:val="24"/>
          <w:szCs w:val="24"/>
        </w:rPr>
      </w:pPr>
      <w:r w:rsidRPr="00DE3359">
        <w:rPr>
          <w:rFonts w:ascii="Times New Roman" w:hAnsi="Times New Roman"/>
          <w:snapToGrid w:val="0"/>
          <w:sz w:val="24"/>
          <w:szCs w:val="24"/>
        </w:rPr>
        <w:t>10.</w:t>
      </w:r>
      <w:r w:rsidRPr="00DE3359">
        <w:rPr>
          <w:rFonts w:ascii="Times New Roman" w:hAnsi="Times New Roman"/>
          <w:snapToGrid w:val="0"/>
          <w:sz w:val="24"/>
          <w:szCs w:val="24"/>
        </w:rPr>
        <w:tab/>
        <w:t>Na żądanie Zamawiającego Wykonawca będzie zobowiązany przedstawić Zamawiającemu w wyznaczonym terminie, nie dłuższym niż 7 dni od dnia doręczenia wezwania, dowody potwierdzające zatrudnienie personelu na podstawie umowy o pracę stosownie do wymagań ust. 8-9, w szczególności pisemne oświadczenia pracowników potwierdzające ten fakt. W przypadku wątpliwości Zamawiający będzie uprawniony do złożenia wniosku o kontrolę do Państwowej Inspekcji Pracy. Ewentualne zakłócenia pracy wynikające z kontroli PIP nie będą zwalniać Wykonawcy z terminowego i należytego wykonywania umowy.</w:t>
      </w:r>
    </w:p>
    <w:p w14:paraId="37529776" w14:textId="77777777" w:rsidR="003D72A6" w:rsidRPr="00DE3359" w:rsidRDefault="003D72A6" w:rsidP="00DE3359">
      <w:pPr>
        <w:widowControl w:val="0"/>
        <w:tabs>
          <w:tab w:val="left" w:pos="540"/>
        </w:tabs>
        <w:spacing w:after="0" w:line="288" w:lineRule="auto"/>
        <w:ind w:left="540" w:hanging="540"/>
        <w:jc w:val="both"/>
        <w:rPr>
          <w:rFonts w:ascii="Times New Roman" w:hAnsi="Times New Roman"/>
          <w:snapToGrid w:val="0"/>
          <w:sz w:val="24"/>
          <w:szCs w:val="24"/>
        </w:rPr>
      </w:pPr>
      <w:r>
        <w:rPr>
          <w:rFonts w:ascii="Times New Roman" w:hAnsi="Times New Roman"/>
          <w:snapToGrid w:val="0"/>
          <w:sz w:val="24"/>
          <w:szCs w:val="24"/>
        </w:rPr>
        <w:t xml:space="preserve">11. </w:t>
      </w:r>
      <w:r>
        <w:rPr>
          <w:rFonts w:ascii="Times New Roman" w:hAnsi="Times New Roman"/>
          <w:snapToGrid w:val="0"/>
          <w:sz w:val="24"/>
          <w:szCs w:val="24"/>
        </w:rPr>
        <w:tab/>
        <w:t xml:space="preserve">W sytuacji kiedy Wykonawca realizuje </w:t>
      </w:r>
      <w:r w:rsidR="008B6425">
        <w:rPr>
          <w:rFonts w:ascii="Times New Roman" w:hAnsi="Times New Roman"/>
          <w:snapToGrid w:val="0"/>
          <w:sz w:val="24"/>
          <w:szCs w:val="24"/>
        </w:rPr>
        <w:t xml:space="preserve">taką samą rodzajowo część w ramach dwóch lub więcej Subregionów, osoby o których mowa w ust. 2 powyżej mogą realizować te same zadania w tych samych rodzajowo częściach realizowanych przez Wykonawcę.   </w:t>
      </w:r>
      <w:r>
        <w:rPr>
          <w:rFonts w:ascii="Times New Roman" w:hAnsi="Times New Roman"/>
          <w:snapToGrid w:val="0"/>
          <w:sz w:val="24"/>
          <w:szCs w:val="24"/>
        </w:rPr>
        <w:t xml:space="preserve">  </w:t>
      </w:r>
    </w:p>
    <w:p w14:paraId="7689576A" w14:textId="77777777" w:rsidR="00DE3359" w:rsidRPr="00DE3359" w:rsidRDefault="00DE3359" w:rsidP="00DE3359">
      <w:pPr>
        <w:pStyle w:val="Teksttreci0"/>
        <w:shd w:val="clear" w:color="auto" w:fill="auto"/>
        <w:jc w:val="center"/>
        <w:rPr>
          <w:rFonts w:ascii="Times New Roman" w:hAnsi="Times New Roman" w:cs="Times New Roman"/>
          <w:b/>
          <w:bCs/>
          <w:color w:val="000000"/>
          <w:sz w:val="24"/>
          <w:szCs w:val="24"/>
          <w:lang w:bidi="pl-PL"/>
        </w:rPr>
      </w:pPr>
    </w:p>
    <w:p w14:paraId="0DEB7DA3" w14:textId="77777777" w:rsidR="00DE3359" w:rsidRPr="00DE3359" w:rsidRDefault="00DE3359" w:rsidP="00DE3359">
      <w:pPr>
        <w:pStyle w:val="Teksttreci0"/>
        <w:shd w:val="clear" w:color="auto" w:fill="auto"/>
        <w:jc w:val="center"/>
        <w:rPr>
          <w:rFonts w:ascii="Times New Roman" w:hAnsi="Times New Roman" w:cs="Times New Roman"/>
          <w:sz w:val="24"/>
          <w:szCs w:val="24"/>
        </w:rPr>
      </w:pPr>
      <w:r w:rsidRPr="00DE3359">
        <w:rPr>
          <w:rFonts w:ascii="Times New Roman" w:hAnsi="Times New Roman" w:cs="Times New Roman"/>
          <w:b/>
          <w:bCs/>
          <w:color w:val="000000"/>
          <w:sz w:val="24"/>
          <w:szCs w:val="24"/>
          <w:lang w:bidi="pl-PL"/>
        </w:rPr>
        <w:lastRenderedPageBreak/>
        <w:t>§ 15.</w:t>
      </w:r>
    </w:p>
    <w:p w14:paraId="1E3FA112" w14:textId="77777777" w:rsidR="00DE3359" w:rsidRPr="00DE3359" w:rsidRDefault="00DE3359" w:rsidP="00DE3359">
      <w:pPr>
        <w:keepNext/>
        <w:tabs>
          <w:tab w:val="left" w:pos="540"/>
        </w:tabs>
        <w:spacing w:after="0" w:line="288" w:lineRule="auto"/>
        <w:ind w:left="540" w:hanging="540"/>
        <w:jc w:val="center"/>
        <w:outlineLvl w:val="1"/>
        <w:rPr>
          <w:rFonts w:ascii="Times New Roman" w:hAnsi="Times New Roman"/>
          <w:b/>
          <w:bCs/>
          <w:snapToGrid w:val="0"/>
          <w:sz w:val="24"/>
          <w:szCs w:val="24"/>
        </w:rPr>
      </w:pPr>
      <w:bookmarkStart w:id="37" w:name="_Toc419677523"/>
      <w:bookmarkStart w:id="38" w:name="_Toc311403199"/>
      <w:r w:rsidRPr="00DE3359">
        <w:rPr>
          <w:rFonts w:ascii="Times New Roman" w:hAnsi="Times New Roman"/>
          <w:b/>
          <w:bCs/>
          <w:snapToGrid w:val="0"/>
          <w:sz w:val="24"/>
          <w:szCs w:val="24"/>
        </w:rPr>
        <w:t>Personel Zamawiającego</w:t>
      </w:r>
      <w:bookmarkEnd w:id="37"/>
      <w:bookmarkEnd w:id="38"/>
    </w:p>
    <w:p w14:paraId="0A12F4A0" w14:textId="77777777" w:rsidR="00DE3359" w:rsidRPr="00DE3359" w:rsidRDefault="00DE3359" w:rsidP="00892DD0">
      <w:pPr>
        <w:widowControl w:val="0"/>
        <w:numPr>
          <w:ilvl w:val="3"/>
          <w:numId w:val="55"/>
        </w:numPr>
        <w:tabs>
          <w:tab w:val="left" w:pos="540"/>
        </w:tabs>
        <w:spacing w:after="0" w:line="288" w:lineRule="auto"/>
        <w:ind w:left="539" w:hanging="539"/>
        <w:jc w:val="both"/>
        <w:rPr>
          <w:rFonts w:ascii="Times New Roman" w:hAnsi="Times New Roman"/>
          <w:snapToGrid w:val="0"/>
          <w:sz w:val="24"/>
          <w:szCs w:val="24"/>
        </w:rPr>
      </w:pPr>
      <w:r w:rsidRPr="00DE3359">
        <w:rPr>
          <w:rFonts w:ascii="Times New Roman" w:hAnsi="Times New Roman"/>
          <w:snapToGrid w:val="0"/>
          <w:sz w:val="24"/>
          <w:szCs w:val="24"/>
        </w:rPr>
        <w:t>Zamawiający powoła</w:t>
      </w:r>
      <w:r w:rsidR="006B00DC">
        <w:rPr>
          <w:rFonts w:ascii="Times New Roman" w:hAnsi="Times New Roman"/>
          <w:snapToGrid w:val="0"/>
          <w:sz w:val="24"/>
          <w:szCs w:val="24"/>
        </w:rPr>
        <w:t>ł</w:t>
      </w:r>
      <w:r w:rsidRPr="00DE3359">
        <w:rPr>
          <w:rFonts w:ascii="Times New Roman" w:hAnsi="Times New Roman"/>
          <w:snapToGrid w:val="0"/>
          <w:sz w:val="24"/>
          <w:szCs w:val="24"/>
        </w:rPr>
        <w:t xml:space="preserve"> Koordynatora Projektu w osobie </w:t>
      </w:r>
      <w:r w:rsidR="006B00DC">
        <w:rPr>
          <w:rFonts w:ascii="Times New Roman" w:hAnsi="Times New Roman"/>
          <w:snapToGrid w:val="0"/>
          <w:sz w:val="24"/>
          <w:szCs w:val="24"/>
        </w:rPr>
        <w:t>Łucja Kucmin-Węglarczyk</w:t>
      </w:r>
      <w:r w:rsidRPr="00DE3359">
        <w:rPr>
          <w:rFonts w:ascii="Times New Roman" w:hAnsi="Times New Roman"/>
          <w:snapToGrid w:val="0"/>
          <w:sz w:val="24"/>
          <w:szCs w:val="24"/>
        </w:rPr>
        <w:t>,</w:t>
      </w:r>
      <w:r w:rsidR="006B00DC">
        <w:rPr>
          <w:rFonts w:ascii="Times New Roman" w:hAnsi="Times New Roman"/>
          <w:snapToGrid w:val="0"/>
          <w:sz w:val="24"/>
          <w:szCs w:val="24"/>
        </w:rPr>
        <w:t xml:space="preserve"> </w:t>
      </w:r>
      <w:r w:rsidR="000528CD">
        <w:rPr>
          <w:rFonts w:ascii="Times New Roman" w:hAnsi="Times New Roman"/>
          <w:snapToGrid w:val="0"/>
          <w:sz w:val="24"/>
          <w:szCs w:val="24"/>
        </w:rPr>
        <w:t xml:space="preserve">     </w:t>
      </w:r>
      <w:r w:rsidR="006B00DC">
        <w:rPr>
          <w:rFonts w:ascii="Times New Roman" w:hAnsi="Times New Roman"/>
          <w:snapToGrid w:val="0"/>
          <w:sz w:val="24"/>
          <w:szCs w:val="24"/>
        </w:rPr>
        <w:t xml:space="preserve">tel. </w:t>
      </w:r>
      <w:r w:rsidR="000528CD">
        <w:rPr>
          <w:rFonts w:ascii="Times New Roman" w:hAnsi="Times New Roman"/>
          <w:snapToGrid w:val="0"/>
          <w:sz w:val="24"/>
          <w:szCs w:val="24"/>
        </w:rPr>
        <w:t>605 449 953</w:t>
      </w:r>
      <w:r w:rsidR="006B00DC">
        <w:rPr>
          <w:rFonts w:ascii="Times New Roman" w:hAnsi="Times New Roman"/>
          <w:snapToGrid w:val="0"/>
          <w:sz w:val="24"/>
          <w:szCs w:val="24"/>
        </w:rPr>
        <w:t xml:space="preserve">, e-mail: </w:t>
      </w:r>
      <w:r w:rsidR="000528CD">
        <w:rPr>
          <w:rFonts w:ascii="Times New Roman" w:hAnsi="Times New Roman"/>
          <w:snapToGrid w:val="0"/>
          <w:sz w:val="24"/>
          <w:szCs w:val="24"/>
        </w:rPr>
        <w:t>lucjafaro@gmail.com</w:t>
      </w:r>
      <w:r w:rsidRPr="00DE3359">
        <w:rPr>
          <w:rFonts w:ascii="Times New Roman" w:hAnsi="Times New Roman"/>
          <w:snapToGrid w:val="0"/>
          <w:sz w:val="24"/>
          <w:szCs w:val="24"/>
        </w:rPr>
        <w:t xml:space="preserve"> któr</w:t>
      </w:r>
      <w:r w:rsidR="006B00DC">
        <w:rPr>
          <w:rFonts w:ascii="Times New Roman" w:hAnsi="Times New Roman"/>
          <w:snapToGrid w:val="0"/>
          <w:sz w:val="24"/>
          <w:szCs w:val="24"/>
        </w:rPr>
        <w:t>a</w:t>
      </w:r>
      <w:r w:rsidRPr="00DE3359">
        <w:rPr>
          <w:rFonts w:ascii="Times New Roman" w:hAnsi="Times New Roman"/>
          <w:snapToGrid w:val="0"/>
          <w:sz w:val="24"/>
          <w:szCs w:val="24"/>
        </w:rPr>
        <w:t xml:space="preserve"> będzie osobą kontaktową dla Koordynatora Wykonawcy we wszystkich sprawach w zakresie realizacji Inwestycji. Koordynator jest uprawniony do reprezentacji Zamawiającego w zakresie wszystkich bieżących spraw związanych z realizacją niniejszej Umowy, w tym do podpisywania wszelkich pism, wydawania poleceń wykonawcy robót w szczególności w zakresie jakości ich wykonania, naliczania kar umownych i innych czynności przewidzianych w niniejszej Umowie. Uprawnienie to nie obejmuje dokonywania zmian umowy.</w:t>
      </w:r>
    </w:p>
    <w:p w14:paraId="143F63BD" w14:textId="77777777" w:rsidR="00DE3359" w:rsidRPr="00DE3359" w:rsidRDefault="00DE3359" w:rsidP="00892DD0">
      <w:pPr>
        <w:widowControl w:val="0"/>
        <w:numPr>
          <w:ilvl w:val="3"/>
          <w:numId w:val="55"/>
        </w:numPr>
        <w:tabs>
          <w:tab w:val="left" w:pos="540"/>
        </w:tabs>
        <w:spacing w:after="0" w:line="288" w:lineRule="auto"/>
        <w:ind w:left="539" w:hanging="539"/>
        <w:jc w:val="both"/>
        <w:rPr>
          <w:rFonts w:ascii="Times New Roman" w:hAnsi="Times New Roman"/>
          <w:snapToGrid w:val="0"/>
          <w:sz w:val="24"/>
          <w:szCs w:val="24"/>
        </w:rPr>
      </w:pPr>
      <w:r w:rsidRPr="00DE3359">
        <w:rPr>
          <w:rFonts w:ascii="Times New Roman" w:hAnsi="Times New Roman"/>
          <w:snapToGrid w:val="0"/>
          <w:sz w:val="24"/>
          <w:szCs w:val="24"/>
        </w:rPr>
        <w:t>W przypadku zmiany osoby Koordynatora Projektu ze strony Zamawiającego, Zamawiający niezwłocznie powiadomi o tym Wykonawcę na piśmie.</w:t>
      </w:r>
    </w:p>
    <w:p w14:paraId="5EE1F352" w14:textId="77777777" w:rsidR="000528CD" w:rsidRDefault="00DE3359" w:rsidP="00892DD0">
      <w:pPr>
        <w:widowControl w:val="0"/>
        <w:numPr>
          <w:ilvl w:val="3"/>
          <w:numId w:val="55"/>
        </w:numPr>
        <w:tabs>
          <w:tab w:val="left" w:pos="540"/>
        </w:tabs>
        <w:spacing w:after="0" w:line="288" w:lineRule="auto"/>
        <w:ind w:left="539" w:hanging="539"/>
        <w:jc w:val="both"/>
        <w:rPr>
          <w:rFonts w:ascii="Times New Roman" w:hAnsi="Times New Roman"/>
          <w:snapToGrid w:val="0"/>
          <w:sz w:val="24"/>
          <w:szCs w:val="24"/>
        </w:rPr>
      </w:pPr>
      <w:r w:rsidRPr="00DE3359">
        <w:rPr>
          <w:rFonts w:ascii="Times New Roman" w:hAnsi="Times New Roman"/>
          <w:snapToGrid w:val="0"/>
          <w:sz w:val="24"/>
          <w:szCs w:val="24"/>
        </w:rPr>
        <w:t>Zamawiający powoła</w:t>
      </w:r>
      <w:r w:rsidR="006B00DC">
        <w:rPr>
          <w:rFonts w:ascii="Times New Roman" w:hAnsi="Times New Roman"/>
          <w:snapToGrid w:val="0"/>
          <w:sz w:val="24"/>
          <w:szCs w:val="24"/>
        </w:rPr>
        <w:t>ł</w:t>
      </w:r>
      <w:r w:rsidRPr="00DE3359">
        <w:rPr>
          <w:rFonts w:ascii="Times New Roman" w:hAnsi="Times New Roman"/>
          <w:snapToGrid w:val="0"/>
          <w:sz w:val="24"/>
          <w:szCs w:val="24"/>
        </w:rPr>
        <w:t xml:space="preserve"> dla celów kontroli realizacji Inwestycji inspektora</w:t>
      </w:r>
      <w:r w:rsidR="000528CD">
        <w:rPr>
          <w:rFonts w:ascii="Times New Roman" w:hAnsi="Times New Roman"/>
          <w:snapToGrid w:val="0"/>
          <w:sz w:val="24"/>
          <w:szCs w:val="24"/>
        </w:rPr>
        <w:t xml:space="preserve">/inspektorów </w:t>
      </w:r>
      <w:r w:rsidRPr="00DE3359">
        <w:rPr>
          <w:rFonts w:ascii="Times New Roman" w:hAnsi="Times New Roman"/>
          <w:snapToGrid w:val="0"/>
          <w:sz w:val="24"/>
          <w:szCs w:val="24"/>
        </w:rPr>
        <w:t xml:space="preserve"> nadzoru inwestorskiego</w:t>
      </w:r>
      <w:r w:rsidR="000528CD">
        <w:rPr>
          <w:rFonts w:ascii="Times New Roman" w:hAnsi="Times New Roman"/>
          <w:snapToGrid w:val="0"/>
          <w:sz w:val="24"/>
          <w:szCs w:val="24"/>
        </w:rPr>
        <w:t xml:space="preserve"> w osobach:</w:t>
      </w:r>
    </w:p>
    <w:p w14:paraId="1D406A55" w14:textId="77777777" w:rsidR="000528CD" w:rsidRDefault="006B00DC" w:rsidP="000528CD">
      <w:pPr>
        <w:widowControl w:val="0"/>
        <w:tabs>
          <w:tab w:val="left" w:pos="540"/>
        </w:tabs>
        <w:spacing w:after="0" w:line="288" w:lineRule="auto"/>
        <w:ind w:left="539"/>
        <w:jc w:val="both"/>
        <w:rPr>
          <w:rFonts w:ascii="Times New Roman" w:hAnsi="Times New Roman"/>
          <w:snapToGrid w:val="0"/>
          <w:sz w:val="24"/>
          <w:szCs w:val="24"/>
        </w:rPr>
      </w:pPr>
      <w:r>
        <w:rPr>
          <w:rFonts w:ascii="Times New Roman" w:hAnsi="Times New Roman"/>
          <w:snapToGrid w:val="0"/>
          <w:sz w:val="24"/>
          <w:szCs w:val="24"/>
        </w:rPr>
        <w:t>- _______________________</w:t>
      </w:r>
      <w:r w:rsidR="00DE3359" w:rsidRPr="00DE3359">
        <w:rPr>
          <w:rFonts w:ascii="Times New Roman" w:hAnsi="Times New Roman"/>
          <w:snapToGrid w:val="0"/>
          <w:sz w:val="24"/>
          <w:szCs w:val="24"/>
        </w:rPr>
        <w:t xml:space="preserve">, </w:t>
      </w:r>
      <w:r w:rsidR="00A2555E">
        <w:rPr>
          <w:rFonts w:ascii="Times New Roman" w:hAnsi="Times New Roman"/>
          <w:snapToGrid w:val="0"/>
          <w:sz w:val="24"/>
          <w:szCs w:val="24"/>
        </w:rPr>
        <w:t>tel. ______________, e-mail: ____________________,</w:t>
      </w:r>
    </w:p>
    <w:p w14:paraId="4B3BF4AD" w14:textId="77777777" w:rsidR="000528CD" w:rsidRDefault="000528CD" w:rsidP="000528CD">
      <w:pPr>
        <w:widowControl w:val="0"/>
        <w:tabs>
          <w:tab w:val="left" w:pos="540"/>
        </w:tabs>
        <w:spacing w:after="0" w:line="288" w:lineRule="auto"/>
        <w:ind w:left="539"/>
        <w:jc w:val="both"/>
        <w:rPr>
          <w:rFonts w:ascii="Times New Roman" w:hAnsi="Times New Roman"/>
          <w:snapToGrid w:val="0"/>
          <w:sz w:val="24"/>
          <w:szCs w:val="24"/>
        </w:rPr>
      </w:pPr>
      <w:r>
        <w:rPr>
          <w:rFonts w:ascii="Times New Roman" w:hAnsi="Times New Roman"/>
          <w:snapToGrid w:val="0"/>
          <w:sz w:val="24"/>
          <w:szCs w:val="24"/>
        </w:rPr>
        <w:t>- _______________________</w:t>
      </w:r>
      <w:r w:rsidRPr="00DE3359">
        <w:rPr>
          <w:rFonts w:ascii="Times New Roman" w:hAnsi="Times New Roman"/>
          <w:snapToGrid w:val="0"/>
          <w:sz w:val="24"/>
          <w:szCs w:val="24"/>
        </w:rPr>
        <w:t xml:space="preserve">, </w:t>
      </w:r>
      <w:r>
        <w:rPr>
          <w:rFonts w:ascii="Times New Roman" w:hAnsi="Times New Roman"/>
          <w:snapToGrid w:val="0"/>
          <w:sz w:val="24"/>
          <w:szCs w:val="24"/>
        </w:rPr>
        <w:t>tel. ______________, e-mail: ____________________,</w:t>
      </w:r>
    </w:p>
    <w:p w14:paraId="56267AB8" w14:textId="77777777" w:rsidR="000528CD" w:rsidRDefault="000528CD" w:rsidP="000528CD">
      <w:pPr>
        <w:widowControl w:val="0"/>
        <w:tabs>
          <w:tab w:val="left" w:pos="540"/>
        </w:tabs>
        <w:spacing w:after="0" w:line="288" w:lineRule="auto"/>
        <w:ind w:left="539"/>
        <w:jc w:val="both"/>
        <w:rPr>
          <w:rFonts w:ascii="Times New Roman" w:hAnsi="Times New Roman"/>
          <w:snapToGrid w:val="0"/>
          <w:sz w:val="24"/>
          <w:szCs w:val="24"/>
        </w:rPr>
      </w:pPr>
      <w:r>
        <w:rPr>
          <w:rFonts w:ascii="Times New Roman" w:hAnsi="Times New Roman"/>
          <w:snapToGrid w:val="0"/>
          <w:sz w:val="24"/>
          <w:szCs w:val="24"/>
        </w:rPr>
        <w:t>- _______________________</w:t>
      </w:r>
      <w:r w:rsidRPr="00DE3359">
        <w:rPr>
          <w:rFonts w:ascii="Times New Roman" w:hAnsi="Times New Roman"/>
          <w:snapToGrid w:val="0"/>
          <w:sz w:val="24"/>
          <w:szCs w:val="24"/>
        </w:rPr>
        <w:t xml:space="preserve">, </w:t>
      </w:r>
      <w:r>
        <w:rPr>
          <w:rFonts w:ascii="Times New Roman" w:hAnsi="Times New Roman"/>
          <w:snapToGrid w:val="0"/>
          <w:sz w:val="24"/>
          <w:szCs w:val="24"/>
        </w:rPr>
        <w:t>tel. ______________, e-mail: ____________________,</w:t>
      </w:r>
    </w:p>
    <w:p w14:paraId="1D3ED7F0" w14:textId="77777777" w:rsidR="000528CD" w:rsidRDefault="000528CD" w:rsidP="000528CD">
      <w:pPr>
        <w:widowControl w:val="0"/>
        <w:tabs>
          <w:tab w:val="left" w:pos="540"/>
        </w:tabs>
        <w:spacing w:after="0" w:line="288" w:lineRule="auto"/>
        <w:ind w:left="539"/>
        <w:jc w:val="both"/>
        <w:rPr>
          <w:rFonts w:ascii="Times New Roman" w:hAnsi="Times New Roman"/>
          <w:snapToGrid w:val="0"/>
          <w:sz w:val="24"/>
          <w:szCs w:val="24"/>
        </w:rPr>
      </w:pPr>
      <w:r>
        <w:rPr>
          <w:rFonts w:ascii="Times New Roman" w:hAnsi="Times New Roman"/>
          <w:snapToGrid w:val="0"/>
          <w:sz w:val="24"/>
          <w:szCs w:val="24"/>
        </w:rPr>
        <w:t>- _______________________</w:t>
      </w:r>
      <w:r w:rsidRPr="00DE3359">
        <w:rPr>
          <w:rFonts w:ascii="Times New Roman" w:hAnsi="Times New Roman"/>
          <w:snapToGrid w:val="0"/>
          <w:sz w:val="24"/>
          <w:szCs w:val="24"/>
        </w:rPr>
        <w:t xml:space="preserve">, </w:t>
      </w:r>
      <w:r>
        <w:rPr>
          <w:rFonts w:ascii="Times New Roman" w:hAnsi="Times New Roman"/>
          <w:snapToGrid w:val="0"/>
          <w:sz w:val="24"/>
          <w:szCs w:val="24"/>
        </w:rPr>
        <w:t>tel. ______________, e-mail: ____________________,</w:t>
      </w:r>
    </w:p>
    <w:p w14:paraId="0EEEC5AB" w14:textId="77777777" w:rsidR="000528CD" w:rsidRDefault="000528CD" w:rsidP="000528CD">
      <w:pPr>
        <w:widowControl w:val="0"/>
        <w:tabs>
          <w:tab w:val="left" w:pos="540"/>
        </w:tabs>
        <w:spacing w:after="0" w:line="288" w:lineRule="auto"/>
        <w:ind w:left="539"/>
        <w:jc w:val="both"/>
        <w:rPr>
          <w:rFonts w:ascii="Times New Roman" w:hAnsi="Times New Roman"/>
          <w:snapToGrid w:val="0"/>
          <w:sz w:val="24"/>
          <w:szCs w:val="24"/>
        </w:rPr>
      </w:pPr>
      <w:r>
        <w:rPr>
          <w:rFonts w:ascii="Times New Roman" w:hAnsi="Times New Roman"/>
          <w:snapToGrid w:val="0"/>
          <w:sz w:val="24"/>
          <w:szCs w:val="24"/>
        </w:rPr>
        <w:t>- _______________________</w:t>
      </w:r>
      <w:r w:rsidRPr="00DE3359">
        <w:rPr>
          <w:rFonts w:ascii="Times New Roman" w:hAnsi="Times New Roman"/>
          <w:snapToGrid w:val="0"/>
          <w:sz w:val="24"/>
          <w:szCs w:val="24"/>
        </w:rPr>
        <w:t xml:space="preserve">, </w:t>
      </w:r>
      <w:r>
        <w:rPr>
          <w:rFonts w:ascii="Times New Roman" w:hAnsi="Times New Roman"/>
          <w:snapToGrid w:val="0"/>
          <w:sz w:val="24"/>
          <w:szCs w:val="24"/>
        </w:rPr>
        <w:t>tel. ______________, e-mail: ____________________,</w:t>
      </w:r>
    </w:p>
    <w:p w14:paraId="7921DC6D" w14:textId="77777777" w:rsidR="00DE3359" w:rsidRPr="00DE3359" w:rsidRDefault="00DE3359" w:rsidP="000528CD">
      <w:pPr>
        <w:widowControl w:val="0"/>
        <w:tabs>
          <w:tab w:val="left" w:pos="540"/>
        </w:tabs>
        <w:spacing w:after="0" w:line="288" w:lineRule="auto"/>
        <w:ind w:left="539"/>
        <w:jc w:val="both"/>
        <w:rPr>
          <w:rFonts w:ascii="Times New Roman" w:hAnsi="Times New Roman"/>
          <w:snapToGrid w:val="0"/>
          <w:sz w:val="24"/>
          <w:szCs w:val="24"/>
        </w:rPr>
      </w:pPr>
      <w:r w:rsidRPr="00DE3359">
        <w:rPr>
          <w:rFonts w:ascii="Times New Roman" w:hAnsi="Times New Roman"/>
          <w:snapToGrid w:val="0"/>
          <w:sz w:val="24"/>
          <w:szCs w:val="24"/>
        </w:rPr>
        <w:t>uprawnion</w:t>
      </w:r>
      <w:r w:rsidR="006B00DC">
        <w:rPr>
          <w:rFonts w:ascii="Times New Roman" w:hAnsi="Times New Roman"/>
          <w:snapToGrid w:val="0"/>
          <w:sz w:val="24"/>
          <w:szCs w:val="24"/>
        </w:rPr>
        <w:t>ego</w:t>
      </w:r>
      <w:r w:rsidRPr="00DE3359">
        <w:rPr>
          <w:rFonts w:ascii="Times New Roman" w:hAnsi="Times New Roman"/>
          <w:snapToGrid w:val="0"/>
          <w:sz w:val="24"/>
          <w:szCs w:val="24"/>
        </w:rPr>
        <w:t xml:space="preserve"> do kontroli całego procesu realizacji Inwestycji przez Wykonawcę i jego kontrahentów. Inspektorzy nadzoru inwestorskiego będą w szczególności wykonywali obowiązki i uprawnienia wynikające z art. 25 i 26 prawa budowlanego, zgodnie z zasadami określonymi w umowie o sprawowanie nadzoru inwestorskiego, której kopia zostanie przekazana wykonawcy. Bez uprzedniej zgody Zamawiającego wyrażonej na piśmie Inspektor Nadzoru nie jest uprawniony do dokonywania jakichkolwiek czynności faktycznych, prawnych które mogą powodować po stronie Zamawiającego powstanie zobowiązania, w tym zobowiązania pieniężnego. Funkcję kontrolną pełni także  Koordynator Projektu i pozostały personel Zamawiającego.  </w:t>
      </w:r>
    </w:p>
    <w:p w14:paraId="2312415A" w14:textId="77777777" w:rsidR="00DE3359" w:rsidRDefault="00DE3359" w:rsidP="000F2D03">
      <w:pPr>
        <w:pStyle w:val="Teksttreci0"/>
        <w:shd w:val="clear" w:color="auto" w:fill="auto"/>
        <w:jc w:val="center"/>
        <w:rPr>
          <w:rFonts w:ascii="Times New Roman" w:hAnsi="Times New Roman" w:cs="Times New Roman"/>
          <w:b/>
          <w:bCs/>
          <w:color w:val="000000"/>
          <w:sz w:val="24"/>
          <w:szCs w:val="24"/>
          <w:lang w:bidi="pl-PL"/>
        </w:rPr>
      </w:pPr>
    </w:p>
    <w:p w14:paraId="0E61E800" w14:textId="77777777" w:rsidR="00AF3A97" w:rsidRPr="000F2D03" w:rsidRDefault="00AF3A97" w:rsidP="000F2D03">
      <w:pPr>
        <w:pStyle w:val="Teksttreci0"/>
        <w:shd w:val="clear" w:color="auto" w:fill="auto"/>
        <w:jc w:val="center"/>
        <w:rPr>
          <w:rFonts w:ascii="Times New Roman" w:hAnsi="Times New Roman" w:cs="Times New Roman"/>
          <w:sz w:val="24"/>
          <w:szCs w:val="24"/>
        </w:rPr>
      </w:pPr>
      <w:r w:rsidRPr="000F2D03">
        <w:rPr>
          <w:rFonts w:ascii="Times New Roman" w:hAnsi="Times New Roman" w:cs="Times New Roman"/>
          <w:b/>
          <w:bCs/>
          <w:color w:val="000000"/>
          <w:sz w:val="24"/>
          <w:szCs w:val="24"/>
          <w:lang w:bidi="pl-PL"/>
        </w:rPr>
        <w:t>§ 16.</w:t>
      </w:r>
    </w:p>
    <w:p w14:paraId="5D0DF45B" w14:textId="77777777" w:rsidR="00AF3A97" w:rsidRPr="000F2D03" w:rsidRDefault="00AF3A97" w:rsidP="000F2D03">
      <w:pPr>
        <w:pStyle w:val="Nagwek20"/>
        <w:keepNext/>
        <w:keepLines/>
        <w:shd w:val="clear" w:color="auto" w:fill="auto"/>
        <w:rPr>
          <w:rFonts w:ascii="Times New Roman" w:hAnsi="Times New Roman" w:cs="Times New Roman"/>
          <w:sz w:val="24"/>
          <w:szCs w:val="24"/>
        </w:rPr>
      </w:pPr>
      <w:bookmarkStart w:id="39" w:name="bookmark34"/>
      <w:bookmarkStart w:id="40" w:name="bookmark35"/>
      <w:r w:rsidRPr="000F2D03">
        <w:rPr>
          <w:rFonts w:ascii="Times New Roman" w:hAnsi="Times New Roman" w:cs="Times New Roman"/>
          <w:color w:val="000000"/>
          <w:sz w:val="24"/>
          <w:szCs w:val="24"/>
          <w:lang w:bidi="pl-PL"/>
        </w:rPr>
        <w:t>Kary umowne</w:t>
      </w:r>
      <w:bookmarkEnd w:id="39"/>
      <w:bookmarkEnd w:id="40"/>
    </w:p>
    <w:p w14:paraId="7B643546" w14:textId="77777777" w:rsidR="00AF3A97" w:rsidRPr="000F2D03" w:rsidRDefault="00AF3A97" w:rsidP="00643818">
      <w:pPr>
        <w:pStyle w:val="Teksttreci0"/>
        <w:numPr>
          <w:ilvl w:val="0"/>
          <w:numId w:val="25"/>
        </w:numPr>
        <w:shd w:val="clear" w:color="auto" w:fill="auto"/>
        <w:tabs>
          <w:tab w:val="left" w:pos="360"/>
        </w:tabs>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Zamawiający uprawniony będzie do naliczenia Wykonawcy kar umownych w przypadku:</w:t>
      </w:r>
    </w:p>
    <w:p w14:paraId="4E5CC60D" w14:textId="77777777" w:rsidR="00AF3A97" w:rsidRPr="000F2D03" w:rsidRDefault="00AF3A97" w:rsidP="000F2D03">
      <w:pPr>
        <w:pStyle w:val="Teksttreci0"/>
        <w:shd w:val="clear" w:color="auto" w:fill="auto"/>
        <w:ind w:left="74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 xml:space="preserve">1) odstąpienia (w całości lub w części), przez którąkolwiek ze Stron od Umowy z przyczyn, za które Wykonawca ponosi odpowiedzialność, w wysokości </w:t>
      </w:r>
      <w:r w:rsidR="009B2872">
        <w:rPr>
          <w:rFonts w:ascii="Times New Roman" w:hAnsi="Times New Roman" w:cs="Times New Roman"/>
          <w:color w:val="000000"/>
          <w:sz w:val="24"/>
          <w:szCs w:val="24"/>
          <w:lang w:bidi="pl-PL"/>
        </w:rPr>
        <w:t>10</w:t>
      </w:r>
      <w:r w:rsidRPr="000F2D03">
        <w:rPr>
          <w:rFonts w:ascii="Times New Roman" w:hAnsi="Times New Roman" w:cs="Times New Roman"/>
          <w:color w:val="000000"/>
          <w:sz w:val="24"/>
          <w:szCs w:val="24"/>
          <w:lang w:bidi="pl-PL"/>
        </w:rPr>
        <w:t>% Wynagrodzenia brutto</w:t>
      </w:r>
      <w:r w:rsidR="009B2872">
        <w:rPr>
          <w:rFonts w:ascii="Times New Roman" w:hAnsi="Times New Roman" w:cs="Times New Roman"/>
          <w:color w:val="000000"/>
          <w:sz w:val="24"/>
          <w:szCs w:val="24"/>
          <w:lang w:bidi="pl-PL"/>
        </w:rPr>
        <w:t xml:space="preserve"> o którym mowa w §</w:t>
      </w:r>
      <w:r w:rsidR="00291778">
        <w:rPr>
          <w:rFonts w:ascii="Times New Roman" w:hAnsi="Times New Roman" w:cs="Times New Roman"/>
          <w:color w:val="000000"/>
          <w:sz w:val="24"/>
          <w:szCs w:val="24"/>
          <w:lang w:bidi="pl-PL"/>
        </w:rPr>
        <w:t xml:space="preserve"> 8 ust. 1</w:t>
      </w:r>
      <w:r w:rsidRPr="000F2D03">
        <w:rPr>
          <w:rFonts w:ascii="Times New Roman" w:hAnsi="Times New Roman" w:cs="Times New Roman"/>
          <w:color w:val="000000"/>
          <w:sz w:val="24"/>
          <w:szCs w:val="24"/>
          <w:lang w:bidi="pl-PL"/>
        </w:rPr>
        <w:t>;</w:t>
      </w:r>
    </w:p>
    <w:p w14:paraId="5826B1DE" w14:textId="77777777" w:rsidR="00291778" w:rsidRDefault="00AF3A97" w:rsidP="00291778">
      <w:pPr>
        <w:pStyle w:val="Teksttreci0"/>
        <w:shd w:val="clear" w:color="auto" w:fill="auto"/>
        <w:ind w:left="74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2) opóźnienia w usunięciu wad stwierdzonych przy Odbiorze Instalacji lub stwierdzonych w Okresie Gwarancji i Okresie Rękojmi, w wysokości 0,005% Wynagrodzenia brutto</w:t>
      </w:r>
      <w:r w:rsidR="00291778">
        <w:rPr>
          <w:rFonts w:ascii="Times New Roman" w:hAnsi="Times New Roman" w:cs="Times New Roman"/>
          <w:color w:val="000000"/>
          <w:sz w:val="24"/>
          <w:szCs w:val="24"/>
          <w:lang w:bidi="pl-PL"/>
        </w:rPr>
        <w:t xml:space="preserve"> o którym mowa w § 8 ust. 1</w:t>
      </w:r>
      <w:r w:rsidRPr="000F2D03">
        <w:rPr>
          <w:rFonts w:ascii="Times New Roman" w:hAnsi="Times New Roman" w:cs="Times New Roman"/>
          <w:color w:val="000000"/>
          <w:sz w:val="24"/>
          <w:szCs w:val="24"/>
          <w:lang w:bidi="pl-PL"/>
        </w:rPr>
        <w:t>, za każdy dzień opóźnienia liczonego od dnia wyznaczonego jako termin usunięcia wad;</w:t>
      </w:r>
    </w:p>
    <w:p w14:paraId="5F8286FC" w14:textId="77777777" w:rsidR="00291778" w:rsidRDefault="00291778" w:rsidP="00291778">
      <w:pPr>
        <w:pStyle w:val="Teksttreci0"/>
        <w:shd w:val="clear" w:color="auto" w:fill="auto"/>
        <w:ind w:left="740" w:hanging="360"/>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r>
      <w:r w:rsidR="00AF3A97" w:rsidRPr="000F2D03">
        <w:rPr>
          <w:rFonts w:ascii="Times New Roman" w:hAnsi="Times New Roman" w:cs="Times New Roman"/>
          <w:color w:val="000000"/>
          <w:sz w:val="24"/>
          <w:szCs w:val="24"/>
          <w:lang w:bidi="pl-PL"/>
        </w:rPr>
        <w:t xml:space="preserve">zwłoki w wykonaniu Przedmiotu umowy, w stosunku do terminu określonego w </w:t>
      </w:r>
      <w:r w:rsidR="00AF3A97" w:rsidRPr="00D96DD7">
        <w:rPr>
          <w:rFonts w:ascii="Times New Roman" w:hAnsi="Times New Roman" w:cs="Times New Roman"/>
          <w:color w:val="000000"/>
          <w:sz w:val="24"/>
          <w:szCs w:val="24"/>
          <w:lang w:bidi="pl-PL"/>
        </w:rPr>
        <w:t xml:space="preserve">§ </w:t>
      </w:r>
      <w:r w:rsidR="00D96DD7" w:rsidRPr="00D96DD7">
        <w:rPr>
          <w:rFonts w:ascii="Times New Roman" w:hAnsi="Times New Roman" w:cs="Times New Roman"/>
          <w:color w:val="000000"/>
          <w:sz w:val="24"/>
          <w:szCs w:val="24"/>
          <w:lang w:bidi="pl-PL"/>
        </w:rPr>
        <w:t>6</w:t>
      </w:r>
      <w:r w:rsidRPr="00D96DD7">
        <w:rPr>
          <w:rFonts w:ascii="Times New Roman" w:hAnsi="Times New Roman" w:cs="Times New Roman"/>
          <w:color w:val="000000"/>
          <w:sz w:val="24"/>
          <w:szCs w:val="24"/>
          <w:lang w:bidi="pl-PL"/>
        </w:rPr>
        <w:t xml:space="preserve"> </w:t>
      </w:r>
      <w:r w:rsidR="00AF3A97" w:rsidRPr="00D96DD7">
        <w:rPr>
          <w:rFonts w:ascii="Times New Roman" w:hAnsi="Times New Roman" w:cs="Times New Roman"/>
          <w:color w:val="000000"/>
          <w:sz w:val="24"/>
          <w:szCs w:val="24"/>
          <w:lang w:bidi="pl-PL"/>
        </w:rPr>
        <w:t>ust. 1</w:t>
      </w:r>
      <w:r w:rsidR="00AF3A97" w:rsidRPr="000F2D03">
        <w:rPr>
          <w:rFonts w:ascii="Times New Roman" w:hAnsi="Times New Roman" w:cs="Times New Roman"/>
          <w:color w:val="000000"/>
          <w:sz w:val="24"/>
          <w:szCs w:val="24"/>
          <w:lang w:bidi="pl-PL"/>
        </w:rPr>
        <w:t xml:space="preserve"> Umowy, w wysokości 0,02 % Wynagrodzenia brutto</w:t>
      </w:r>
      <w:r>
        <w:rPr>
          <w:rFonts w:ascii="Times New Roman" w:hAnsi="Times New Roman" w:cs="Times New Roman"/>
          <w:color w:val="000000"/>
          <w:sz w:val="24"/>
          <w:szCs w:val="24"/>
          <w:lang w:bidi="pl-PL"/>
        </w:rPr>
        <w:t xml:space="preserve"> o którym mowa w § 8 ust. 1</w:t>
      </w:r>
      <w:r w:rsidR="00AF3A97" w:rsidRPr="000F2D03">
        <w:rPr>
          <w:rFonts w:ascii="Times New Roman" w:hAnsi="Times New Roman" w:cs="Times New Roman"/>
          <w:color w:val="000000"/>
          <w:sz w:val="24"/>
          <w:szCs w:val="24"/>
          <w:lang w:bidi="pl-PL"/>
        </w:rPr>
        <w:t>, za każdy dzień opóźnienia;</w:t>
      </w:r>
    </w:p>
    <w:p w14:paraId="2D815C9F" w14:textId="77777777" w:rsidR="003E4CCC" w:rsidRDefault="00291778" w:rsidP="003E4CCC">
      <w:pPr>
        <w:pStyle w:val="Teksttreci0"/>
        <w:shd w:val="clear" w:color="auto" w:fill="auto"/>
        <w:ind w:left="740" w:hanging="360"/>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r>
      <w:r w:rsidR="00AF3A97" w:rsidRPr="000F2D03">
        <w:rPr>
          <w:rFonts w:ascii="Times New Roman" w:hAnsi="Times New Roman" w:cs="Times New Roman"/>
          <w:color w:val="000000"/>
          <w:sz w:val="24"/>
          <w:szCs w:val="24"/>
          <w:lang w:bidi="pl-PL"/>
        </w:rPr>
        <w:t>opóźnienia w przeprowadzeniu szkoleń w stosunku do terminu określonego w § 4 ust. 5 pkt 1) Umowy, w wysokości 0,02 % Wynagrodzenia brutto</w:t>
      </w:r>
      <w:r>
        <w:rPr>
          <w:rFonts w:ascii="Times New Roman" w:hAnsi="Times New Roman" w:cs="Times New Roman"/>
          <w:color w:val="000000"/>
          <w:sz w:val="24"/>
          <w:szCs w:val="24"/>
          <w:lang w:bidi="pl-PL"/>
        </w:rPr>
        <w:t xml:space="preserve"> o którym mowa w § 8 ust. 1</w:t>
      </w:r>
      <w:r w:rsidR="00AF3A97" w:rsidRPr="000F2D03">
        <w:rPr>
          <w:rFonts w:ascii="Times New Roman" w:hAnsi="Times New Roman" w:cs="Times New Roman"/>
          <w:color w:val="000000"/>
          <w:sz w:val="24"/>
          <w:szCs w:val="24"/>
          <w:lang w:bidi="pl-PL"/>
        </w:rPr>
        <w:t>, za każdy dzień opóźnienia w przeprowadzeniu jednego szkolenia;</w:t>
      </w:r>
    </w:p>
    <w:p w14:paraId="56CB08E4" w14:textId="77777777" w:rsidR="003E4CCC" w:rsidRDefault="003E4CCC" w:rsidP="003E4CCC">
      <w:pPr>
        <w:pStyle w:val="Teksttreci0"/>
        <w:shd w:val="clear" w:color="auto" w:fill="auto"/>
        <w:ind w:left="740" w:hanging="360"/>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Pr>
          <w:rFonts w:ascii="Times New Roman" w:hAnsi="Times New Roman" w:cs="Times New Roman"/>
          <w:sz w:val="24"/>
          <w:szCs w:val="24"/>
        </w:rPr>
        <w:tab/>
      </w:r>
      <w:r w:rsidR="00AF3A97" w:rsidRPr="000F2D03">
        <w:rPr>
          <w:rFonts w:ascii="Times New Roman" w:hAnsi="Times New Roman" w:cs="Times New Roman"/>
          <w:color w:val="000000"/>
          <w:sz w:val="24"/>
          <w:szCs w:val="24"/>
          <w:lang w:bidi="pl-PL"/>
        </w:rPr>
        <w:t>opóźnienia w przedłożeniu kart materiałowych w stosunku do terminu określonego w § 4 ust. 5</w:t>
      </w:r>
      <w:r>
        <w:rPr>
          <w:rFonts w:ascii="Times New Roman" w:hAnsi="Times New Roman" w:cs="Times New Roman"/>
          <w:color w:val="000000"/>
          <w:sz w:val="24"/>
          <w:szCs w:val="24"/>
          <w:lang w:bidi="pl-PL"/>
        </w:rPr>
        <w:t xml:space="preserve"> pkt. 2</w:t>
      </w:r>
      <w:r w:rsidR="00AF3A97" w:rsidRPr="000F2D03">
        <w:rPr>
          <w:rFonts w:ascii="Times New Roman" w:hAnsi="Times New Roman" w:cs="Times New Roman"/>
          <w:color w:val="000000"/>
          <w:sz w:val="24"/>
          <w:szCs w:val="24"/>
          <w:lang w:bidi="pl-PL"/>
        </w:rPr>
        <w:t xml:space="preserve"> Umowy, w wysokości 0,02 % Wynagrodzenia brutto</w:t>
      </w:r>
      <w:r w:rsidRPr="003E4CCC">
        <w:rPr>
          <w:rFonts w:ascii="Times New Roman" w:hAnsi="Times New Roman" w:cs="Times New Roman"/>
          <w:color w:val="000000"/>
          <w:sz w:val="24"/>
          <w:szCs w:val="24"/>
          <w:lang w:bidi="pl-PL"/>
        </w:rPr>
        <w:t xml:space="preserve"> </w:t>
      </w:r>
      <w:r>
        <w:rPr>
          <w:rFonts w:ascii="Times New Roman" w:hAnsi="Times New Roman" w:cs="Times New Roman"/>
          <w:color w:val="000000"/>
          <w:sz w:val="24"/>
          <w:szCs w:val="24"/>
          <w:lang w:bidi="pl-PL"/>
        </w:rPr>
        <w:t>o którym mowa w § 8 ust. 1</w:t>
      </w:r>
      <w:r w:rsidR="00AF3A97" w:rsidRPr="000F2D03">
        <w:rPr>
          <w:rFonts w:ascii="Times New Roman" w:hAnsi="Times New Roman" w:cs="Times New Roman"/>
          <w:color w:val="000000"/>
          <w:sz w:val="24"/>
          <w:szCs w:val="24"/>
          <w:lang w:bidi="pl-PL"/>
        </w:rPr>
        <w:t>, za każdy dzień opóźnienia;</w:t>
      </w:r>
    </w:p>
    <w:p w14:paraId="4620F775" w14:textId="77777777" w:rsidR="003E4CCC" w:rsidRDefault="003E4CCC" w:rsidP="003E4CCC">
      <w:pPr>
        <w:pStyle w:val="Teksttreci0"/>
        <w:shd w:val="clear" w:color="auto" w:fill="auto"/>
        <w:ind w:left="740" w:hanging="360"/>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r>
      <w:r w:rsidR="00AF3A97" w:rsidRPr="000F2D03">
        <w:rPr>
          <w:rFonts w:ascii="Times New Roman" w:hAnsi="Times New Roman" w:cs="Times New Roman"/>
          <w:color w:val="000000"/>
          <w:sz w:val="24"/>
          <w:szCs w:val="24"/>
          <w:lang w:bidi="pl-PL"/>
        </w:rPr>
        <w:t>opóźnienia w przedłożeniu raportu z przeprowadzenia Ocen technicznych w stosunku do terminu określonego w § 4 ust. 5 pkt 3) Umowy, w wysokości 0,02 % Wynagrodzenia brutto</w:t>
      </w:r>
      <w:r>
        <w:rPr>
          <w:rFonts w:ascii="Times New Roman" w:hAnsi="Times New Roman" w:cs="Times New Roman"/>
          <w:color w:val="000000"/>
          <w:sz w:val="24"/>
          <w:szCs w:val="24"/>
          <w:lang w:bidi="pl-PL"/>
        </w:rPr>
        <w:t xml:space="preserve"> o którym mowa w § 8 ust. 1</w:t>
      </w:r>
      <w:r w:rsidR="00AF3A97" w:rsidRPr="000F2D03">
        <w:rPr>
          <w:rFonts w:ascii="Times New Roman" w:hAnsi="Times New Roman" w:cs="Times New Roman"/>
          <w:color w:val="000000"/>
          <w:sz w:val="24"/>
          <w:szCs w:val="24"/>
          <w:lang w:bidi="pl-PL"/>
        </w:rPr>
        <w:t>, za każdy dzień opóźnienia;</w:t>
      </w:r>
    </w:p>
    <w:p w14:paraId="79C21B2B" w14:textId="77777777" w:rsidR="003E4CCC" w:rsidRDefault="003E4CCC" w:rsidP="003E4CCC">
      <w:pPr>
        <w:pStyle w:val="Teksttreci0"/>
        <w:shd w:val="clear" w:color="auto" w:fill="auto"/>
        <w:ind w:left="740" w:hanging="360"/>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r>
      <w:r w:rsidR="00AF3A97" w:rsidRPr="000F2D03">
        <w:rPr>
          <w:rFonts w:ascii="Times New Roman" w:hAnsi="Times New Roman" w:cs="Times New Roman"/>
          <w:color w:val="000000"/>
          <w:sz w:val="24"/>
          <w:szCs w:val="24"/>
          <w:lang w:bidi="pl-PL"/>
        </w:rPr>
        <w:t xml:space="preserve">opóźnienia w przedłożeniu Harmonogramu w stosunku do terminu określonego w § 4 ust. 5 pkt </w:t>
      </w:r>
      <w:r>
        <w:rPr>
          <w:rFonts w:ascii="Times New Roman" w:hAnsi="Times New Roman" w:cs="Times New Roman"/>
          <w:color w:val="000000"/>
          <w:sz w:val="24"/>
          <w:szCs w:val="24"/>
          <w:lang w:bidi="pl-PL"/>
        </w:rPr>
        <w:t>5</w:t>
      </w:r>
      <w:r w:rsidR="00AF3A97" w:rsidRPr="000F2D03">
        <w:rPr>
          <w:rFonts w:ascii="Times New Roman" w:hAnsi="Times New Roman" w:cs="Times New Roman"/>
          <w:color w:val="000000"/>
          <w:sz w:val="24"/>
          <w:szCs w:val="24"/>
          <w:lang w:bidi="pl-PL"/>
        </w:rPr>
        <w:t>) Umowy, w wysokości 0,02 % Wynagrodzenia brutto</w:t>
      </w:r>
      <w:r>
        <w:rPr>
          <w:rFonts w:ascii="Times New Roman" w:hAnsi="Times New Roman" w:cs="Times New Roman"/>
          <w:color w:val="000000"/>
          <w:sz w:val="24"/>
          <w:szCs w:val="24"/>
          <w:lang w:bidi="pl-PL"/>
        </w:rPr>
        <w:t xml:space="preserve"> o którym mowa w § 8 ust. 1</w:t>
      </w:r>
      <w:r w:rsidR="00AF3A97" w:rsidRPr="000F2D03">
        <w:rPr>
          <w:rFonts w:ascii="Times New Roman" w:hAnsi="Times New Roman" w:cs="Times New Roman"/>
          <w:color w:val="000000"/>
          <w:sz w:val="24"/>
          <w:szCs w:val="24"/>
          <w:lang w:bidi="pl-PL"/>
        </w:rPr>
        <w:t>, za każdy dzień opóźnienia;</w:t>
      </w:r>
    </w:p>
    <w:p w14:paraId="26992E65" w14:textId="77777777" w:rsidR="003E4CCC" w:rsidRDefault="003E4CCC" w:rsidP="003E4CCC">
      <w:pPr>
        <w:pStyle w:val="Teksttreci0"/>
        <w:shd w:val="clear" w:color="auto" w:fill="auto"/>
        <w:ind w:left="740" w:hanging="360"/>
        <w:jc w:val="both"/>
        <w:rPr>
          <w:rFonts w:ascii="Times New Roman" w:hAnsi="Times New Roman" w:cs="Times New Roman"/>
          <w:sz w:val="24"/>
          <w:szCs w:val="24"/>
        </w:rPr>
      </w:pPr>
      <w:r>
        <w:rPr>
          <w:rFonts w:ascii="Times New Roman" w:hAnsi="Times New Roman" w:cs="Times New Roman"/>
          <w:sz w:val="24"/>
          <w:szCs w:val="24"/>
        </w:rPr>
        <w:t xml:space="preserve">8) </w:t>
      </w:r>
      <w:r w:rsidR="00AF3A97" w:rsidRPr="000F2D03">
        <w:rPr>
          <w:rFonts w:ascii="Times New Roman" w:hAnsi="Times New Roman" w:cs="Times New Roman"/>
          <w:color w:val="000000"/>
          <w:sz w:val="24"/>
          <w:szCs w:val="24"/>
          <w:lang w:bidi="pl-PL"/>
        </w:rPr>
        <w:t>opóźnienia w przedłożeniu poprawionego Harmonogramu lub karty materiałowej w stosunku do terminu określonego na podstawie w § 4 ust. 7 Umowy, w wysokości 0,02 % Wynagrodzenia brutto</w:t>
      </w:r>
      <w:r>
        <w:rPr>
          <w:rFonts w:ascii="Times New Roman" w:hAnsi="Times New Roman" w:cs="Times New Roman"/>
          <w:color w:val="000000"/>
          <w:sz w:val="24"/>
          <w:szCs w:val="24"/>
          <w:lang w:bidi="pl-PL"/>
        </w:rPr>
        <w:t xml:space="preserve"> o którym mowa w § 8 ust. 1</w:t>
      </w:r>
      <w:r w:rsidR="00AF3A97" w:rsidRPr="000F2D03">
        <w:rPr>
          <w:rFonts w:ascii="Times New Roman" w:hAnsi="Times New Roman" w:cs="Times New Roman"/>
          <w:color w:val="000000"/>
          <w:sz w:val="24"/>
          <w:szCs w:val="24"/>
          <w:lang w:bidi="pl-PL"/>
        </w:rPr>
        <w:t>, za każdy dzień opóźnienia;</w:t>
      </w:r>
    </w:p>
    <w:p w14:paraId="5D959036" w14:textId="77777777" w:rsidR="003E4CCC" w:rsidRDefault="003E4CCC" w:rsidP="003E4CCC">
      <w:pPr>
        <w:pStyle w:val="Teksttreci0"/>
        <w:shd w:val="clear" w:color="auto" w:fill="auto"/>
        <w:ind w:left="740" w:hanging="360"/>
        <w:jc w:val="both"/>
        <w:rPr>
          <w:rFonts w:ascii="Times New Roman" w:hAnsi="Times New Roman" w:cs="Times New Roman"/>
          <w:sz w:val="24"/>
          <w:szCs w:val="24"/>
        </w:rPr>
      </w:pPr>
      <w:r>
        <w:rPr>
          <w:rFonts w:ascii="Times New Roman" w:hAnsi="Times New Roman" w:cs="Times New Roman"/>
          <w:sz w:val="24"/>
          <w:szCs w:val="24"/>
        </w:rPr>
        <w:t xml:space="preserve">9) </w:t>
      </w:r>
      <w:r w:rsidR="00AF3A97" w:rsidRPr="000F2D03">
        <w:rPr>
          <w:rFonts w:ascii="Times New Roman" w:hAnsi="Times New Roman" w:cs="Times New Roman"/>
          <w:color w:val="000000"/>
          <w:sz w:val="24"/>
          <w:szCs w:val="24"/>
          <w:lang w:bidi="pl-PL"/>
        </w:rPr>
        <w:t>opóźnienia w przedłożeniu Programu Naprawczego lub poprawionego Programu Naprawczego zgodnie z § 1</w:t>
      </w:r>
      <w:r>
        <w:rPr>
          <w:rFonts w:ascii="Times New Roman" w:hAnsi="Times New Roman" w:cs="Times New Roman"/>
          <w:color w:val="000000"/>
          <w:sz w:val="24"/>
          <w:szCs w:val="24"/>
          <w:lang w:bidi="pl-PL"/>
        </w:rPr>
        <w:t>2</w:t>
      </w:r>
      <w:r w:rsidR="00AF3A97" w:rsidRPr="000F2D03">
        <w:rPr>
          <w:rFonts w:ascii="Times New Roman" w:hAnsi="Times New Roman" w:cs="Times New Roman"/>
          <w:color w:val="000000"/>
          <w:sz w:val="24"/>
          <w:szCs w:val="24"/>
          <w:lang w:bidi="pl-PL"/>
        </w:rPr>
        <w:t xml:space="preserve"> Umowy, w wysokości 0,02 % Wynagrodzenia brutto</w:t>
      </w:r>
      <w:r>
        <w:rPr>
          <w:rFonts w:ascii="Times New Roman" w:hAnsi="Times New Roman" w:cs="Times New Roman"/>
          <w:color w:val="000000"/>
          <w:sz w:val="24"/>
          <w:szCs w:val="24"/>
          <w:lang w:bidi="pl-PL"/>
        </w:rPr>
        <w:t xml:space="preserve"> o którym mowa w § 8 ust. 1</w:t>
      </w:r>
      <w:r w:rsidR="00AF3A97" w:rsidRPr="000F2D03">
        <w:rPr>
          <w:rFonts w:ascii="Times New Roman" w:hAnsi="Times New Roman" w:cs="Times New Roman"/>
          <w:color w:val="000000"/>
          <w:sz w:val="24"/>
          <w:szCs w:val="24"/>
          <w:lang w:bidi="pl-PL"/>
        </w:rPr>
        <w:t>, za każdy dzień opóźnienia;</w:t>
      </w:r>
    </w:p>
    <w:p w14:paraId="4DCA584F" w14:textId="77777777" w:rsidR="000070B3" w:rsidRDefault="003E4CCC" w:rsidP="000070B3">
      <w:pPr>
        <w:pStyle w:val="Teksttreci0"/>
        <w:shd w:val="clear" w:color="auto" w:fill="auto"/>
        <w:ind w:left="740" w:hanging="360"/>
        <w:jc w:val="both"/>
        <w:rPr>
          <w:rFonts w:ascii="Times New Roman" w:hAnsi="Times New Roman" w:cs="Times New Roman"/>
          <w:sz w:val="24"/>
          <w:szCs w:val="24"/>
        </w:rPr>
      </w:pPr>
      <w:r>
        <w:rPr>
          <w:rFonts w:ascii="Times New Roman" w:hAnsi="Times New Roman" w:cs="Times New Roman"/>
          <w:sz w:val="24"/>
          <w:szCs w:val="24"/>
        </w:rPr>
        <w:t xml:space="preserve">10) </w:t>
      </w:r>
      <w:r w:rsidR="00AF3A97" w:rsidRPr="000F2D03">
        <w:rPr>
          <w:rFonts w:ascii="Times New Roman" w:hAnsi="Times New Roman" w:cs="Times New Roman"/>
          <w:color w:val="000000"/>
          <w:sz w:val="24"/>
          <w:szCs w:val="24"/>
          <w:lang w:bidi="pl-PL"/>
        </w:rPr>
        <w:t>naruszenia zobowiązania do wykonania przedmiotu umowy przez osoby wskazane w ofercie</w:t>
      </w:r>
      <w:r>
        <w:rPr>
          <w:rFonts w:ascii="Times New Roman" w:hAnsi="Times New Roman" w:cs="Times New Roman"/>
          <w:color w:val="000000"/>
          <w:sz w:val="24"/>
          <w:szCs w:val="24"/>
          <w:lang w:bidi="pl-PL"/>
        </w:rPr>
        <w:t>,</w:t>
      </w:r>
      <w:r w:rsidR="00AF3A97" w:rsidRPr="000F2D03">
        <w:rPr>
          <w:rFonts w:ascii="Times New Roman" w:hAnsi="Times New Roman" w:cs="Times New Roman"/>
          <w:color w:val="000000"/>
          <w:sz w:val="24"/>
          <w:szCs w:val="24"/>
          <w:lang w:bidi="pl-PL"/>
        </w:rPr>
        <w:t xml:space="preserve"> w załączniku do oferty </w:t>
      </w:r>
      <w:r>
        <w:rPr>
          <w:rFonts w:ascii="Times New Roman" w:hAnsi="Times New Roman" w:cs="Times New Roman"/>
          <w:color w:val="000000"/>
          <w:sz w:val="24"/>
          <w:szCs w:val="24"/>
          <w:lang w:bidi="pl-PL"/>
        </w:rPr>
        <w:t xml:space="preserve">lub </w:t>
      </w:r>
      <w:r w:rsidR="00AF3A97" w:rsidRPr="000F2D03">
        <w:rPr>
          <w:rFonts w:ascii="Times New Roman" w:hAnsi="Times New Roman" w:cs="Times New Roman"/>
          <w:color w:val="000000"/>
          <w:sz w:val="24"/>
          <w:szCs w:val="24"/>
          <w:lang w:bidi="pl-PL"/>
        </w:rPr>
        <w:t>Umow</w:t>
      </w:r>
      <w:r w:rsidR="000070B3">
        <w:rPr>
          <w:rFonts w:ascii="Times New Roman" w:hAnsi="Times New Roman" w:cs="Times New Roman"/>
          <w:color w:val="000000"/>
          <w:sz w:val="24"/>
          <w:szCs w:val="24"/>
          <w:lang w:bidi="pl-PL"/>
        </w:rPr>
        <w:t>ie</w:t>
      </w:r>
      <w:r w:rsidR="00AF3A97" w:rsidRPr="000F2D03">
        <w:rPr>
          <w:rFonts w:ascii="Times New Roman" w:hAnsi="Times New Roman" w:cs="Times New Roman"/>
          <w:color w:val="000000"/>
          <w:sz w:val="24"/>
          <w:szCs w:val="24"/>
          <w:lang w:bidi="pl-PL"/>
        </w:rPr>
        <w:t xml:space="preserve"> w wysokości 0,005% Wynagrodzenia brutto</w:t>
      </w:r>
      <w:r w:rsidR="000070B3">
        <w:rPr>
          <w:rFonts w:ascii="Times New Roman" w:hAnsi="Times New Roman" w:cs="Times New Roman"/>
          <w:color w:val="000000"/>
          <w:sz w:val="24"/>
          <w:szCs w:val="24"/>
          <w:lang w:bidi="pl-PL"/>
        </w:rPr>
        <w:t xml:space="preserve"> o którym mowa w § 8 ust. 1</w:t>
      </w:r>
      <w:r w:rsidR="00AF3A97" w:rsidRPr="000F2D03">
        <w:rPr>
          <w:rFonts w:ascii="Times New Roman" w:hAnsi="Times New Roman" w:cs="Times New Roman"/>
          <w:color w:val="000000"/>
          <w:sz w:val="24"/>
          <w:szCs w:val="24"/>
          <w:lang w:bidi="pl-PL"/>
        </w:rPr>
        <w:t>, za każdy stwierdzony przypadek naruszenia;</w:t>
      </w:r>
    </w:p>
    <w:p w14:paraId="66AAAFBB" w14:textId="77777777" w:rsidR="000070B3" w:rsidRDefault="000070B3" w:rsidP="000070B3">
      <w:pPr>
        <w:pStyle w:val="Teksttreci0"/>
        <w:shd w:val="clear" w:color="auto" w:fill="auto"/>
        <w:ind w:left="740" w:hanging="36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00AF3A97" w:rsidRPr="000F2D03">
        <w:rPr>
          <w:rFonts w:ascii="Times New Roman" w:hAnsi="Times New Roman" w:cs="Times New Roman"/>
          <w:color w:val="000000"/>
          <w:sz w:val="24"/>
          <w:szCs w:val="24"/>
          <w:lang w:bidi="pl-PL"/>
        </w:rPr>
        <w:t>za dopuszczenie do wykonywania robót budowlanych objętych Przedmiotem Umowy innego podmiotu niż Wykonawca lub zatwierdzony podwykonawca - w wysokości 2.000,00 zł (słownie: dwa tysiące złotych 00/100) za każdy dzień ich wykonywania przez ten podmiot;</w:t>
      </w:r>
    </w:p>
    <w:p w14:paraId="3D247B64" w14:textId="77777777" w:rsidR="000070B3" w:rsidRDefault="000070B3" w:rsidP="000070B3">
      <w:pPr>
        <w:pStyle w:val="Teksttreci0"/>
        <w:shd w:val="clear" w:color="auto" w:fill="auto"/>
        <w:ind w:left="740" w:hanging="36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00AF3A97" w:rsidRPr="000F2D03">
        <w:rPr>
          <w:rFonts w:ascii="Times New Roman" w:hAnsi="Times New Roman" w:cs="Times New Roman"/>
          <w:color w:val="000000"/>
          <w:sz w:val="24"/>
          <w:szCs w:val="24"/>
          <w:lang w:bidi="pl-PL"/>
        </w:rPr>
        <w:t>w przypadku naruszenia zobowiązania do ubezpieczenia Wykonawcy i zapłacenia składek zgodnie z § 17 Umowy, a także do przedłożenia Zamawiającemu dokumentów potwierdzających zawarcie odpowiedniej umowy ubezpieczenia i opłacenia składek - w wysokości 2.000,00 zł (słownie: dwa tysiące złotych 00/100) za każdy dzień braku posiadania przez Wykonawcę odpowiedniej polisy lub braku jej opłacenia lub opóźnienia w przedłożeniu dokumentów;</w:t>
      </w:r>
    </w:p>
    <w:p w14:paraId="3B9E78BB" w14:textId="77777777" w:rsidR="000070B3" w:rsidRDefault="000070B3" w:rsidP="000070B3">
      <w:pPr>
        <w:pStyle w:val="Teksttreci0"/>
        <w:shd w:val="clear" w:color="auto" w:fill="auto"/>
        <w:ind w:left="740" w:hanging="360"/>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00AF3A97" w:rsidRPr="000F2D03">
        <w:rPr>
          <w:rFonts w:ascii="Times New Roman" w:hAnsi="Times New Roman" w:cs="Times New Roman"/>
          <w:color w:val="000000"/>
          <w:sz w:val="24"/>
          <w:szCs w:val="24"/>
          <w:lang w:bidi="pl-PL"/>
        </w:rPr>
        <w:t>braku zapłaty lub nieterminowej zapłaty wynagrodzenia należnego podwykonawcom lub dalszym podwykonawcom - w wysokości 5.000,00 zł (słownie: pięć tysięcy złotych 00/100), za każdy taki przypadek;</w:t>
      </w:r>
    </w:p>
    <w:p w14:paraId="498A69C3" w14:textId="77777777" w:rsidR="000070B3" w:rsidRDefault="000070B3" w:rsidP="000070B3">
      <w:pPr>
        <w:pStyle w:val="Teksttreci0"/>
        <w:shd w:val="clear" w:color="auto" w:fill="auto"/>
        <w:ind w:left="740" w:hanging="360"/>
        <w:jc w:val="both"/>
        <w:rPr>
          <w:rFonts w:ascii="Times New Roman" w:hAnsi="Times New Roman" w:cs="Times New Roman"/>
          <w:sz w:val="24"/>
          <w:szCs w:val="24"/>
        </w:rPr>
      </w:pPr>
      <w:r>
        <w:rPr>
          <w:rFonts w:ascii="Times New Roman" w:hAnsi="Times New Roman" w:cs="Times New Roman"/>
          <w:sz w:val="24"/>
          <w:szCs w:val="24"/>
        </w:rPr>
        <w:t xml:space="preserve">14) </w:t>
      </w:r>
      <w:r w:rsidR="00AF3A97" w:rsidRPr="000F2D03">
        <w:rPr>
          <w:rFonts w:ascii="Times New Roman" w:hAnsi="Times New Roman" w:cs="Times New Roman"/>
          <w:color w:val="000000"/>
          <w:sz w:val="24"/>
          <w:szCs w:val="24"/>
          <w:lang w:bidi="pl-PL"/>
        </w:rPr>
        <w:t>braku zmiany umowy o podwykonawstwo w zakresie terminu zapłaty, w przypadku o którym mowa w §22 ust. 14 Umowy - w wysokości 5.000,00 zł (słownie: pięć tysięcy złotych 00/100), za każdy taki przypadek;</w:t>
      </w:r>
    </w:p>
    <w:p w14:paraId="5E0830C9" w14:textId="77777777" w:rsidR="000070B3" w:rsidRDefault="000070B3" w:rsidP="000070B3">
      <w:pPr>
        <w:pStyle w:val="Teksttreci0"/>
        <w:shd w:val="clear" w:color="auto" w:fill="auto"/>
        <w:ind w:left="740" w:hanging="360"/>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00AF3A97" w:rsidRPr="000F2D03">
        <w:rPr>
          <w:rFonts w:ascii="Times New Roman" w:hAnsi="Times New Roman" w:cs="Times New Roman"/>
          <w:color w:val="000000"/>
          <w:sz w:val="24"/>
          <w:szCs w:val="24"/>
          <w:lang w:bidi="pl-PL"/>
        </w:rPr>
        <w:t>nieprzedłożenia poświadczonej za zgodność z oryginałem kopii umowy o podwykonawstwo lub jej zmiany - w wysokości 5.000,00 zł (słownie: pięć tysięcy złotych 00/100), za każdy taki przypadek;</w:t>
      </w:r>
    </w:p>
    <w:p w14:paraId="7B446BC7" w14:textId="77777777" w:rsidR="007E76C2" w:rsidRDefault="000070B3" w:rsidP="007E76C2">
      <w:pPr>
        <w:pStyle w:val="Teksttreci0"/>
        <w:shd w:val="clear" w:color="auto" w:fill="auto"/>
        <w:ind w:left="740" w:hanging="360"/>
        <w:jc w:val="both"/>
        <w:rPr>
          <w:rFonts w:ascii="Times New Roman" w:hAnsi="Times New Roman" w:cs="Times New Roman"/>
          <w:color w:val="000000"/>
          <w:sz w:val="24"/>
          <w:szCs w:val="24"/>
          <w:lang w:bidi="pl-PL"/>
        </w:rPr>
      </w:pPr>
      <w:r>
        <w:rPr>
          <w:rFonts w:ascii="Times New Roman" w:hAnsi="Times New Roman" w:cs="Times New Roman"/>
          <w:sz w:val="24"/>
          <w:szCs w:val="24"/>
        </w:rPr>
        <w:t>16)</w:t>
      </w:r>
      <w:r>
        <w:rPr>
          <w:rFonts w:ascii="Times New Roman" w:hAnsi="Times New Roman" w:cs="Times New Roman"/>
          <w:sz w:val="24"/>
          <w:szCs w:val="24"/>
        </w:rPr>
        <w:tab/>
      </w:r>
      <w:r w:rsidR="00AF3A97" w:rsidRPr="000F2D03">
        <w:rPr>
          <w:rFonts w:ascii="Times New Roman" w:hAnsi="Times New Roman" w:cs="Times New Roman"/>
          <w:color w:val="000000"/>
          <w:sz w:val="24"/>
          <w:szCs w:val="24"/>
          <w:lang w:bidi="pl-PL"/>
        </w:rPr>
        <w:t>nieprzedłożenia do zaakceptowania projektu zmiany umowy o podwykonawstwo, - w wysokości 5.000,00 zł (słownie: pięć tysięcy złotych 00/100), za każdy taki przypadek</w:t>
      </w:r>
      <w:r w:rsidR="007E76C2">
        <w:rPr>
          <w:rFonts w:ascii="Times New Roman" w:hAnsi="Times New Roman" w:cs="Times New Roman"/>
          <w:color w:val="000000"/>
          <w:sz w:val="24"/>
          <w:szCs w:val="24"/>
          <w:lang w:bidi="pl-PL"/>
        </w:rPr>
        <w:t>;</w:t>
      </w:r>
    </w:p>
    <w:p w14:paraId="0AE7AC8E" w14:textId="77777777" w:rsidR="007E76C2" w:rsidRPr="00D96DD7" w:rsidRDefault="007E76C2" w:rsidP="007E76C2">
      <w:pPr>
        <w:pStyle w:val="Teksttreci0"/>
        <w:shd w:val="clear" w:color="auto" w:fill="auto"/>
        <w:ind w:left="740" w:hanging="360"/>
        <w:jc w:val="both"/>
        <w:rPr>
          <w:rFonts w:ascii="Times New Roman" w:hAnsi="Times New Roman" w:cs="Times New Roman"/>
          <w:color w:val="000000"/>
          <w:sz w:val="24"/>
          <w:szCs w:val="24"/>
          <w:lang w:bidi="pl-PL"/>
        </w:rPr>
      </w:pPr>
      <w:r w:rsidRPr="00D96DD7">
        <w:rPr>
          <w:rFonts w:ascii="Times New Roman" w:hAnsi="Times New Roman" w:cs="Times New Roman"/>
          <w:color w:val="000000"/>
          <w:sz w:val="24"/>
          <w:szCs w:val="24"/>
          <w:lang w:bidi="pl-PL"/>
        </w:rPr>
        <w:t>17) opóźnienia w przeprowadzeniu serwisu w</w:t>
      </w:r>
      <w:r w:rsidR="00D96DD7" w:rsidRPr="00D96DD7">
        <w:rPr>
          <w:rFonts w:ascii="Times New Roman" w:hAnsi="Times New Roman" w:cs="Times New Roman"/>
          <w:color w:val="000000"/>
          <w:sz w:val="24"/>
          <w:szCs w:val="24"/>
          <w:lang w:bidi="pl-PL"/>
        </w:rPr>
        <w:t>ymaganego przez producenta urządzeń</w:t>
      </w:r>
      <w:r w:rsidRPr="00D96DD7">
        <w:rPr>
          <w:rFonts w:ascii="Times New Roman" w:hAnsi="Times New Roman" w:cs="Times New Roman"/>
          <w:color w:val="000000"/>
          <w:sz w:val="24"/>
          <w:szCs w:val="24"/>
          <w:lang w:bidi="pl-PL"/>
        </w:rPr>
        <w:t xml:space="preserve">, w wysokości </w:t>
      </w:r>
      <w:r w:rsidR="00D96DD7" w:rsidRPr="00D96DD7">
        <w:rPr>
          <w:rFonts w:ascii="Times New Roman" w:hAnsi="Times New Roman" w:cs="Times New Roman"/>
          <w:color w:val="000000"/>
          <w:sz w:val="24"/>
          <w:szCs w:val="24"/>
          <w:lang w:bidi="pl-PL"/>
        </w:rPr>
        <w:t xml:space="preserve">1.000,- zł. Kara liczona będzie </w:t>
      </w:r>
      <w:r w:rsidRPr="00D96DD7">
        <w:rPr>
          <w:rFonts w:ascii="Times New Roman" w:hAnsi="Times New Roman" w:cs="Times New Roman"/>
          <w:color w:val="000000"/>
          <w:sz w:val="24"/>
          <w:szCs w:val="24"/>
          <w:lang w:bidi="pl-PL"/>
        </w:rPr>
        <w:t xml:space="preserve">za każdy </w:t>
      </w:r>
      <w:r w:rsidR="00D96DD7" w:rsidRPr="00D96DD7">
        <w:rPr>
          <w:rFonts w:ascii="Times New Roman" w:hAnsi="Times New Roman" w:cs="Times New Roman"/>
          <w:color w:val="000000"/>
          <w:sz w:val="24"/>
          <w:szCs w:val="24"/>
          <w:lang w:bidi="pl-PL"/>
        </w:rPr>
        <w:t>przypadek nie</w:t>
      </w:r>
      <w:r w:rsidRPr="00D96DD7">
        <w:rPr>
          <w:rFonts w:ascii="Times New Roman" w:hAnsi="Times New Roman" w:cs="Times New Roman"/>
          <w:color w:val="000000"/>
          <w:sz w:val="24"/>
          <w:szCs w:val="24"/>
          <w:lang w:bidi="pl-PL"/>
        </w:rPr>
        <w:t xml:space="preserve"> przeprowadzeni</w:t>
      </w:r>
      <w:r w:rsidR="00D96DD7" w:rsidRPr="00D96DD7">
        <w:rPr>
          <w:rFonts w:ascii="Times New Roman" w:hAnsi="Times New Roman" w:cs="Times New Roman"/>
          <w:color w:val="000000"/>
          <w:sz w:val="24"/>
          <w:szCs w:val="24"/>
          <w:lang w:bidi="pl-PL"/>
        </w:rPr>
        <w:t>a</w:t>
      </w:r>
      <w:r w:rsidRPr="00D96DD7">
        <w:rPr>
          <w:rFonts w:ascii="Times New Roman" w:hAnsi="Times New Roman" w:cs="Times New Roman"/>
          <w:color w:val="000000"/>
          <w:sz w:val="24"/>
          <w:szCs w:val="24"/>
          <w:lang w:bidi="pl-PL"/>
        </w:rPr>
        <w:t xml:space="preserve"> serwisu</w:t>
      </w:r>
      <w:r w:rsidR="00D96DD7" w:rsidRPr="00D96DD7">
        <w:rPr>
          <w:rFonts w:ascii="Times New Roman" w:hAnsi="Times New Roman" w:cs="Times New Roman"/>
          <w:color w:val="000000"/>
          <w:sz w:val="24"/>
          <w:szCs w:val="24"/>
          <w:lang w:bidi="pl-PL"/>
        </w:rPr>
        <w:t xml:space="preserve"> poszczególnej instalacji</w:t>
      </w:r>
      <w:r w:rsidRPr="00D96DD7">
        <w:rPr>
          <w:rFonts w:ascii="Times New Roman" w:hAnsi="Times New Roman" w:cs="Times New Roman"/>
          <w:color w:val="000000"/>
          <w:sz w:val="24"/>
          <w:szCs w:val="24"/>
          <w:lang w:bidi="pl-PL"/>
        </w:rPr>
        <w:t>;</w:t>
      </w:r>
    </w:p>
    <w:p w14:paraId="74D36F6B" w14:textId="77777777" w:rsidR="007E76C2" w:rsidRPr="00D96DD7" w:rsidRDefault="007E76C2" w:rsidP="007E76C2">
      <w:pPr>
        <w:pStyle w:val="Teksttreci0"/>
        <w:shd w:val="clear" w:color="auto" w:fill="auto"/>
        <w:ind w:left="740" w:hanging="360"/>
        <w:jc w:val="both"/>
        <w:rPr>
          <w:rFonts w:ascii="Times New Roman" w:hAnsi="Times New Roman" w:cs="Times New Roman"/>
          <w:color w:val="000000"/>
          <w:sz w:val="24"/>
          <w:szCs w:val="24"/>
          <w:lang w:bidi="pl-PL"/>
        </w:rPr>
      </w:pPr>
      <w:r w:rsidRPr="00D96DD7">
        <w:rPr>
          <w:rFonts w:ascii="Times New Roman" w:hAnsi="Times New Roman" w:cs="Times New Roman"/>
          <w:color w:val="000000"/>
          <w:sz w:val="24"/>
          <w:szCs w:val="24"/>
          <w:lang w:bidi="pl-PL"/>
        </w:rPr>
        <w:t xml:space="preserve">18) opóźnienia w przeprowadzeniu </w:t>
      </w:r>
      <w:r w:rsidR="004E5D61" w:rsidRPr="00D96DD7">
        <w:rPr>
          <w:rFonts w:ascii="Times New Roman" w:hAnsi="Times New Roman" w:cs="Times New Roman"/>
          <w:color w:val="000000"/>
          <w:sz w:val="24"/>
          <w:szCs w:val="24"/>
          <w:lang w:bidi="pl-PL"/>
        </w:rPr>
        <w:t>wymiany glikolu w</w:t>
      </w:r>
      <w:r w:rsidRPr="00D96DD7">
        <w:rPr>
          <w:rFonts w:ascii="Times New Roman" w:hAnsi="Times New Roman" w:cs="Times New Roman"/>
          <w:color w:val="000000"/>
          <w:sz w:val="24"/>
          <w:szCs w:val="24"/>
          <w:lang w:bidi="pl-PL"/>
        </w:rPr>
        <w:t xml:space="preserve"> stosunku do terminu określonego w § </w:t>
      </w:r>
      <w:r w:rsidR="004E5D61" w:rsidRPr="00D96DD7">
        <w:rPr>
          <w:rFonts w:ascii="Times New Roman" w:hAnsi="Times New Roman" w:cs="Times New Roman"/>
          <w:color w:val="000000"/>
          <w:sz w:val="24"/>
          <w:szCs w:val="24"/>
          <w:lang w:bidi="pl-PL"/>
        </w:rPr>
        <w:t>10</w:t>
      </w:r>
      <w:r w:rsidRPr="00D96DD7">
        <w:rPr>
          <w:rFonts w:ascii="Times New Roman" w:hAnsi="Times New Roman" w:cs="Times New Roman"/>
          <w:color w:val="000000"/>
          <w:sz w:val="24"/>
          <w:szCs w:val="24"/>
          <w:lang w:bidi="pl-PL"/>
        </w:rPr>
        <w:t xml:space="preserve"> ust. 5 Umowy, w wysokości 0,0</w:t>
      </w:r>
      <w:r w:rsidR="004E5D61" w:rsidRPr="00D96DD7">
        <w:rPr>
          <w:rFonts w:ascii="Times New Roman" w:hAnsi="Times New Roman" w:cs="Times New Roman"/>
          <w:color w:val="000000"/>
          <w:sz w:val="24"/>
          <w:szCs w:val="24"/>
          <w:lang w:bidi="pl-PL"/>
        </w:rPr>
        <w:t>00</w:t>
      </w:r>
      <w:r w:rsidRPr="00D96DD7">
        <w:rPr>
          <w:rFonts w:ascii="Times New Roman" w:hAnsi="Times New Roman" w:cs="Times New Roman"/>
          <w:color w:val="000000"/>
          <w:sz w:val="24"/>
          <w:szCs w:val="24"/>
          <w:lang w:bidi="pl-PL"/>
        </w:rPr>
        <w:t>2 % Wynagrodzenia brutto o którym mowa w § 8 ust. 1, za każdy dzień opóźnienia w przeprowadzeniu jedne</w:t>
      </w:r>
      <w:r w:rsidR="004E5D61" w:rsidRPr="00D96DD7">
        <w:rPr>
          <w:rFonts w:ascii="Times New Roman" w:hAnsi="Times New Roman" w:cs="Times New Roman"/>
          <w:color w:val="000000"/>
          <w:sz w:val="24"/>
          <w:szCs w:val="24"/>
          <w:lang w:bidi="pl-PL"/>
        </w:rPr>
        <w:t>j wymiany</w:t>
      </w:r>
      <w:r w:rsidRPr="00D96DD7">
        <w:rPr>
          <w:rFonts w:ascii="Times New Roman" w:hAnsi="Times New Roman" w:cs="Times New Roman"/>
          <w:color w:val="000000"/>
          <w:sz w:val="24"/>
          <w:szCs w:val="24"/>
          <w:lang w:bidi="pl-PL"/>
        </w:rPr>
        <w:t>;</w:t>
      </w:r>
    </w:p>
    <w:p w14:paraId="6E663FAC" w14:textId="77777777" w:rsidR="004E5D61" w:rsidRPr="00D96DD7" w:rsidRDefault="004E5D61" w:rsidP="004E5D61">
      <w:pPr>
        <w:pStyle w:val="Teksttreci0"/>
        <w:shd w:val="clear" w:color="auto" w:fill="auto"/>
        <w:ind w:left="740" w:hanging="360"/>
        <w:jc w:val="both"/>
        <w:rPr>
          <w:rFonts w:ascii="Times New Roman" w:hAnsi="Times New Roman" w:cs="Times New Roman"/>
          <w:sz w:val="24"/>
          <w:szCs w:val="24"/>
        </w:rPr>
      </w:pPr>
      <w:r w:rsidRPr="00D96DD7">
        <w:rPr>
          <w:rFonts w:ascii="Times New Roman" w:hAnsi="Times New Roman" w:cs="Times New Roman"/>
          <w:color w:val="000000"/>
          <w:sz w:val="24"/>
          <w:szCs w:val="24"/>
          <w:lang w:bidi="pl-PL"/>
        </w:rPr>
        <w:lastRenderedPageBreak/>
        <w:t>19) nieprzedłożenia podczas odbioru lub na żądanie Zamawiającego certyfikatu potwierdzającego zastosowanie paneli z dodatkową odpornością na amoniak i mgłę solną, zgodnie z deklaracja Wykonawcy poświadczonej za zgodność z oryginałem w wysokości 5.000,00 zł (słownie: pięć tysięcy złotych 00/100), za każdy taki przypadek;</w:t>
      </w:r>
    </w:p>
    <w:p w14:paraId="63A5A796" w14:textId="0543137A" w:rsidR="00AF3A97" w:rsidRPr="00D96DD7" w:rsidRDefault="00AF3A97" w:rsidP="00643818">
      <w:pPr>
        <w:pStyle w:val="Teksttreci0"/>
        <w:numPr>
          <w:ilvl w:val="0"/>
          <w:numId w:val="25"/>
        </w:numPr>
        <w:shd w:val="clear" w:color="auto" w:fill="auto"/>
        <w:tabs>
          <w:tab w:val="left" w:pos="360"/>
        </w:tabs>
        <w:ind w:left="380" w:hanging="380"/>
        <w:jc w:val="both"/>
        <w:rPr>
          <w:rFonts w:ascii="Times New Roman" w:hAnsi="Times New Roman" w:cs="Times New Roman"/>
          <w:sz w:val="24"/>
          <w:szCs w:val="24"/>
        </w:rPr>
      </w:pPr>
      <w:r w:rsidRPr="00D96DD7">
        <w:rPr>
          <w:rFonts w:ascii="Times New Roman" w:hAnsi="Times New Roman" w:cs="Times New Roman"/>
          <w:color w:val="000000"/>
          <w:sz w:val="24"/>
          <w:szCs w:val="24"/>
          <w:lang w:bidi="pl-PL"/>
        </w:rPr>
        <w:t xml:space="preserve">Wykonawca uprawniony będzie do naliczenia Zamawiającemu kary umownej za odstąpienie od umowy z przyczyn zależnych od Zamawiającego w wysokości </w:t>
      </w:r>
      <w:r w:rsidR="00255638">
        <w:rPr>
          <w:rFonts w:ascii="Times New Roman" w:hAnsi="Times New Roman" w:cs="Times New Roman"/>
          <w:color w:val="000000"/>
          <w:sz w:val="24"/>
          <w:szCs w:val="24"/>
          <w:lang w:bidi="pl-PL"/>
        </w:rPr>
        <w:t>10</w:t>
      </w:r>
      <w:r w:rsidRPr="00D96DD7">
        <w:rPr>
          <w:rFonts w:ascii="Times New Roman" w:hAnsi="Times New Roman" w:cs="Times New Roman"/>
          <w:color w:val="000000"/>
          <w:sz w:val="24"/>
          <w:szCs w:val="24"/>
          <w:lang w:bidi="pl-PL"/>
        </w:rPr>
        <w:t>% Wynagrodzenia brutto, nie dotyczy to odstąpienia od umowy przez Zamawiającego na podstawie art. 145 ustawy Prawo zamówień publicznych</w:t>
      </w:r>
      <w:r w:rsidR="00D96DD7">
        <w:rPr>
          <w:rFonts w:ascii="Times New Roman" w:hAnsi="Times New Roman" w:cs="Times New Roman"/>
          <w:color w:val="000000"/>
          <w:sz w:val="24"/>
          <w:szCs w:val="24"/>
          <w:lang w:bidi="pl-PL"/>
        </w:rPr>
        <w:t xml:space="preserve"> oraz w sytuacjach przewidzianych niniejszą Umową</w:t>
      </w:r>
      <w:r w:rsidRPr="00D96DD7">
        <w:rPr>
          <w:rFonts w:ascii="Times New Roman" w:hAnsi="Times New Roman" w:cs="Times New Roman"/>
          <w:color w:val="000000"/>
          <w:sz w:val="24"/>
          <w:szCs w:val="24"/>
          <w:lang w:bidi="pl-PL"/>
        </w:rPr>
        <w:t>.</w:t>
      </w:r>
    </w:p>
    <w:p w14:paraId="651B1A4E" w14:textId="77777777" w:rsidR="00AF3A97" w:rsidRPr="000F2D03" w:rsidRDefault="00AF3A97" w:rsidP="00643818">
      <w:pPr>
        <w:pStyle w:val="Teksttreci0"/>
        <w:numPr>
          <w:ilvl w:val="0"/>
          <w:numId w:val="25"/>
        </w:numPr>
        <w:shd w:val="clear" w:color="auto" w:fill="auto"/>
        <w:tabs>
          <w:tab w:val="left" w:pos="360"/>
        </w:tabs>
        <w:ind w:left="380" w:hanging="38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 przypadku gdy wysokość szkody poniesionej przez Stronę przewyższy wysokość zastrzeżonej kary umownej Strony mogą dochodzić odszkodowania uzupełniającego na zasadach ogólnych.</w:t>
      </w:r>
    </w:p>
    <w:p w14:paraId="5BCD02FE" w14:textId="77777777" w:rsidR="00AF3A97" w:rsidRPr="000F2D03" w:rsidRDefault="00AF3A97" w:rsidP="00643818">
      <w:pPr>
        <w:pStyle w:val="Teksttreci0"/>
        <w:numPr>
          <w:ilvl w:val="0"/>
          <w:numId w:val="25"/>
        </w:numPr>
        <w:shd w:val="clear" w:color="auto" w:fill="auto"/>
        <w:tabs>
          <w:tab w:val="left" w:pos="360"/>
        </w:tabs>
        <w:ind w:left="380" w:hanging="38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Kara umowna będzie płatna w terminie 7 dni od daty doręczenia noty księgowej drugiej Stronie. Zamawiający wystawią (w równym udziale) Wykonawcy noty księgowe opiewające łącznie na kwotę odpowiadającą wysokości naliczonej kary umownej.</w:t>
      </w:r>
    </w:p>
    <w:p w14:paraId="62F8B040" w14:textId="77777777" w:rsidR="00AF3A97" w:rsidRPr="004E5D61" w:rsidRDefault="00AF3A97" w:rsidP="00643818">
      <w:pPr>
        <w:pStyle w:val="Teksttreci0"/>
        <w:numPr>
          <w:ilvl w:val="0"/>
          <w:numId w:val="25"/>
        </w:numPr>
        <w:shd w:val="clear" w:color="auto" w:fill="auto"/>
        <w:tabs>
          <w:tab w:val="left" w:pos="360"/>
        </w:tabs>
        <w:ind w:left="380" w:hanging="38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Każdy z Zamawiających może potrącić należne mu od Wykonawcy kary umowne z wynagrodzenia Wykonawcy lub ściągnąć je z Zabezpieczenia należytego wykonania umowy o którym mowa w § 20 umowy.</w:t>
      </w:r>
    </w:p>
    <w:p w14:paraId="798E6941" w14:textId="77777777" w:rsidR="004E5D61" w:rsidRPr="00D96DD7" w:rsidRDefault="004E5D61" w:rsidP="00643818">
      <w:pPr>
        <w:pStyle w:val="Teksttreci0"/>
        <w:numPr>
          <w:ilvl w:val="0"/>
          <w:numId w:val="25"/>
        </w:numPr>
        <w:shd w:val="clear" w:color="auto" w:fill="auto"/>
        <w:tabs>
          <w:tab w:val="left" w:pos="360"/>
        </w:tabs>
        <w:ind w:left="380" w:hanging="380"/>
        <w:jc w:val="both"/>
        <w:rPr>
          <w:rFonts w:ascii="Times New Roman" w:hAnsi="Times New Roman" w:cs="Times New Roman"/>
          <w:sz w:val="24"/>
          <w:szCs w:val="24"/>
        </w:rPr>
      </w:pPr>
      <w:r w:rsidRPr="00D96DD7">
        <w:rPr>
          <w:rFonts w:ascii="Times New Roman" w:hAnsi="Times New Roman" w:cs="Times New Roman"/>
          <w:color w:val="000000"/>
          <w:sz w:val="24"/>
          <w:szCs w:val="24"/>
          <w:lang w:bidi="pl-PL"/>
        </w:rPr>
        <w:t xml:space="preserve">Kary umowne będą naliczane </w:t>
      </w:r>
      <w:r w:rsidR="00D96DD7">
        <w:rPr>
          <w:rFonts w:ascii="Times New Roman" w:hAnsi="Times New Roman" w:cs="Times New Roman"/>
          <w:color w:val="000000"/>
          <w:sz w:val="24"/>
          <w:szCs w:val="24"/>
          <w:lang w:bidi="pl-PL"/>
        </w:rPr>
        <w:t xml:space="preserve">oddzielnie </w:t>
      </w:r>
      <w:r w:rsidRPr="00D96DD7">
        <w:rPr>
          <w:rFonts w:ascii="Times New Roman" w:hAnsi="Times New Roman" w:cs="Times New Roman"/>
          <w:color w:val="000000"/>
          <w:sz w:val="24"/>
          <w:szCs w:val="24"/>
          <w:lang w:bidi="pl-PL"/>
        </w:rPr>
        <w:t xml:space="preserve">co do każdej indywidualnej instalacji. </w:t>
      </w:r>
    </w:p>
    <w:p w14:paraId="6768D2EE" w14:textId="77777777" w:rsidR="00ED3936" w:rsidRDefault="00ED3936" w:rsidP="000F2D03">
      <w:pPr>
        <w:pStyle w:val="Teksttreci0"/>
        <w:shd w:val="clear" w:color="auto" w:fill="auto"/>
        <w:jc w:val="center"/>
        <w:rPr>
          <w:rFonts w:ascii="Times New Roman" w:hAnsi="Times New Roman" w:cs="Times New Roman"/>
          <w:b/>
          <w:bCs/>
          <w:color w:val="000000"/>
          <w:sz w:val="24"/>
          <w:szCs w:val="24"/>
          <w:lang w:bidi="pl-PL"/>
        </w:rPr>
      </w:pPr>
    </w:p>
    <w:p w14:paraId="3B70D917" w14:textId="77777777" w:rsidR="00AF3A97" w:rsidRPr="000F2D03" w:rsidRDefault="00AF3A97" w:rsidP="000F2D03">
      <w:pPr>
        <w:pStyle w:val="Teksttreci0"/>
        <w:shd w:val="clear" w:color="auto" w:fill="auto"/>
        <w:jc w:val="center"/>
        <w:rPr>
          <w:rFonts w:ascii="Times New Roman" w:hAnsi="Times New Roman" w:cs="Times New Roman"/>
          <w:sz w:val="24"/>
          <w:szCs w:val="24"/>
        </w:rPr>
      </w:pPr>
      <w:r w:rsidRPr="000F2D03">
        <w:rPr>
          <w:rFonts w:ascii="Times New Roman" w:hAnsi="Times New Roman" w:cs="Times New Roman"/>
          <w:b/>
          <w:bCs/>
          <w:color w:val="000000"/>
          <w:sz w:val="24"/>
          <w:szCs w:val="24"/>
          <w:lang w:bidi="pl-PL"/>
        </w:rPr>
        <w:t>§ 17.</w:t>
      </w:r>
    </w:p>
    <w:p w14:paraId="73451F05" w14:textId="77777777" w:rsidR="00AF3A97" w:rsidRPr="000F2D03" w:rsidRDefault="00AF3A97" w:rsidP="000F2D03">
      <w:pPr>
        <w:pStyle w:val="Nagwek20"/>
        <w:keepNext/>
        <w:keepLines/>
        <w:shd w:val="clear" w:color="auto" w:fill="auto"/>
        <w:rPr>
          <w:rFonts w:ascii="Times New Roman" w:hAnsi="Times New Roman" w:cs="Times New Roman"/>
          <w:sz w:val="24"/>
          <w:szCs w:val="24"/>
        </w:rPr>
      </w:pPr>
      <w:bookmarkStart w:id="41" w:name="bookmark36"/>
      <w:bookmarkStart w:id="42" w:name="bookmark37"/>
      <w:r w:rsidRPr="000F2D03">
        <w:rPr>
          <w:rFonts w:ascii="Times New Roman" w:hAnsi="Times New Roman" w:cs="Times New Roman"/>
          <w:color w:val="000000"/>
          <w:sz w:val="24"/>
          <w:szCs w:val="24"/>
          <w:lang w:bidi="pl-PL"/>
        </w:rPr>
        <w:t>Ubezpieczenie</w:t>
      </w:r>
      <w:bookmarkEnd w:id="41"/>
      <w:bookmarkEnd w:id="42"/>
    </w:p>
    <w:p w14:paraId="3DC3F096" w14:textId="77777777" w:rsidR="00AF3A97" w:rsidRPr="000F2D03" w:rsidRDefault="00AF3A97" w:rsidP="00643818">
      <w:pPr>
        <w:pStyle w:val="Teksttreci0"/>
        <w:numPr>
          <w:ilvl w:val="0"/>
          <w:numId w:val="26"/>
        </w:numPr>
        <w:shd w:val="clear" w:color="auto" w:fill="auto"/>
        <w:tabs>
          <w:tab w:val="left" w:pos="360"/>
        </w:tabs>
        <w:ind w:left="380" w:hanging="38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 xml:space="preserve">Wykonawca jest zobowiązany do posiadania i utrzymania do końca Okresu Trwałości Projekt ubezpieczenia od odpowiedzialności cywilnej w zakresie prowadzonej działalności związanej z przedmiotem zamówienia na kwotę nie mniejszą niż </w:t>
      </w:r>
      <w:r w:rsidR="00D20CF7">
        <w:rPr>
          <w:rFonts w:ascii="Times New Roman" w:hAnsi="Times New Roman" w:cs="Times New Roman"/>
          <w:color w:val="000000"/>
          <w:sz w:val="24"/>
          <w:szCs w:val="24"/>
          <w:lang w:bidi="pl-PL"/>
        </w:rPr>
        <w:t>_____________ zł</w:t>
      </w:r>
      <w:r w:rsidRPr="000F2D03">
        <w:rPr>
          <w:rFonts w:ascii="Times New Roman" w:hAnsi="Times New Roman" w:cs="Times New Roman"/>
          <w:color w:val="000000"/>
          <w:sz w:val="24"/>
          <w:szCs w:val="24"/>
          <w:lang w:bidi="pl-PL"/>
        </w:rPr>
        <w:t>.</w:t>
      </w:r>
    </w:p>
    <w:p w14:paraId="20F18861" w14:textId="77777777" w:rsidR="00AF3A97" w:rsidRPr="000F2D03" w:rsidRDefault="00AF3A97" w:rsidP="00643818">
      <w:pPr>
        <w:pStyle w:val="Teksttreci0"/>
        <w:numPr>
          <w:ilvl w:val="0"/>
          <w:numId w:val="26"/>
        </w:numPr>
        <w:shd w:val="clear" w:color="auto" w:fill="auto"/>
        <w:tabs>
          <w:tab w:val="left" w:pos="360"/>
        </w:tabs>
        <w:ind w:left="380" w:hanging="38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Wykonawca złoży uwierzytelnioną kopię (potwierdzoną za zgodność z oryginałem przez Wykonawcę) polisy ubezpieczeniowej, o której mowa w ust. 1 powyżej wraz z potwierdzeniem uiszczenia składki Zamawiającemu najpóźniej w dniu zawarcia Umowy, a w przypadku złożenia polisy ubezpieczeniowej na okres krótszy niż okresy wskazane powyżej, Wykonawca zobowiązany jest dostarczać kolejne uwierzytelnione kopie polisy na dalsze okresy wraz z potwierdzeniem uiszczenia składki najpóźniej w dniu upływu ważności dotychczasowej polisy ubezpieczeniowej. W przypadku bezskutecznego upływu terminu przedłożenia przez Wykonawcę polisy ubezpieczeniowej Zamawiający jest uprawniony zawrzeć na koszt Wykonawcy stosowne ubezpieczenia w zakresie określonym w ust. 1 powyżej. Zamawiający jest uprawniony do potrącenia poniesionego kosztu z wierzytelnością przysługującą Wykonawcy z tytułu wynagrodzenia brutto, bądź z Zabezpieczenia należytego wykonania umowy.</w:t>
      </w:r>
    </w:p>
    <w:p w14:paraId="6D09BB91" w14:textId="77777777" w:rsidR="00AF3A97" w:rsidRPr="000F2D03" w:rsidRDefault="00AF3A97" w:rsidP="00643818">
      <w:pPr>
        <w:pStyle w:val="Teksttreci0"/>
        <w:numPr>
          <w:ilvl w:val="0"/>
          <w:numId w:val="26"/>
        </w:numPr>
        <w:shd w:val="clear" w:color="auto" w:fill="auto"/>
        <w:tabs>
          <w:tab w:val="left" w:pos="360"/>
        </w:tabs>
        <w:ind w:left="380" w:hanging="38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Wykonawca przedstawi Zamawiającemu każdorazowo, na jego pisemne wezwanie polisę ubezpieczeniową lub potwierdzenie opłacenia składki ubezpieczeniowej lub udowodni w inny odpowiedni sposób fakt posiadania ważnego ubezpieczenia.</w:t>
      </w:r>
    </w:p>
    <w:p w14:paraId="296D8AB6" w14:textId="77777777" w:rsidR="00AF3A97" w:rsidRPr="000F2D03" w:rsidRDefault="00AF3A97" w:rsidP="00643818">
      <w:pPr>
        <w:pStyle w:val="Teksttreci0"/>
        <w:numPr>
          <w:ilvl w:val="0"/>
          <w:numId w:val="26"/>
        </w:numPr>
        <w:shd w:val="clear" w:color="auto" w:fill="auto"/>
        <w:tabs>
          <w:tab w:val="left" w:pos="360"/>
        </w:tabs>
        <w:ind w:left="380" w:hanging="38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Posiadanymi przez Wykonawcę polisami ubezpieczeniowymi powinny zostać objęte do czasu podpisania Protokołu odbioru końcowego zarówno Instalacje jeszcze nie odebrane przez Zamawiającego i stanowiące własność Wykonawcy jak również Instalacje odebrane przez Zamawiającego i stanowiące jego własność.</w:t>
      </w:r>
    </w:p>
    <w:p w14:paraId="6A6F2448" w14:textId="77777777" w:rsidR="00A664AF" w:rsidRDefault="00A664AF" w:rsidP="000F2D03">
      <w:pPr>
        <w:pStyle w:val="Teksttreci0"/>
        <w:shd w:val="clear" w:color="auto" w:fill="auto"/>
        <w:jc w:val="center"/>
        <w:rPr>
          <w:rFonts w:ascii="Times New Roman" w:hAnsi="Times New Roman" w:cs="Times New Roman"/>
          <w:b/>
          <w:bCs/>
          <w:color w:val="000000"/>
          <w:sz w:val="24"/>
          <w:szCs w:val="24"/>
          <w:lang w:bidi="pl-PL"/>
        </w:rPr>
      </w:pPr>
    </w:p>
    <w:p w14:paraId="44CFD8E4" w14:textId="77777777" w:rsidR="00AF3A97" w:rsidRPr="000F2D03" w:rsidRDefault="00AF3A97" w:rsidP="000F2D03">
      <w:pPr>
        <w:pStyle w:val="Teksttreci0"/>
        <w:shd w:val="clear" w:color="auto" w:fill="auto"/>
        <w:jc w:val="center"/>
        <w:rPr>
          <w:rFonts w:ascii="Times New Roman" w:hAnsi="Times New Roman" w:cs="Times New Roman"/>
          <w:sz w:val="24"/>
          <w:szCs w:val="24"/>
        </w:rPr>
      </w:pPr>
      <w:r w:rsidRPr="000F2D03">
        <w:rPr>
          <w:rFonts w:ascii="Times New Roman" w:hAnsi="Times New Roman" w:cs="Times New Roman"/>
          <w:b/>
          <w:bCs/>
          <w:color w:val="000000"/>
          <w:sz w:val="24"/>
          <w:szCs w:val="24"/>
          <w:lang w:bidi="pl-PL"/>
        </w:rPr>
        <w:lastRenderedPageBreak/>
        <w:t>§ 18.</w:t>
      </w:r>
    </w:p>
    <w:p w14:paraId="74C06A88" w14:textId="77777777" w:rsidR="00AF3A97" w:rsidRPr="000F2D03" w:rsidRDefault="00AF3A97" w:rsidP="000F2D03">
      <w:pPr>
        <w:pStyle w:val="Nagwek20"/>
        <w:keepNext/>
        <w:keepLines/>
        <w:shd w:val="clear" w:color="auto" w:fill="auto"/>
        <w:rPr>
          <w:rFonts w:ascii="Times New Roman" w:hAnsi="Times New Roman" w:cs="Times New Roman"/>
          <w:sz w:val="24"/>
          <w:szCs w:val="24"/>
        </w:rPr>
      </w:pPr>
      <w:bookmarkStart w:id="43" w:name="bookmark38"/>
      <w:bookmarkStart w:id="44" w:name="bookmark39"/>
      <w:r w:rsidRPr="000F2D03">
        <w:rPr>
          <w:rFonts w:ascii="Times New Roman" w:hAnsi="Times New Roman" w:cs="Times New Roman"/>
          <w:color w:val="000000"/>
          <w:sz w:val="24"/>
          <w:szCs w:val="24"/>
          <w:lang w:bidi="pl-PL"/>
        </w:rPr>
        <w:t>Zmiany postanowień Umowy</w:t>
      </w:r>
      <w:bookmarkEnd w:id="43"/>
      <w:bookmarkEnd w:id="44"/>
    </w:p>
    <w:p w14:paraId="14C3DD18" w14:textId="77777777" w:rsidR="00AF3A97" w:rsidRPr="000F2D03" w:rsidRDefault="00AF3A97" w:rsidP="000F2D03">
      <w:pPr>
        <w:pStyle w:val="Teksttreci0"/>
        <w:shd w:val="clear" w:color="auto" w:fill="auto"/>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 xml:space="preserve">1. Dopuszczalne są zmiany postanowień Umowy w zakresie określonym w art. 144 ustawy </w:t>
      </w:r>
      <w:proofErr w:type="spellStart"/>
      <w:r w:rsidRPr="000F2D03">
        <w:rPr>
          <w:rFonts w:ascii="Times New Roman" w:hAnsi="Times New Roman" w:cs="Times New Roman"/>
          <w:color w:val="000000"/>
          <w:sz w:val="24"/>
          <w:szCs w:val="24"/>
          <w:lang w:bidi="pl-PL"/>
        </w:rPr>
        <w:t>Pzp</w:t>
      </w:r>
      <w:proofErr w:type="spellEnd"/>
      <w:r w:rsidRPr="000F2D03">
        <w:rPr>
          <w:rFonts w:ascii="Times New Roman" w:hAnsi="Times New Roman" w:cs="Times New Roman"/>
          <w:color w:val="000000"/>
          <w:sz w:val="24"/>
          <w:szCs w:val="24"/>
          <w:lang w:bidi="pl-PL"/>
        </w:rPr>
        <w:t>.</w:t>
      </w:r>
    </w:p>
    <w:p w14:paraId="39059499" w14:textId="77777777" w:rsidR="00AF3A97" w:rsidRPr="000F2D03" w:rsidRDefault="00AF3A97" w:rsidP="000F2D03">
      <w:pPr>
        <w:pStyle w:val="Teksttreci0"/>
        <w:shd w:val="clear" w:color="auto" w:fill="auto"/>
        <w:ind w:left="440" w:hanging="4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 xml:space="preserve">2. Zamawiający przewiduje możliwość zmian Umowy, o których mowa w art. 144 ust. 1 pkt 1 ustawy </w:t>
      </w:r>
      <w:proofErr w:type="spellStart"/>
      <w:r w:rsidRPr="000F2D03">
        <w:rPr>
          <w:rFonts w:ascii="Times New Roman" w:hAnsi="Times New Roman" w:cs="Times New Roman"/>
          <w:color w:val="000000"/>
          <w:sz w:val="24"/>
          <w:szCs w:val="24"/>
          <w:lang w:bidi="pl-PL"/>
        </w:rPr>
        <w:t>Pzp</w:t>
      </w:r>
      <w:proofErr w:type="spellEnd"/>
      <w:r w:rsidRPr="000F2D03">
        <w:rPr>
          <w:rFonts w:ascii="Times New Roman" w:hAnsi="Times New Roman" w:cs="Times New Roman"/>
          <w:color w:val="000000"/>
          <w:sz w:val="24"/>
          <w:szCs w:val="24"/>
          <w:lang w:bidi="pl-PL"/>
        </w:rPr>
        <w:t>, które mogą dotyczyć w szczególności następujących przypadków:</w:t>
      </w:r>
    </w:p>
    <w:p w14:paraId="262271DF" w14:textId="77777777" w:rsidR="00AF3A97" w:rsidRPr="000F2D03" w:rsidRDefault="00AF3A97" w:rsidP="000F2D03">
      <w:pPr>
        <w:pStyle w:val="Teksttreci0"/>
        <w:shd w:val="clear" w:color="auto" w:fill="auto"/>
        <w:ind w:left="6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1) zmiana postanowień Umowy w przypadku zmiany przepisów prawa istotnych dla realizacji Przedmiotu Umowy,</w:t>
      </w:r>
    </w:p>
    <w:p w14:paraId="12774C02" w14:textId="77777777" w:rsidR="00AF3A97" w:rsidRPr="000F2D03" w:rsidRDefault="00AF3A97" w:rsidP="000F2D03">
      <w:pPr>
        <w:pStyle w:val="Teksttreci0"/>
        <w:shd w:val="clear" w:color="auto" w:fill="auto"/>
        <w:ind w:firstLine="30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2) zmiana, w tym wydłużenie, terminu realizacji Przedmiotu Umowy w związku z:</w:t>
      </w:r>
    </w:p>
    <w:p w14:paraId="05ABB3F5" w14:textId="77777777" w:rsidR="00AF3A97" w:rsidRPr="000F2D03" w:rsidRDefault="00AF3A97" w:rsidP="00643818">
      <w:pPr>
        <w:pStyle w:val="Teksttreci0"/>
        <w:numPr>
          <w:ilvl w:val="0"/>
          <w:numId w:val="27"/>
        </w:numPr>
        <w:shd w:val="clear" w:color="auto" w:fill="auto"/>
        <w:tabs>
          <w:tab w:val="left" w:pos="1080"/>
        </w:tabs>
        <w:ind w:left="108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koniecznością usunięcia błędów lub wprowadzenia zmian w Dokumentacji Projektowej, jeżeli konieczność ta wynika z okoliczności, których Zamawiający nie mógł przewidzieć w momencie zawarcia Umowy,</w:t>
      </w:r>
    </w:p>
    <w:p w14:paraId="27237F91" w14:textId="77777777" w:rsidR="00AF3A97" w:rsidRPr="000F2D03" w:rsidRDefault="00AF3A97" w:rsidP="00643818">
      <w:pPr>
        <w:pStyle w:val="Teksttreci0"/>
        <w:numPr>
          <w:ilvl w:val="0"/>
          <w:numId w:val="27"/>
        </w:numPr>
        <w:shd w:val="clear" w:color="auto" w:fill="auto"/>
        <w:tabs>
          <w:tab w:val="left" w:pos="1080"/>
        </w:tabs>
        <w:ind w:firstLine="72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zawieszeniem robót przez Zamawiającego z przyczyn niezależnych od Wykonawcy,</w:t>
      </w:r>
    </w:p>
    <w:p w14:paraId="17E1B50C" w14:textId="77777777" w:rsidR="00AF3A97" w:rsidRPr="000F2D03" w:rsidRDefault="00AF3A97" w:rsidP="00643818">
      <w:pPr>
        <w:pStyle w:val="Teksttreci0"/>
        <w:numPr>
          <w:ilvl w:val="0"/>
          <w:numId w:val="27"/>
        </w:numPr>
        <w:shd w:val="clear" w:color="auto" w:fill="auto"/>
        <w:tabs>
          <w:tab w:val="left" w:pos="1080"/>
        </w:tabs>
        <w:ind w:left="108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działaniem siły wyższej (np. klęski żywiołowe, strajki generalne lub lokalne) mającej bezpośredni wpływ na terminowość wykonywania robót,</w:t>
      </w:r>
    </w:p>
    <w:p w14:paraId="48EB38E4" w14:textId="77777777" w:rsidR="00AF3A97" w:rsidRPr="000F2D03" w:rsidRDefault="00AF3A97" w:rsidP="00643818">
      <w:pPr>
        <w:pStyle w:val="Teksttreci0"/>
        <w:numPr>
          <w:ilvl w:val="0"/>
          <w:numId w:val="27"/>
        </w:numPr>
        <w:shd w:val="clear" w:color="auto" w:fill="auto"/>
        <w:tabs>
          <w:tab w:val="left" w:pos="1080"/>
        </w:tabs>
        <w:ind w:left="108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zaistnieniem okoliczności będących następstwem działania organów administracji lub osób indywidualnych, w szczególności:</w:t>
      </w:r>
    </w:p>
    <w:p w14:paraId="02F27120" w14:textId="77777777" w:rsidR="00AF3A97" w:rsidRPr="000F2D03" w:rsidRDefault="00AF3A97" w:rsidP="000F2D03">
      <w:pPr>
        <w:pStyle w:val="Teksttreci0"/>
        <w:shd w:val="clear" w:color="auto" w:fill="auto"/>
        <w:ind w:left="1500" w:hanging="360"/>
        <w:jc w:val="both"/>
        <w:rPr>
          <w:rFonts w:ascii="Times New Roman" w:hAnsi="Times New Roman" w:cs="Times New Roman"/>
          <w:sz w:val="24"/>
          <w:szCs w:val="24"/>
        </w:rPr>
      </w:pPr>
      <w:r w:rsidRPr="000F2D03">
        <w:rPr>
          <w:rFonts w:ascii="Times New Roman" w:eastAsia="Arial" w:hAnsi="Times New Roman" w:cs="Times New Roman"/>
          <w:b/>
          <w:bCs/>
          <w:color w:val="000000"/>
          <w:sz w:val="24"/>
          <w:szCs w:val="24"/>
          <w:lang w:bidi="pl-PL"/>
        </w:rPr>
        <w:t xml:space="preserve">- </w:t>
      </w:r>
      <w:r w:rsidRPr="000F2D03">
        <w:rPr>
          <w:rFonts w:ascii="Times New Roman" w:hAnsi="Times New Roman" w:cs="Times New Roman"/>
          <w:color w:val="000000"/>
          <w:sz w:val="24"/>
          <w:szCs w:val="24"/>
          <w:lang w:bidi="pl-PL"/>
        </w:rPr>
        <w:t>w przypadku protestów mieszkańców, bądź innych podmiotów, których dotyczy realizacja zamówienia, które mają wpływ na termin realizacji Umowy,</w:t>
      </w:r>
    </w:p>
    <w:p w14:paraId="29EA9A7D" w14:textId="77777777" w:rsidR="00AF3A97" w:rsidRPr="000F2D03" w:rsidRDefault="00AF3A97" w:rsidP="000F2D03">
      <w:pPr>
        <w:pStyle w:val="Teksttreci0"/>
        <w:shd w:val="clear" w:color="auto" w:fill="auto"/>
        <w:ind w:left="1480" w:hanging="340"/>
        <w:jc w:val="both"/>
        <w:rPr>
          <w:rFonts w:ascii="Times New Roman" w:hAnsi="Times New Roman" w:cs="Times New Roman"/>
          <w:sz w:val="24"/>
          <w:szCs w:val="24"/>
        </w:rPr>
      </w:pPr>
      <w:r w:rsidRPr="000F2D03">
        <w:rPr>
          <w:rFonts w:ascii="Times New Roman" w:eastAsia="Arial" w:hAnsi="Times New Roman" w:cs="Times New Roman"/>
          <w:b/>
          <w:bCs/>
          <w:color w:val="000000"/>
          <w:sz w:val="24"/>
          <w:szCs w:val="24"/>
          <w:lang w:bidi="pl-PL"/>
        </w:rPr>
        <w:t xml:space="preserve">- </w:t>
      </w:r>
      <w:r w:rsidRPr="000F2D03">
        <w:rPr>
          <w:rFonts w:ascii="Times New Roman" w:hAnsi="Times New Roman" w:cs="Times New Roman"/>
          <w:color w:val="000000"/>
          <w:sz w:val="24"/>
          <w:szCs w:val="24"/>
          <w:lang w:bidi="pl-PL"/>
        </w:rPr>
        <w:t>niemożliwej do przewidzenia w momencie zawarcia Umowy lub w trakcie jej trwania konieczności przesunięcia terminu przekazania terenu, na którym ma zostać zainstalowana Instalacja lub jego udostępnienia przez Beneficjenta,</w:t>
      </w:r>
    </w:p>
    <w:p w14:paraId="28357A4A" w14:textId="77777777" w:rsidR="00AF3A97" w:rsidRPr="000F2D03" w:rsidRDefault="00AF3A97" w:rsidP="00643818">
      <w:pPr>
        <w:pStyle w:val="Teksttreci0"/>
        <w:numPr>
          <w:ilvl w:val="0"/>
          <w:numId w:val="27"/>
        </w:numPr>
        <w:shd w:val="clear" w:color="auto" w:fill="auto"/>
        <w:tabs>
          <w:tab w:val="left" w:pos="1074"/>
        </w:tabs>
        <w:ind w:left="1060" w:hanging="3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wystąpieniem niezależnych od Wykonawcy przyczyn technologicznych wpływających na realizację przedmiotu zamówienia i przyjęte rozwiązania technologiczne, np. wynikające z przebudowy lub remontu budynków lub innych zmian technicznych w Lokalizacjach Inwestycji,</w:t>
      </w:r>
    </w:p>
    <w:p w14:paraId="26A1414D" w14:textId="77777777" w:rsidR="00AF3A97" w:rsidRPr="000F2D03" w:rsidRDefault="00AF3A97" w:rsidP="00643818">
      <w:pPr>
        <w:pStyle w:val="Teksttreci0"/>
        <w:numPr>
          <w:ilvl w:val="0"/>
          <w:numId w:val="27"/>
        </w:numPr>
        <w:shd w:val="clear" w:color="auto" w:fill="auto"/>
        <w:tabs>
          <w:tab w:val="left" w:pos="1074"/>
        </w:tabs>
        <w:ind w:left="1060" w:hanging="3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wystąpieniem okoliczności, których Strony nie były w stanie przewidzieć pomimo zachowania należytej staranności,</w:t>
      </w:r>
    </w:p>
    <w:p w14:paraId="1352E757" w14:textId="77777777" w:rsidR="00AF3A97" w:rsidRPr="000F2D03" w:rsidRDefault="00AF3A97" w:rsidP="00643818">
      <w:pPr>
        <w:pStyle w:val="Teksttreci0"/>
        <w:numPr>
          <w:ilvl w:val="0"/>
          <w:numId w:val="27"/>
        </w:numPr>
        <w:shd w:val="clear" w:color="auto" w:fill="auto"/>
        <w:tabs>
          <w:tab w:val="left" w:pos="1074"/>
        </w:tabs>
        <w:ind w:left="1060" w:hanging="3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zaistnieniem innych okoliczności niezależnych od Wykonawcy, a mających wpływ na termin realizacji Przedmiotu Umowy, w szczególności np. czasowy brak na rynku urządzeń, które były zaoferowane w ofercie. W takim przypadku Wykonawca winien udowodnić Zamawiającemu wcześniejsze zapewnienie dostawy od producenta lub sprzedawcy,</w:t>
      </w:r>
    </w:p>
    <w:p w14:paraId="6E81A934" w14:textId="77777777" w:rsidR="00AF3A97" w:rsidRPr="000F2D03" w:rsidRDefault="00AF3A97" w:rsidP="00643818">
      <w:pPr>
        <w:pStyle w:val="Teksttreci0"/>
        <w:numPr>
          <w:ilvl w:val="0"/>
          <w:numId w:val="27"/>
        </w:numPr>
        <w:shd w:val="clear" w:color="auto" w:fill="auto"/>
        <w:tabs>
          <w:tab w:val="left" w:pos="1074"/>
        </w:tabs>
        <w:ind w:left="1060" w:hanging="3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wystąpieniem nadzwyczajnych warunków pogodowych niepozwalających na wykonanie zamówienia w terminie, , np. niskiej temperatury uniemożliwiającej montaż pompy ciepła, kotła na biomasę, kolektorów słonecznych lub instalacji fotowoltaicznych,</w:t>
      </w:r>
    </w:p>
    <w:p w14:paraId="7F451D5B" w14:textId="77777777" w:rsidR="00AF3A97" w:rsidRPr="000F2D03" w:rsidRDefault="00AF3A97" w:rsidP="00643818">
      <w:pPr>
        <w:pStyle w:val="Teksttreci0"/>
        <w:numPr>
          <w:ilvl w:val="0"/>
          <w:numId w:val="27"/>
        </w:numPr>
        <w:shd w:val="clear" w:color="auto" w:fill="auto"/>
        <w:tabs>
          <w:tab w:val="left" w:pos="1074"/>
        </w:tabs>
        <w:ind w:left="1060" w:hanging="3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wystąpieniem opadów lub innych zjawisk atmosferycznych uniemożliwiających prowadzenie prac w terenie zgodnie z Dokumentacją Projektową i wiedzą techniczną,</w:t>
      </w:r>
    </w:p>
    <w:p w14:paraId="19843ACD" w14:textId="77777777" w:rsidR="00AF3A97" w:rsidRPr="000F2D03" w:rsidRDefault="00AF3A97" w:rsidP="000F2D03">
      <w:pPr>
        <w:pStyle w:val="Teksttreci0"/>
        <w:shd w:val="clear" w:color="auto" w:fill="auto"/>
        <w:ind w:left="700" w:hanging="70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 w wymienionych powyżej przypadkach Termin realizacji Przedmiotu Umowy może ulec wydłużeniu o czas trwania okoliczności stanowiących przeszkody w realizacji Przedmiotu Umowy (w tym o okres niezbędny do przywrócenia warunków umożliwiających właściwą i zgodną ze sztuką techniczną realizację prac). Czas trwania okoliczności winien być odnotowany w stosownych protokołach oraz zatwierdzony przez Zamawiającego;</w:t>
      </w:r>
    </w:p>
    <w:p w14:paraId="00D07F00" w14:textId="77777777" w:rsidR="00AF3A97" w:rsidRPr="000F2D03" w:rsidRDefault="00A664AF" w:rsidP="00A664AF">
      <w:pPr>
        <w:pStyle w:val="Teksttreci0"/>
        <w:shd w:val="clear" w:color="auto" w:fill="auto"/>
        <w:tabs>
          <w:tab w:val="left" w:pos="567"/>
        </w:tabs>
        <w:ind w:left="426" w:hanging="142"/>
        <w:jc w:val="both"/>
        <w:rPr>
          <w:rFonts w:ascii="Times New Roman" w:hAnsi="Times New Roman" w:cs="Times New Roman"/>
          <w:sz w:val="24"/>
          <w:szCs w:val="24"/>
        </w:rPr>
      </w:pPr>
      <w:r>
        <w:rPr>
          <w:rFonts w:ascii="Times New Roman" w:hAnsi="Times New Roman" w:cs="Times New Roman"/>
          <w:color w:val="000000"/>
          <w:sz w:val="24"/>
          <w:szCs w:val="24"/>
          <w:lang w:bidi="pl-PL"/>
        </w:rPr>
        <w:lastRenderedPageBreak/>
        <w:t>3. J</w:t>
      </w:r>
      <w:r w:rsidR="00AF3A97" w:rsidRPr="000F2D03">
        <w:rPr>
          <w:rFonts w:ascii="Times New Roman" w:hAnsi="Times New Roman" w:cs="Times New Roman"/>
          <w:color w:val="000000"/>
          <w:sz w:val="24"/>
          <w:szCs w:val="24"/>
          <w:lang w:bidi="pl-PL"/>
        </w:rPr>
        <w:t>eżeli nastąpiły przerwy w realizacji Umowy powstałe z przyczyn wycofania się Beneficjentów</w:t>
      </w:r>
      <w:r>
        <w:rPr>
          <w:rFonts w:ascii="Times New Roman" w:hAnsi="Times New Roman" w:cs="Times New Roman"/>
          <w:color w:val="000000"/>
          <w:sz w:val="24"/>
          <w:szCs w:val="24"/>
          <w:lang w:bidi="pl-PL"/>
        </w:rPr>
        <w:t xml:space="preserve"> </w:t>
      </w:r>
      <w:r w:rsidR="00AF3A97" w:rsidRPr="000F2D03">
        <w:rPr>
          <w:rFonts w:ascii="Times New Roman" w:hAnsi="Times New Roman" w:cs="Times New Roman"/>
          <w:color w:val="000000"/>
          <w:sz w:val="24"/>
          <w:szCs w:val="24"/>
          <w:lang w:bidi="pl-PL"/>
        </w:rPr>
        <w:t>(mieszkańców), za które nie odpowiada Wykonawca. W takim przypadku Strony mogą wydłużyć termin wykonania Przedmiotu Umowy o udowodniony przez Wykonawcę okres niemożliwości wykonywania prac, z tym że:</w:t>
      </w:r>
    </w:p>
    <w:p w14:paraId="59A4E323" w14:textId="77777777" w:rsidR="00AF3A97" w:rsidRPr="000F2D03" w:rsidRDefault="00AF3A97" w:rsidP="00643818">
      <w:pPr>
        <w:pStyle w:val="Teksttreci0"/>
        <w:numPr>
          <w:ilvl w:val="0"/>
          <w:numId w:val="28"/>
        </w:numPr>
        <w:shd w:val="clear" w:color="auto" w:fill="auto"/>
        <w:tabs>
          <w:tab w:val="left" w:pos="1074"/>
        </w:tabs>
        <w:ind w:firstLine="70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 przypadku zmiany do 10% Beneficjentów o 15 dni;</w:t>
      </w:r>
    </w:p>
    <w:p w14:paraId="25AAA224" w14:textId="77777777" w:rsidR="00AF3A97" w:rsidRPr="000F2D03" w:rsidRDefault="00AF3A97" w:rsidP="00643818">
      <w:pPr>
        <w:pStyle w:val="Teksttreci0"/>
        <w:numPr>
          <w:ilvl w:val="0"/>
          <w:numId w:val="28"/>
        </w:numPr>
        <w:shd w:val="clear" w:color="auto" w:fill="auto"/>
        <w:tabs>
          <w:tab w:val="left" w:pos="1074"/>
        </w:tabs>
        <w:ind w:firstLine="70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 przypadku zmiany do 20% Beneficjentów o 30 dni;</w:t>
      </w:r>
    </w:p>
    <w:p w14:paraId="1E1AF7A7" w14:textId="77777777" w:rsidR="00AF3A97" w:rsidRPr="000F2D03" w:rsidRDefault="00AF3A97" w:rsidP="00643818">
      <w:pPr>
        <w:pStyle w:val="Teksttreci0"/>
        <w:numPr>
          <w:ilvl w:val="0"/>
          <w:numId w:val="28"/>
        </w:numPr>
        <w:shd w:val="clear" w:color="auto" w:fill="auto"/>
        <w:tabs>
          <w:tab w:val="left" w:pos="1074"/>
        </w:tabs>
        <w:ind w:firstLine="70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 przypadku zmiany do 30% Beneficjentów o 45 dni:</w:t>
      </w:r>
    </w:p>
    <w:p w14:paraId="0B9B7A78" w14:textId="77777777" w:rsidR="00AF3A97" w:rsidRPr="000F2D03" w:rsidRDefault="00AF3A97" w:rsidP="00643818">
      <w:pPr>
        <w:pStyle w:val="Teksttreci0"/>
        <w:numPr>
          <w:ilvl w:val="0"/>
          <w:numId w:val="28"/>
        </w:numPr>
        <w:shd w:val="clear" w:color="auto" w:fill="auto"/>
        <w:tabs>
          <w:tab w:val="left" w:pos="1074"/>
        </w:tabs>
        <w:ind w:firstLine="70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 przypadku zmiany do 40% Beneficjentów o 60 dni:</w:t>
      </w:r>
    </w:p>
    <w:p w14:paraId="66B5F4EE" w14:textId="77777777" w:rsidR="00AF3A97" w:rsidRPr="000F2D03" w:rsidRDefault="00AF3A97" w:rsidP="00643818">
      <w:pPr>
        <w:pStyle w:val="Teksttreci0"/>
        <w:numPr>
          <w:ilvl w:val="0"/>
          <w:numId w:val="28"/>
        </w:numPr>
        <w:shd w:val="clear" w:color="auto" w:fill="auto"/>
        <w:tabs>
          <w:tab w:val="left" w:pos="1074"/>
        </w:tabs>
        <w:ind w:firstLine="70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 przypadku zmiany do 50% lub więcej Beneficjentów o 90 dni.</w:t>
      </w:r>
    </w:p>
    <w:p w14:paraId="6D823629" w14:textId="77777777" w:rsidR="00A664AF" w:rsidRDefault="00A664AF" w:rsidP="00A664AF">
      <w:pPr>
        <w:pStyle w:val="Teksttreci0"/>
        <w:shd w:val="clear" w:color="auto" w:fill="auto"/>
        <w:tabs>
          <w:tab w:val="left" w:pos="717"/>
        </w:tabs>
        <w:ind w:left="567" w:hanging="283"/>
        <w:jc w:val="both"/>
        <w:rPr>
          <w:rFonts w:ascii="Times New Roman" w:hAnsi="Times New Roman" w:cs="Times New Roman"/>
          <w:sz w:val="24"/>
          <w:szCs w:val="24"/>
        </w:rPr>
      </w:pPr>
      <w:r>
        <w:rPr>
          <w:rFonts w:ascii="Times New Roman" w:hAnsi="Times New Roman" w:cs="Times New Roman"/>
          <w:color w:val="000000"/>
          <w:sz w:val="24"/>
          <w:szCs w:val="24"/>
          <w:lang w:bidi="pl-PL"/>
        </w:rPr>
        <w:t>4. Z</w:t>
      </w:r>
      <w:r w:rsidR="00AF3A97" w:rsidRPr="000F2D03">
        <w:rPr>
          <w:rFonts w:ascii="Times New Roman" w:hAnsi="Times New Roman" w:cs="Times New Roman"/>
          <w:color w:val="000000"/>
          <w:sz w:val="24"/>
          <w:szCs w:val="24"/>
          <w:lang w:bidi="pl-PL"/>
        </w:rPr>
        <w:t>miana trybu, zasad i terminów rozliczeń wynagrodzenia brutto w przypadku zaistnienia okoliczności uzasadniających taką zmianą, w szczególności wynikających z zasad dofinansowania Projektu w ramach programów zewnętrznych lub zapisów planu rzeczowo-finansowego Zamawiających;</w:t>
      </w:r>
    </w:p>
    <w:p w14:paraId="3764ABB8" w14:textId="77777777" w:rsidR="00AF3A97" w:rsidRPr="000F2D03" w:rsidRDefault="00A664AF" w:rsidP="00A664AF">
      <w:pPr>
        <w:pStyle w:val="Teksttreci0"/>
        <w:shd w:val="clear" w:color="auto" w:fill="auto"/>
        <w:tabs>
          <w:tab w:val="left" w:pos="717"/>
        </w:tabs>
        <w:ind w:left="567" w:hanging="283"/>
        <w:jc w:val="both"/>
        <w:rPr>
          <w:rFonts w:ascii="Times New Roman" w:hAnsi="Times New Roman" w:cs="Times New Roman"/>
          <w:sz w:val="24"/>
          <w:szCs w:val="24"/>
        </w:rPr>
      </w:pPr>
      <w:r>
        <w:rPr>
          <w:rFonts w:ascii="Times New Roman" w:hAnsi="Times New Roman" w:cs="Times New Roman"/>
          <w:sz w:val="24"/>
          <w:szCs w:val="24"/>
        </w:rPr>
        <w:t>5. Z</w:t>
      </w:r>
      <w:r w:rsidR="00AF3A97" w:rsidRPr="000F2D03">
        <w:rPr>
          <w:rFonts w:ascii="Times New Roman" w:hAnsi="Times New Roman" w:cs="Times New Roman"/>
          <w:color w:val="000000"/>
          <w:sz w:val="24"/>
          <w:szCs w:val="24"/>
          <w:lang w:bidi="pl-PL"/>
        </w:rPr>
        <w:t>miana technologii wykonania danego zakresu Umowy (w tym również zmiana zaakceptowanego wcześniej rodzaju lub producenta poszczególnej instalacji) pod warunkiem, iż nie spowoduje ona obniżenia jakości wykonania Przedmiotu Zamówienia, obniżenia trwałości jego przedmiotu i wzrostu kosztów jego późniejszego utrzymania oraz pod warunkiem wyrażenia zgody przez Zamawiającego; zmiana taka musi zostać spowodowana uzasadniającymi je okolicznościami zaistniałymi w trakcie realizacji Umowy, w szczególności:</w:t>
      </w:r>
    </w:p>
    <w:p w14:paraId="2C1C902E" w14:textId="77777777" w:rsidR="00AF3A97" w:rsidRPr="000F2D03" w:rsidRDefault="00AF3A97" w:rsidP="00643818">
      <w:pPr>
        <w:pStyle w:val="Teksttreci0"/>
        <w:numPr>
          <w:ilvl w:val="0"/>
          <w:numId w:val="29"/>
        </w:numPr>
        <w:shd w:val="clear" w:color="auto" w:fill="auto"/>
        <w:tabs>
          <w:tab w:val="left" w:pos="1074"/>
        </w:tabs>
        <w:ind w:left="1060" w:hanging="3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pojawieniem się na rynku Materiałów, sprzętu lub urządzeń nowszej generacji pozwalających na zmniejszenie kosztów realizacji Robót, kosztów eksploatacji Inwestycji lub umożliwiających uzyskanie lepszej jakości Instalacji i/lub Robót,</w:t>
      </w:r>
    </w:p>
    <w:p w14:paraId="5ED4027C" w14:textId="77777777" w:rsidR="00AF3A97" w:rsidRPr="000F2D03" w:rsidRDefault="00AF3A97" w:rsidP="00643818">
      <w:pPr>
        <w:pStyle w:val="Teksttreci0"/>
        <w:numPr>
          <w:ilvl w:val="0"/>
          <w:numId w:val="29"/>
        </w:numPr>
        <w:shd w:val="clear" w:color="auto" w:fill="auto"/>
        <w:tabs>
          <w:tab w:val="left" w:pos="1074"/>
        </w:tabs>
        <w:ind w:firstLine="70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brakiem dostępności na rynku Materiałów, sprzętu lub urządzeń,</w:t>
      </w:r>
    </w:p>
    <w:p w14:paraId="06703DB8" w14:textId="77777777" w:rsidR="00AF3A97" w:rsidRPr="000F2D03" w:rsidRDefault="00AF3A97" w:rsidP="00643818">
      <w:pPr>
        <w:pStyle w:val="Teksttreci0"/>
        <w:numPr>
          <w:ilvl w:val="0"/>
          <w:numId w:val="29"/>
        </w:numPr>
        <w:shd w:val="clear" w:color="auto" w:fill="auto"/>
        <w:tabs>
          <w:tab w:val="left" w:pos="1074"/>
        </w:tabs>
        <w:ind w:left="1060" w:hanging="3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niewymiarowym, niespełniającym wymagań pomieszczeniem, w którym ma zostać zamontowana Instalacja,</w:t>
      </w:r>
    </w:p>
    <w:p w14:paraId="1AFC7A30" w14:textId="77777777" w:rsidR="00AF3A97" w:rsidRPr="000F2D03" w:rsidRDefault="00AF3A97" w:rsidP="00643818">
      <w:pPr>
        <w:pStyle w:val="Teksttreci0"/>
        <w:numPr>
          <w:ilvl w:val="0"/>
          <w:numId w:val="29"/>
        </w:numPr>
        <w:shd w:val="clear" w:color="auto" w:fill="auto"/>
        <w:tabs>
          <w:tab w:val="left" w:pos="1074"/>
        </w:tabs>
        <w:ind w:left="1060" w:hanging="3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pojawieniem się nowszej technologii wykonania Robót pozwalającej na skrócenie czasu realizacji Robót, zmniejszenie kosztów realizacji Robót lub kosztów eksploatacji Inwestycji,</w:t>
      </w:r>
    </w:p>
    <w:p w14:paraId="62E83BB5" w14:textId="77777777" w:rsidR="00AF3A97" w:rsidRPr="000F2D03" w:rsidRDefault="00AF3A97" w:rsidP="00643818">
      <w:pPr>
        <w:pStyle w:val="Teksttreci0"/>
        <w:numPr>
          <w:ilvl w:val="0"/>
          <w:numId w:val="29"/>
        </w:numPr>
        <w:shd w:val="clear" w:color="auto" w:fill="auto"/>
        <w:tabs>
          <w:tab w:val="left" w:pos="1081"/>
        </w:tabs>
        <w:ind w:left="1060" w:hanging="3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zmianą przepisów prawa powodującą konieczność zrealizowania Inwestycji przy zastosowaniu innych rozwiązań technicznych lub materiałowych;</w:t>
      </w:r>
    </w:p>
    <w:p w14:paraId="02477868" w14:textId="77777777" w:rsidR="00AF3A97" w:rsidRPr="000F2D03" w:rsidRDefault="00A664AF" w:rsidP="00643818">
      <w:pPr>
        <w:pStyle w:val="Teksttreci0"/>
        <w:numPr>
          <w:ilvl w:val="0"/>
          <w:numId w:val="25"/>
        </w:numPr>
        <w:shd w:val="clear" w:color="auto" w:fill="auto"/>
        <w:tabs>
          <w:tab w:val="left" w:pos="718"/>
        </w:tabs>
        <w:ind w:left="720" w:hanging="360"/>
        <w:jc w:val="both"/>
        <w:rPr>
          <w:rFonts w:ascii="Times New Roman" w:hAnsi="Times New Roman" w:cs="Times New Roman"/>
          <w:sz w:val="24"/>
          <w:szCs w:val="24"/>
        </w:rPr>
      </w:pPr>
      <w:r>
        <w:rPr>
          <w:rFonts w:ascii="Times New Roman" w:hAnsi="Times New Roman" w:cs="Times New Roman"/>
          <w:color w:val="000000"/>
          <w:sz w:val="24"/>
          <w:szCs w:val="24"/>
          <w:lang w:bidi="pl-PL"/>
        </w:rPr>
        <w:t>N</w:t>
      </w:r>
      <w:r w:rsidR="00AF3A97" w:rsidRPr="000F2D03">
        <w:rPr>
          <w:rFonts w:ascii="Times New Roman" w:hAnsi="Times New Roman" w:cs="Times New Roman"/>
          <w:color w:val="000000"/>
          <w:sz w:val="24"/>
          <w:szCs w:val="24"/>
          <w:lang w:bidi="pl-PL"/>
        </w:rPr>
        <w:t>iezależne od Stron zmiany dotyczące osób kluczowych dla realizacji Umowy, m.in. Kierowników Robót; zmiana tych osób musi być uzasadniona przez Wykonawcę i zaakceptowana przez Zamawiającego, a kwalifikacje i doświadczenie wskazanych w zastępstwie osób muszą być co najmniej takie same, jakie były określone na etapie postępowania o udzielenie zamówienia (tj. zarówno w ramach określonych przez Zamawiającego warunków udziału w postępowaniu dotyczących zdolności technicznej lub zawodowej, jak i przy uwzględnieniu kryteriów oceny ofert dotyczących doświadczenia takich osób, jeżeli na gruncie postępowania tego typu kryteria zostały postawione i oferta złożona przez Wykonawcę uzyskała w ramach takich kryteriów określoną liczbę punktów za wykazane stosowne doświadczenie danej osoby),</w:t>
      </w:r>
    </w:p>
    <w:p w14:paraId="0AE2E59B" w14:textId="77777777" w:rsidR="00AF3A97" w:rsidRPr="000F2D03" w:rsidRDefault="00D96DD7" w:rsidP="00643818">
      <w:pPr>
        <w:pStyle w:val="Teksttreci0"/>
        <w:numPr>
          <w:ilvl w:val="0"/>
          <w:numId w:val="25"/>
        </w:numPr>
        <w:shd w:val="clear" w:color="auto" w:fill="auto"/>
        <w:tabs>
          <w:tab w:val="left" w:pos="718"/>
        </w:tabs>
        <w:ind w:left="720" w:hanging="360"/>
        <w:jc w:val="both"/>
        <w:rPr>
          <w:rFonts w:ascii="Times New Roman" w:hAnsi="Times New Roman" w:cs="Times New Roman"/>
          <w:sz w:val="24"/>
          <w:szCs w:val="24"/>
        </w:rPr>
      </w:pPr>
      <w:r>
        <w:rPr>
          <w:rFonts w:ascii="Times New Roman" w:hAnsi="Times New Roman" w:cs="Times New Roman"/>
          <w:color w:val="000000"/>
          <w:sz w:val="24"/>
          <w:szCs w:val="24"/>
          <w:lang w:bidi="pl-PL"/>
        </w:rPr>
        <w:t>Z</w:t>
      </w:r>
      <w:r w:rsidR="00AF3A97" w:rsidRPr="000F2D03">
        <w:rPr>
          <w:rFonts w:ascii="Times New Roman" w:hAnsi="Times New Roman" w:cs="Times New Roman"/>
          <w:color w:val="000000"/>
          <w:sz w:val="24"/>
          <w:szCs w:val="24"/>
          <w:lang w:bidi="pl-PL"/>
        </w:rPr>
        <w:t>miana trybu lub sposobu realizacji Umowy w zakresie:</w:t>
      </w:r>
    </w:p>
    <w:p w14:paraId="3D8F2B26" w14:textId="77777777" w:rsidR="00AF3A97" w:rsidRPr="000F2D03" w:rsidRDefault="00AF3A97" w:rsidP="00643818">
      <w:pPr>
        <w:pStyle w:val="Teksttreci0"/>
        <w:numPr>
          <w:ilvl w:val="0"/>
          <w:numId w:val="30"/>
        </w:numPr>
        <w:shd w:val="clear" w:color="auto" w:fill="auto"/>
        <w:tabs>
          <w:tab w:val="left" w:pos="1081"/>
        </w:tabs>
        <w:ind w:left="1060" w:hanging="3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rezygnacji z podwykonawstwa dla części zamówienia, którą Wykonawca wskazał w ofercie, że powierzy ją do wykonania podwykonawcy,</w:t>
      </w:r>
    </w:p>
    <w:p w14:paraId="38773859" w14:textId="77777777" w:rsidR="00AF3A97" w:rsidRPr="000F2D03" w:rsidRDefault="00AF3A97" w:rsidP="00643818">
      <w:pPr>
        <w:pStyle w:val="Teksttreci0"/>
        <w:numPr>
          <w:ilvl w:val="0"/>
          <w:numId w:val="30"/>
        </w:numPr>
        <w:shd w:val="clear" w:color="auto" w:fill="auto"/>
        <w:tabs>
          <w:tab w:val="left" w:pos="1081"/>
        </w:tabs>
        <w:ind w:left="1060" w:hanging="3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 xml:space="preserve">wystąpienia konieczności zmiany podwykonawcy dla części zamówienia, którą </w:t>
      </w:r>
      <w:r w:rsidRPr="000F2D03">
        <w:rPr>
          <w:rFonts w:ascii="Times New Roman" w:hAnsi="Times New Roman" w:cs="Times New Roman"/>
          <w:color w:val="000000"/>
          <w:sz w:val="24"/>
          <w:szCs w:val="24"/>
          <w:lang w:bidi="pl-PL"/>
        </w:rPr>
        <w:lastRenderedPageBreak/>
        <w:t>Wykonawca wskazał w ofercie, że powierzy ją do wykonania podwykonawcy, za zgodą Zamawiającego i z zachowaniem zasad dotyczących podwykonawców określonych w Umowie,</w:t>
      </w:r>
    </w:p>
    <w:p w14:paraId="50B979EF" w14:textId="77777777" w:rsidR="00AF3A97" w:rsidRPr="000F2D03" w:rsidRDefault="00AF3A97" w:rsidP="00643818">
      <w:pPr>
        <w:pStyle w:val="Teksttreci0"/>
        <w:numPr>
          <w:ilvl w:val="0"/>
          <w:numId w:val="30"/>
        </w:numPr>
        <w:shd w:val="clear" w:color="auto" w:fill="auto"/>
        <w:tabs>
          <w:tab w:val="left" w:pos="1081"/>
        </w:tabs>
        <w:ind w:left="1060" w:hanging="3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wystąpienia uzasadnionego przypadku konieczności realizacji przez podwykonawcę części zamówienia, której Wykonawca nie wskazał w ofercie, że powierzy ją do wykonania podwykonawcy, za zgodą Zamawiającego i z zachowaniem zasad dotyczących podwykonawców określonych w Umowie,</w:t>
      </w:r>
    </w:p>
    <w:p w14:paraId="7687AA3A" w14:textId="77777777" w:rsidR="00D96DD7" w:rsidRDefault="00AF3A97" w:rsidP="00D96DD7">
      <w:pPr>
        <w:pStyle w:val="Teksttreci0"/>
        <w:numPr>
          <w:ilvl w:val="0"/>
          <w:numId w:val="30"/>
        </w:numPr>
        <w:shd w:val="clear" w:color="auto" w:fill="auto"/>
        <w:tabs>
          <w:tab w:val="left" w:pos="1081"/>
        </w:tabs>
        <w:ind w:left="1060" w:hanging="3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wystąpienia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w:t>
      </w:r>
    </w:p>
    <w:p w14:paraId="4D9A5C32" w14:textId="77777777" w:rsidR="00AF3A97" w:rsidRPr="00D96DD7" w:rsidRDefault="00CF5694" w:rsidP="00CF5694">
      <w:pPr>
        <w:pStyle w:val="Teksttreci0"/>
        <w:shd w:val="clear" w:color="auto" w:fill="auto"/>
        <w:tabs>
          <w:tab w:val="left" w:pos="1081"/>
        </w:tabs>
        <w:ind w:left="1060"/>
        <w:jc w:val="both"/>
        <w:rPr>
          <w:rFonts w:ascii="Times New Roman" w:hAnsi="Times New Roman" w:cs="Times New Roman"/>
          <w:sz w:val="24"/>
          <w:szCs w:val="24"/>
        </w:rPr>
      </w:pPr>
      <w:r>
        <w:rPr>
          <w:rFonts w:ascii="Times New Roman" w:hAnsi="Times New Roman" w:cs="Times New Roman"/>
          <w:color w:val="000000"/>
          <w:sz w:val="24"/>
          <w:szCs w:val="24"/>
          <w:lang w:bidi="pl-PL"/>
        </w:rPr>
        <w:t xml:space="preserve">- </w:t>
      </w:r>
      <w:r w:rsidR="00AF3A97" w:rsidRPr="00D96DD7">
        <w:rPr>
          <w:rFonts w:ascii="Times New Roman" w:hAnsi="Times New Roman" w:cs="Times New Roman"/>
          <w:color w:val="000000"/>
          <w:sz w:val="24"/>
          <w:szCs w:val="24"/>
          <w:lang w:bidi="pl-PL"/>
        </w:rPr>
        <w:t>w przypadku zaistnienia nieprzewidzianych wcześniej przez Wykonawcę okoliczności związanych w szczególności ze zmianami organizacyjnymi, kadrowymi, problemami finansowymi, zmianami w zakresie całości prowadzonej działalności, czy innymi kwestiami mającymi wpływ na organizację procesu realizacji zamówienia po stronie Wykonawcy;</w:t>
      </w:r>
    </w:p>
    <w:p w14:paraId="35CFBE03" w14:textId="77777777" w:rsidR="00AF3A97" w:rsidRPr="000F2D03" w:rsidRDefault="00A664AF" w:rsidP="00643818">
      <w:pPr>
        <w:pStyle w:val="Teksttreci0"/>
        <w:numPr>
          <w:ilvl w:val="0"/>
          <w:numId w:val="25"/>
        </w:numPr>
        <w:shd w:val="clear" w:color="auto" w:fill="auto"/>
        <w:tabs>
          <w:tab w:val="left" w:pos="718"/>
        </w:tabs>
        <w:ind w:left="720" w:hanging="360"/>
        <w:jc w:val="both"/>
        <w:rPr>
          <w:rFonts w:ascii="Times New Roman" w:hAnsi="Times New Roman" w:cs="Times New Roman"/>
          <w:sz w:val="24"/>
          <w:szCs w:val="24"/>
        </w:rPr>
      </w:pPr>
      <w:r>
        <w:rPr>
          <w:rFonts w:ascii="Times New Roman" w:hAnsi="Times New Roman" w:cs="Times New Roman"/>
          <w:color w:val="000000"/>
          <w:sz w:val="24"/>
          <w:szCs w:val="24"/>
          <w:lang w:bidi="pl-PL"/>
        </w:rPr>
        <w:t>Z</w:t>
      </w:r>
      <w:r w:rsidR="00AF3A97" w:rsidRPr="000F2D03">
        <w:rPr>
          <w:rFonts w:ascii="Times New Roman" w:hAnsi="Times New Roman" w:cs="Times New Roman"/>
          <w:color w:val="000000"/>
          <w:sz w:val="24"/>
          <w:szCs w:val="24"/>
          <w:lang w:bidi="pl-PL"/>
        </w:rPr>
        <w:t>miany warunków realizacji i zakresu Przedmiotu Umowy niezbędne do prawidłowej realizacji zamówienia związane z:</w:t>
      </w:r>
    </w:p>
    <w:p w14:paraId="7DB93661" w14:textId="77777777" w:rsidR="00AF3A97" w:rsidRPr="000F2D03" w:rsidRDefault="00AF3A97" w:rsidP="00643818">
      <w:pPr>
        <w:pStyle w:val="Teksttreci0"/>
        <w:numPr>
          <w:ilvl w:val="0"/>
          <w:numId w:val="31"/>
        </w:numPr>
        <w:shd w:val="clear" w:color="auto" w:fill="auto"/>
        <w:tabs>
          <w:tab w:val="left" w:pos="1081"/>
        </w:tabs>
        <w:ind w:firstLine="70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koniecznością zapewnienia bezpieczeństwa lub zapobieżenia awarii,</w:t>
      </w:r>
    </w:p>
    <w:p w14:paraId="45681768" w14:textId="77777777" w:rsidR="00AF3A97" w:rsidRPr="000F2D03" w:rsidRDefault="00AF3A97" w:rsidP="00643818">
      <w:pPr>
        <w:pStyle w:val="Teksttreci0"/>
        <w:numPr>
          <w:ilvl w:val="0"/>
          <w:numId w:val="31"/>
        </w:numPr>
        <w:shd w:val="clear" w:color="auto" w:fill="auto"/>
        <w:tabs>
          <w:tab w:val="left" w:pos="1081"/>
        </w:tabs>
        <w:ind w:left="1060" w:hanging="3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koniecznością spowodowaną zmianą obowiązujących przepisów prawa powodującą, że realizacja Przedmiotu Umowy w niezmienionej postaci stanie się niecelowa,</w:t>
      </w:r>
    </w:p>
    <w:p w14:paraId="4556C779" w14:textId="77777777" w:rsidR="00AF3A97" w:rsidRPr="000F2D03" w:rsidRDefault="00AF3A97" w:rsidP="00643818">
      <w:pPr>
        <w:pStyle w:val="Teksttreci0"/>
        <w:numPr>
          <w:ilvl w:val="0"/>
          <w:numId w:val="31"/>
        </w:numPr>
        <w:shd w:val="clear" w:color="auto" w:fill="auto"/>
        <w:tabs>
          <w:tab w:val="left" w:pos="1081"/>
        </w:tabs>
        <w:ind w:left="1060" w:hanging="3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 xml:space="preserve">wystąpieniem okoliczności powodujących, że niemożliwe jest zrealizowanie Przedmiotu Umowy w założony w </w:t>
      </w:r>
      <w:r w:rsidR="00A664AF">
        <w:rPr>
          <w:rFonts w:ascii="Times New Roman" w:hAnsi="Times New Roman" w:cs="Times New Roman"/>
          <w:color w:val="000000"/>
          <w:sz w:val="24"/>
          <w:szCs w:val="24"/>
          <w:lang w:bidi="pl-PL"/>
        </w:rPr>
        <w:t>ST</w:t>
      </w:r>
      <w:r w:rsidRPr="000F2D03">
        <w:rPr>
          <w:rFonts w:ascii="Times New Roman" w:hAnsi="Times New Roman" w:cs="Times New Roman"/>
          <w:color w:val="000000"/>
          <w:sz w:val="24"/>
          <w:szCs w:val="24"/>
          <w:lang w:bidi="pl-PL"/>
        </w:rPr>
        <w:t xml:space="preserve"> sposób zgodnie z zasadami sztuki inżynierskiej, które nie były możliwe do przewidzenia w momencie zawarcia Umowy,</w:t>
      </w:r>
    </w:p>
    <w:p w14:paraId="2D2F4CDE" w14:textId="77777777" w:rsidR="00AF3A97" w:rsidRPr="000F2D03" w:rsidRDefault="00AF3A97" w:rsidP="00643818">
      <w:pPr>
        <w:pStyle w:val="Teksttreci0"/>
        <w:numPr>
          <w:ilvl w:val="0"/>
          <w:numId w:val="31"/>
        </w:numPr>
        <w:shd w:val="clear" w:color="auto" w:fill="auto"/>
        <w:tabs>
          <w:tab w:val="left" w:pos="1081"/>
        </w:tabs>
        <w:ind w:left="1060" w:hanging="3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zaistnieniem okoliczności leżących po stronie Zamawiającego, w szczególności spowodowanych sytuacją finansową, zdolnościami płatniczymi, warunkami organizacyjnymi lub okolicznościami, które nie były możliwe do przewidzenia w momencie zawarcia Umowy,</w:t>
      </w:r>
    </w:p>
    <w:p w14:paraId="0AA4A74F" w14:textId="77777777" w:rsidR="00CF5694" w:rsidRDefault="00AF3A97" w:rsidP="00CF5694">
      <w:pPr>
        <w:pStyle w:val="Teksttreci0"/>
        <w:numPr>
          <w:ilvl w:val="0"/>
          <w:numId w:val="31"/>
        </w:numPr>
        <w:shd w:val="clear" w:color="auto" w:fill="auto"/>
        <w:tabs>
          <w:tab w:val="left" w:pos="1081"/>
        </w:tabs>
        <w:ind w:left="1060" w:hanging="3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koniecznością wpadkowej modyfikacji zasad płatności wynagrodzenia brutto (m.in. trybu i częstotliwości wystawiania faktur, zasad i terminów rozliczeń i dokonywania płatności między Stronami) oraz zasad i trybu odbioru Przedmiotu Umowy (m.in. rodzajów i terminów dokonywania czynności odbiorowych), wynikającą w szczególności z zasad dofinansowania Projektu w ramach programów zewnętrznych lub potrzeby wydatkowania środków budżetowych ujętych w planie rzeczowo-finansowym Zamawiającego z uwagi na zamknięcie danego roku budżetowego, czy zaistnienia innej okoliczności uzasadniającej wprowadzenie takiej modyfikacji,</w:t>
      </w:r>
    </w:p>
    <w:p w14:paraId="69B34030" w14:textId="77777777" w:rsidR="00CF5694" w:rsidRDefault="00AF3A97" w:rsidP="00CF5694">
      <w:pPr>
        <w:pStyle w:val="Teksttreci0"/>
        <w:numPr>
          <w:ilvl w:val="0"/>
          <w:numId w:val="31"/>
        </w:numPr>
        <w:shd w:val="clear" w:color="auto" w:fill="auto"/>
        <w:tabs>
          <w:tab w:val="left" w:pos="1081"/>
        </w:tabs>
        <w:ind w:left="1060" w:hanging="340"/>
        <w:jc w:val="both"/>
        <w:rPr>
          <w:rFonts w:ascii="Times New Roman" w:hAnsi="Times New Roman" w:cs="Times New Roman"/>
          <w:sz w:val="24"/>
          <w:szCs w:val="24"/>
        </w:rPr>
      </w:pPr>
      <w:r w:rsidRPr="00CF5694">
        <w:rPr>
          <w:rFonts w:ascii="Times New Roman" w:hAnsi="Times New Roman" w:cs="Times New Roman"/>
          <w:color w:val="000000"/>
          <w:sz w:val="24"/>
          <w:szCs w:val="24"/>
          <w:lang w:bidi="pl-PL"/>
        </w:rPr>
        <w:t xml:space="preserve">zaistnieniem niemożliwych do wcześniejszego przewidzenia i niezależnych od Stron okoliczności powodujących niecelowość, zbędność, czy bezzasadność realizacji poszczególnych elementów przedmiotu zamówienia z punktu widzenia realizowanego zamówienia, jego społeczno-gospodarczego przeznaczenia, czy </w:t>
      </w:r>
      <w:r w:rsidRPr="00CF5694">
        <w:rPr>
          <w:rFonts w:ascii="Times New Roman" w:hAnsi="Times New Roman" w:cs="Times New Roman"/>
          <w:color w:val="000000"/>
          <w:sz w:val="24"/>
          <w:szCs w:val="24"/>
          <w:lang w:bidi="pl-PL"/>
        </w:rPr>
        <w:lastRenderedPageBreak/>
        <w:t>interesu społecznego lub interesu Zamawiającego jako dysponenta środków publicznych przy jednoczesnym obniżeniu wynagrodzenia brutto o wartość niezrealizowanych elementów Przedmiotu Umowy,</w:t>
      </w:r>
    </w:p>
    <w:p w14:paraId="1CB25E03" w14:textId="77777777" w:rsidR="00AF3A97" w:rsidRPr="00CF5694" w:rsidRDefault="00AF3A97" w:rsidP="00CF5694">
      <w:pPr>
        <w:pStyle w:val="Teksttreci0"/>
        <w:numPr>
          <w:ilvl w:val="0"/>
          <w:numId w:val="31"/>
        </w:numPr>
        <w:shd w:val="clear" w:color="auto" w:fill="auto"/>
        <w:tabs>
          <w:tab w:val="left" w:pos="1081"/>
        </w:tabs>
        <w:ind w:left="1060" w:hanging="340"/>
        <w:jc w:val="both"/>
        <w:rPr>
          <w:rFonts w:ascii="Times New Roman" w:hAnsi="Times New Roman" w:cs="Times New Roman"/>
          <w:sz w:val="24"/>
          <w:szCs w:val="24"/>
        </w:rPr>
      </w:pPr>
      <w:r w:rsidRPr="00CF5694">
        <w:rPr>
          <w:rFonts w:ascii="Times New Roman" w:hAnsi="Times New Roman" w:cs="Times New Roman"/>
          <w:color w:val="000000"/>
          <w:sz w:val="24"/>
          <w:szCs w:val="24"/>
          <w:lang w:bidi="pl-PL"/>
        </w:rPr>
        <w:t>zaistnieniem innej niemożliwej do przewidzenia w momencie zawarcia Umowy okoliczności prawnej, ekonomicznej lub technicznej, za którą żadna ze Stron nie ponosi odpowiedzialności, skutkującej brakiem możliwości należytego wykonania Umowy zgodnie z SIWZ;</w:t>
      </w:r>
    </w:p>
    <w:p w14:paraId="01CD5423" w14:textId="77777777" w:rsidR="00AF3A97" w:rsidRPr="000F2D03" w:rsidRDefault="00A664AF" w:rsidP="00643818">
      <w:pPr>
        <w:pStyle w:val="Teksttreci0"/>
        <w:numPr>
          <w:ilvl w:val="0"/>
          <w:numId w:val="25"/>
        </w:numPr>
        <w:shd w:val="clear" w:color="auto" w:fill="auto"/>
        <w:tabs>
          <w:tab w:val="left" w:pos="365"/>
        </w:tabs>
        <w:ind w:left="720" w:hanging="360"/>
        <w:jc w:val="both"/>
        <w:rPr>
          <w:rFonts w:ascii="Times New Roman" w:hAnsi="Times New Roman" w:cs="Times New Roman"/>
          <w:sz w:val="24"/>
          <w:szCs w:val="24"/>
        </w:rPr>
      </w:pPr>
      <w:r>
        <w:rPr>
          <w:rFonts w:ascii="Times New Roman" w:hAnsi="Times New Roman" w:cs="Times New Roman"/>
          <w:color w:val="000000"/>
          <w:sz w:val="24"/>
          <w:szCs w:val="24"/>
          <w:lang w:bidi="pl-PL"/>
        </w:rPr>
        <w:t>P</w:t>
      </w:r>
      <w:r w:rsidR="00AF3A97" w:rsidRPr="000F2D03">
        <w:rPr>
          <w:rFonts w:ascii="Times New Roman" w:hAnsi="Times New Roman" w:cs="Times New Roman"/>
          <w:color w:val="000000"/>
          <w:sz w:val="24"/>
          <w:szCs w:val="24"/>
          <w:lang w:bidi="pl-PL"/>
        </w:rPr>
        <w:t>orządkujące i informacyjne zmiany postanowień Umowy, w szczególności związane</w:t>
      </w:r>
      <w:r w:rsidR="00D96DD7">
        <w:rPr>
          <w:rFonts w:ascii="Times New Roman" w:hAnsi="Times New Roman" w:cs="Times New Roman"/>
          <w:color w:val="000000"/>
          <w:sz w:val="24"/>
          <w:szCs w:val="24"/>
          <w:lang w:bidi="pl-PL"/>
        </w:rPr>
        <w:t xml:space="preserve"> </w:t>
      </w:r>
      <w:r w:rsidR="00AF3A97" w:rsidRPr="000F2D03">
        <w:rPr>
          <w:rFonts w:ascii="Times New Roman" w:hAnsi="Times New Roman" w:cs="Times New Roman"/>
          <w:color w:val="000000"/>
          <w:sz w:val="24"/>
          <w:szCs w:val="24"/>
          <w:lang w:bidi="pl-PL"/>
        </w:rPr>
        <w:t>z</w:t>
      </w:r>
      <w:r w:rsidR="00D96DD7">
        <w:rPr>
          <w:rFonts w:ascii="Times New Roman" w:hAnsi="Times New Roman" w:cs="Times New Roman"/>
          <w:color w:val="000000"/>
          <w:sz w:val="24"/>
          <w:szCs w:val="24"/>
          <w:lang w:bidi="pl-PL"/>
        </w:rPr>
        <w:t>e</w:t>
      </w:r>
      <w:r w:rsidR="00AF3A97" w:rsidRPr="000F2D03">
        <w:rPr>
          <w:rFonts w:ascii="Times New Roman" w:hAnsi="Times New Roman" w:cs="Times New Roman"/>
          <w:color w:val="000000"/>
          <w:sz w:val="24"/>
          <w:szCs w:val="24"/>
          <w:lang w:bidi="pl-PL"/>
        </w:rPr>
        <w:t>:</w:t>
      </w:r>
    </w:p>
    <w:p w14:paraId="3D217B49" w14:textId="77777777" w:rsidR="00CF5694" w:rsidRDefault="00AF3A97" w:rsidP="00CF5694">
      <w:pPr>
        <w:pStyle w:val="Teksttreci0"/>
        <w:numPr>
          <w:ilvl w:val="0"/>
          <w:numId w:val="32"/>
        </w:numPr>
        <w:shd w:val="clear" w:color="auto" w:fill="auto"/>
        <w:tabs>
          <w:tab w:val="left" w:pos="1134"/>
        </w:tabs>
        <w:ind w:firstLine="851"/>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zmianą formy zabezpieczenia należytego wykonania umowy,</w:t>
      </w:r>
    </w:p>
    <w:p w14:paraId="48837EAE" w14:textId="77777777" w:rsidR="00CF5694" w:rsidRPr="00CF5694" w:rsidRDefault="00AF3A97" w:rsidP="00CF5694">
      <w:pPr>
        <w:pStyle w:val="Teksttreci0"/>
        <w:numPr>
          <w:ilvl w:val="0"/>
          <w:numId w:val="32"/>
        </w:numPr>
        <w:shd w:val="clear" w:color="auto" w:fill="auto"/>
        <w:tabs>
          <w:tab w:val="left" w:pos="1134"/>
        </w:tabs>
        <w:ind w:firstLine="851"/>
        <w:jc w:val="both"/>
        <w:rPr>
          <w:rFonts w:ascii="Times New Roman" w:hAnsi="Times New Roman" w:cs="Times New Roman"/>
          <w:sz w:val="24"/>
          <w:szCs w:val="24"/>
        </w:rPr>
      </w:pPr>
      <w:r w:rsidRPr="00CF5694">
        <w:rPr>
          <w:rFonts w:ascii="Times New Roman" w:hAnsi="Times New Roman" w:cs="Times New Roman"/>
          <w:color w:val="000000"/>
          <w:sz w:val="24"/>
          <w:szCs w:val="24"/>
          <w:lang w:bidi="pl-PL"/>
        </w:rPr>
        <w:t>zmianą zabezpieczenia należytego wykonania umowy w związku ze zmianą</w:t>
      </w:r>
      <w:r w:rsidR="00CF5694">
        <w:rPr>
          <w:rFonts w:ascii="Times New Roman" w:hAnsi="Times New Roman" w:cs="Times New Roman"/>
          <w:color w:val="000000"/>
          <w:sz w:val="24"/>
          <w:szCs w:val="24"/>
          <w:lang w:bidi="pl-PL"/>
        </w:rPr>
        <w:t xml:space="preserve"> </w:t>
      </w:r>
    </w:p>
    <w:p w14:paraId="779FBDE9" w14:textId="77777777" w:rsidR="00CF5694" w:rsidRDefault="00AF3A97" w:rsidP="00CF5694">
      <w:pPr>
        <w:pStyle w:val="Teksttreci0"/>
        <w:shd w:val="clear" w:color="auto" w:fill="auto"/>
        <w:tabs>
          <w:tab w:val="left" w:pos="1134"/>
        </w:tabs>
        <w:ind w:left="851"/>
        <w:jc w:val="both"/>
        <w:rPr>
          <w:rFonts w:ascii="Times New Roman" w:hAnsi="Times New Roman" w:cs="Times New Roman"/>
          <w:sz w:val="24"/>
          <w:szCs w:val="24"/>
        </w:rPr>
      </w:pPr>
      <w:r w:rsidRPr="00CF5694">
        <w:rPr>
          <w:rFonts w:ascii="Times New Roman" w:hAnsi="Times New Roman" w:cs="Times New Roman"/>
          <w:color w:val="000000"/>
          <w:sz w:val="24"/>
          <w:szCs w:val="24"/>
          <w:lang w:bidi="pl-PL"/>
        </w:rPr>
        <w:t>warunków realizacji Umowy, w tym zmianą jego wysokości w stosunku do zmiany wartości wynagrodzenia brutto,</w:t>
      </w:r>
    </w:p>
    <w:p w14:paraId="464598A4" w14:textId="77777777" w:rsidR="00CF5694" w:rsidRPr="00CF5694" w:rsidRDefault="00AF3A97" w:rsidP="00CF5694">
      <w:pPr>
        <w:pStyle w:val="Teksttreci0"/>
        <w:numPr>
          <w:ilvl w:val="0"/>
          <w:numId w:val="32"/>
        </w:numPr>
        <w:shd w:val="clear" w:color="auto" w:fill="auto"/>
        <w:tabs>
          <w:tab w:val="left" w:pos="1134"/>
        </w:tabs>
        <w:ind w:firstLine="851"/>
        <w:jc w:val="both"/>
        <w:rPr>
          <w:rFonts w:ascii="Times New Roman" w:hAnsi="Times New Roman" w:cs="Times New Roman"/>
          <w:sz w:val="24"/>
          <w:szCs w:val="24"/>
        </w:rPr>
      </w:pPr>
      <w:r w:rsidRPr="00CF5694">
        <w:rPr>
          <w:rFonts w:ascii="Times New Roman" w:hAnsi="Times New Roman" w:cs="Times New Roman"/>
          <w:color w:val="000000"/>
          <w:sz w:val="24"/>
          <w:szCs w:val="24"/>
          <w:lang w:bidi="pl-PL"/>
        </w:rPr>
        <w:t xml:space="preserve">zmianą danych identyfikacyjnych (w tym adresowych i teleadresowych) Strony i </w:t>
      </w:r>
    </w:p>
    <w:p w14:paraId="76FDB54D" w14:textId="77777777" w:rsidR="00AF3A97" w:rsidRPr="00CF5694" w:rsidRDefault="00AF3A97" w:rsidP="00CF5694">
      <w:pPr>
        <w:pStyle w:val="Teksttreci0"/>
        <w:shd w:val="clear" w:color="auto" w:fill="auto"/>
        <w:tabs>
          <w:tab w:val="left" w:pos="1134"/>
        </w:tabs>
        <w:ind w:left="851"/>
        <w:jc w:val="both"/>
        <w:rPr>
          <w:rFonts w:ascii="Times New Roman" w:hAnsi="Times New Roman" w:cs="Times New Roman"/>
          <w:sz w:val="24"/>
          <w:szCs w:val="24"/>
        </w:rPr>
      </w:pPr>
      <w:r w:rsidRPr="00CF5694">
        <w:rPr>
          <w:rFonts w:ascii="Times New Roman" w:hAnsi="Times New Roman" w:cs="Times New Roman"/>
          <w:color w:val="000000"/>
          <w:sz w:val="24"/>
          <w:szCs w:val="24"/>
          <w:lang w:bidi="pl-PL"/>
        </w:rPr>
        <w:t>osób reprezentujących Strony (w szczególności z powodu nieprzewidzianych zmian organizacyjnych, choroby, wypadków losowych);</w:t>
      </w:r>
    </w:p>
    <w:p w14:paraId="7E21301F" w14:textId="77777777" w:rsidR="00AF3A97" w:rsidRPr="000F2D03" w:rsidRDefault="00A664AF" w:rsidP="00643818">
      <w:pPr>
        <w:pStyle w:val="Teksttreci0"/>
        <w:numPr>
          <w:ilvl w:val="0"/>
          <w:numId w:val="25"/>
        </w:numPr>
        <w:shd w:val="clear" w:color="auto" w:fill="auto"/>
        <w:tabs>
          <w:tab w:val="left" w:pos="433"/>
        </w:tabs>
        <w:ind w:left="720" w:hanging="360"/>
        <w:jc w:val="both"/>
        <w:rPr>
          <w:rFonts w:ascii="Times New Roman" w:hAnsi="Times New Roman" w:cs="Times New Roman"/>
          <w:sz w:val="24"/>
          <w:szCs w:val="24"/>
        </w:rPr>
      </w:pPr>
      <w:r>
        <w:rPr>
          <w:rFonts w:ascii="Times New Roman" w:hAnsi="Times New Roman" w:cs="Times New Roman"/>
          <w:color w:val="000000"/>
          <w:sz w:val="24"/>
          <w:szCs w:val="24"/>
          <w:lang w:bidi="pl-PL"/>
        </w:rPr>
        <w:t>Z</w:t>
      </w:r>
      <w:r w:rsidR="00AF3A97" w:rsidRPr="000F2D03">
        <w:rPr>
          <w:rFonts w:ascii="Times New Roman" w:hAnsi="Times New Roman" w:cs="Times New Roman"/>
          <w:color w:val="000000"/>
          <w:sz w:val="24"/>
          <w:szCs w:val="24"/>
          <w:lang w:bidi="pl-PL"/>
        </w:rPr>
        <w:t xml:space="preserve">miany o charakterze podmiotowym w zakresie Wykonawcy zamówienia, jeżeli po stronie Wykonawcy występują podmioty działające wspólnie, o których mowa w art. 23 i 141 ustawy </w:t>
      </w:r>
      <w:proofErr w:type="spellStart"/>
      <w:r w:rsidR="00AF3A97" w:rsidRPr="000F2D03">
        <w:rPr>
          <w:rFonts w:ascii="Times New Roman" w:hAnsi="Times New Roman" w:cs="Times New Roman"/>
          <w:color w:val="000000"/>
          <w:sz w:val="24"/>
          <w:szCs w:val="24"/>
          <w:lang w:bidi="pl-PL"/>
        </w:rPr>
        <w:t>Pzp</w:t>
      </w:r>
      <w:proofErr w:type="spellEnd"/>
      <w:r w:rsidR="00AF3A97" w:rsidRPr="000F2D03">
        <w:rPr>
          <w:rFonts w:ascii="Times New Roman" w:hAnsi="Times New Roman" w:cs="Times New Roman"/>
          <w:color w:val="000000"/>
          <w:sz w:val="24"/>
          <w:szCs w:val="24"/>
          <w:lang w:bidi="pl-PL"/>
        </w:rPr>
        <w:t xml:space="preserve">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zgodą Zamawiającego przejęcie obowiązków Wykonawcy umowy przez pozostałe podmioty tworzące stronę wykonawczą, celem dokończenia realizacji Umowy na niezmienionych warunkach przedmiotowych;</w:t>
      </w:r>
    </w:p>
    <w:p w14:paraId="5A401DDB" w14:textId="77777777" w:rsidR="00AF3A97" w:rsidRPr="000F2D03" w:rsidRDefault="00A664AF" w:rsidP="00643818">
      <w:pPr>
        <w:pStyle w:val="Teksttreci0"/>
        <w:numPr>
          <w:ilvl w:val="0"/>
          <w:numId w:val="25"/>
        </w:numPr>
        <w:shd w:val="clear" w:color="auto" w:fill="auto"/>
        <w:tabs>
          <w:tab w:val="left" w:pos="433"/>
        </w:tabs>
        <w:ind w:left="720" w:hanging="360"/>
        <w:jc w:val="both"/>
        <w:rPr>
          <w:rFonts w:ascii="Times New Roman" w:hAnsi="Times New Roman" w:cs="Times New Roman"/>
          <w:sz w:val="24"/>
          <w:szCs w:val="24"/>
        </w:rPr>
      </w:pPr>
      <w:r>
        <w:rPr>
          <w:rFonts w:ascii="Times New Roman" w:hAnsi="Times New Roman" w:cs="Times New Roman"/>
          <w:color w:val="000000"/>
          <w:sz w:val="24"/>
          <w:szCs w:val="24"/>
          <w:lang w:bidi="pl-PL"/>
        </w:rPr>
        <w:t>Z</w:t>
      </w:r>
      <w:r w:rsidR="00AF3A97" w:rsidRPr="000F2D03">
        <w:rPr>
          <w:rFonts w:ascii="Times New Roman" w:hAnsi="Times New Roman" w:cs="Times New Roman"/>
          <w:color w:val="000000"/>
          <w:sz w:val="24"/>
          <w:szCs w:val="24"/>
          <w:lang w:bidi="pl-PL"/>
        </w:rPr>
        <w:t>miany postanowień Umowy korzystne z punktu widzenia realizowanego zamówienia, jego społeczno-gospodarczego przeznaczenia, czy interesu społecznego lub interesu Zamawiającego jako dysponenta środków publicznych, a polegające m.in. na możliwości ograniczenia zakresu Przedmiotu Umowy na skutek okoliczności niemożliwych wcześniej do przewidzenia, obniżenia wynagrodzenia brutto w przypadku ograniczenia zakresu Przedmiotu Umowy, modyfikacji zasad płatności wynagrodzenia brutto w związku z realizacją płatności w ramach programów zewnętrznych lub potrzebą wydatkowania środków budżetowych ujętych w planie rzeczowo- finansowym Zamawiającego z uwagi na zamknięcie danego roku budżetowego, czy zaistnieniem innej okoliczności uzasadniającej wprowadzenie takiej modyfikacji;</w:t>
      </w:r>
    </w:p>
    <w:p w14:paraId="68C6397E" w14:textId="77777777" w:rsidR="00AF3A97" w:rsidRPr="000F2D03" w:rsidRDefault="006E17FB" w:rsidP="00643818">
      <w:pPr>
        <w:pStyle w:val="Teksttreci0"/>
        <w:numPr>
          <w:ilvl w:val="0"/>
          <w:numId w:val="25"/>
        </w:numPr>
        <w:shd w:val="clear" w:color="auto" w:fill="auto"/>
        <w:tabs>
          <w:tab w:val="left" w:pos="433"/>
        </w:tabs>
        <w:ind w:left="720" w:hanging="360"/>
        <w:jc w:val="both"/>
        <w:rPr>
          <w:rFonts w:ascii="Times New Roman" w:hAnsi="Times New Roman" w:cs="Times New Roman"/>
          <w:sz w:val="24"/>
          <w:szCs w:val="24"/>
        </w:rPr>
      </w:pPr>
      <w:r>
        <w:rPr>
          <w:rFonts w:ascii="Times New Roman" w:hAnsi="Times New Roman" w:cs="Times New Roman"/>
          <w:color w:val="000000"/>
          <w:sz w:val="24"/>
          <w:szCs w:val="24"/>
          <w:lang w:bidi="pl-PL"/>
        </w:rPr>
        <w:t>Z</w:t>
      </w:r>
      <w:r w:rsidR="00AF3A97" w:rsidRPr="000F2D03">
        <w:rPr>
          <w:rFonts w:ascii="Times New Roman" w:hAnsi="Times New Roman" w:cs="Times New Roman"/>
          <w:color w:val="000000"/>
          <w:sz w:val="24"/>
          <w:szCs w:val="24"/>
          <w:lang w:bidi="pl-PL"/>
        </w:rPr>
        <w:t>miany wysokości wynagrodzenia, w przypadku:</w:t>
      </w:r>
    </w:p>
    <w:p w14:paraId="179875EF" w14:textId="77777777" w:rsidR="00AF3A97" w:rsidRPr="000F2D03" w:rsidRDefault="00AF3A97" w:rsidP="00643818">
      <w:pPr>
        <w:pStyle w:val="Teksttreci0"/>
        <w:numPr>
          <w:ilvl w:val="0"/>
          <w:numId w:val="33"/>
        </w:numPr>
        <w:shd w:val="clear" w:color="auto" w:fill="auto"/>
        <w:tabs>
          <w:tab w:val="left" w:pos="830"/>
        </w:tabs>
        <w:ind w:left="8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zmiany wysokości minimalnego wynagrodzenia za pracę albo wysokości minimalnej stawki godzinowej ustalonych na podstawie przepisów ustawy z dnia 10 października 2002 roku o minimalnym wynagrodzeniu za pracę (</w:t>
      </w:r>
      <w:proofErr w:type="spellStart"/>
      <w:r w:rsidRPr="000F2D03">
        <w:rPr>
          <w:rFonts w:ascii="Times New Roman" w:hAnsi="Times New Roman" w:cs="Times New Roman"/>
          <w:color w:val="000000"/>
          <w:sz w:val="24"/>
          <w:szCs w:val="24"/>
          <w:lang w:bidi="pl-PL"/>
        </w:rPr>
        <w:t>t.j</w:t>
      </w:r>
      <w:proofErr w:type="spellEnd"/>
      <w:r w:rsidRPr="000F2D03">
        <w:rPr>
          <w:rFonts w:ascii="Times New Roman" w:hAnsi="Times New Roman" w:cs="Times New Roman"/>
          <w:color w:val="000000"/>
          <w:sz w:val="24"/>
          <w:szCs w:val="24"/>
          <w:lang w:bidi="pl-PL"/>
        </w:rPr>
        <w:t xml:space="preserve">. Dz. U. z 2017 roku, poz. 847 z </w:t>
      </w:r>
      <w:proofErr w:type="spellStart"/>
      <w:r w:rsidRPr="000F2D03">
        <w:rPr>
          <w:rFonts w:ascii="Times New Roman" w:hAnsi="Times New Roman" w:cs="Times New Roman"/>
          <w:color w:val="000000"/>
          <w:sz w:val="24"/>
          <w:szCs w:val="24"/>
          <w:lang w:bidi="pl-PL"/>
        </w:rPr>
        <w:t>późn</w:t>
      </w:r>
      <w:proofErr w:type="spellEnd"/>
      <w:r w:rsidRPr="000F2D03">
        <w:rPr>
          <w:rFonts w:ascii="Times New Roman" w:hAnsi="Times New Roman" w:cs="Times New Roman"/>
          <w:color w:val="000000"/>
          <w:sz w:val="24"/>
          <w:szCs w:val="24"/>
          <w:lang w:bidi="pl-PL"/>
        </w:rPr>
        <w:t>. zm.);</w:t>
      </w:r>
    </w:p>
    <w:p w14:paraId="4EF11F86" w14:textId="77777777" w:rsidR="00AF3A97" w:rsidRPr="000F2D03" w:rsidRDefault="00AF3A97" w:rsidP="00643818">
      <w:pPr>
        <w:pStyle w:val="Teksttreci0"/>
        <w:numPr>
          <w:ilvl w:val="0"/>
          <w:numId w:val="33"/>
        </w:numPr>
        <w:shd w:val="clear" w:color="auto" w:fill="auto"/>
        <w:tabs>
          <w:tab w:val="left" w:pos="830"/>
        </w:tabs>
        <w:ind w:left="8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zmiany zasad podlegania ubezpieczeniom społecznym lub ubezpieczeniu zdrowotnemu lub wysokości stawki składki na ubezpieczenia społeczne lub zdrowotne pracowników Wykonawcy;</w:t>
      </w:r>
    </w:p>
    <w:p w14:paraId="13533F62" w14:textId="77777777" w:rsidR="00AF3A97" w:rsidRPr="000F2D03" w:rsidRDefault="006E17FB" w:rsidP="006A3F47">
      <w:pPr>
        <w:pStyle w:val="Teksttreci0"/>
        <w:shd w:val="clear" w:color="auto" w:fill="auto"/>
        <w:ind w:firstLine="360"/>
        <w:jc w:val="both"/>
        <w:rPr>
          <w:rFonts w:ascii="Times New Roman" w:hAnsi="Times New Roman" w:cs="Times New Roman"/>
          <w:sz w:val="24"/>
          <w:szCs w:val="24"/>
        </w:rPr>
      </w:pPr>
      <w:r>
        <w:rPr>
          <w:rFonts w:ascii="Times New Roman" w:hAnsi="Times New Roman" w:cs="Times New Roman"/>
          <w:color w:val="000000"/>
          <w:sz w:val="24"/>
          <w:szCs w:val="24"/>
          <w:lang w:bidi="pl-PL"/>
        </w:rPr>
        <w:t xml:space="preserve">- </w:t>
      </w:r>
      <w:r w:rsidR="00AF3A97" w:rsidRPr="000F2D03">
        <w:rPr>
          <w:rFonts w:ascii="Times New Roman" w:hAnsi="Times New Roman" w:cs="Times New Roman"/>
          <w:color w:val="000000"/>
          <w:sz w:val="24"/>
          <w:szCs w:val="24"/>
          <w:lang w:bidi="pl-PL"/>
        </w:rPr>
        <w:t>jeżeli zmiany te będą miały wpływ na koszty wykonania zamówienia przez Wykonawcę;</w:t>
      </w:r>
    </w:p>
    <w:p w14:paraId="7BB3550F" w14:textId="77777777" w:rsidR="00AF3A97" w:rsidRPr="000F2D03" w:rsidRDefault="006E17FB" w:rsidP="00643818">
      <w:pPr>
        <w:pStyle w:val="Teksttreci0"/>
        <w:numPr>
          <w:ilvl w:val="0"/>
          <w:numId w:val="25"/>
        </w:numPr>
        <w:shd w:val="clear" w:color="auto" w:fill="auto"/>
        <w:tabs>
          <w:tab w:val="left" w:pos="433"/>
        </w:tabs>
        <w:ind w:left="720" w:hanging="360"/>
        <w:jc w:val="both"/>
        <w:rPr>
          <w:rFonts w:ascii="Times New Roman" w:hAnsi="Times New Roman" w:cs="Times New Roman"/>
          <w:sz w:val="24"/>
          <w:szCs w:val="24"/>
        </w:rPr>
      </w:pPr>
      <w:r>
        <w:rPr>
          <w:rFonts w:ascii="Times New Roman" w:hAnsi="Times New Roman" w:cs="Times New Roman"/>
          <w:color w:val="000000"/>
          <w:sz w:val="24"/>
          <w:szCs w:val="24"/>
          <w:lang w:bidi="pl-PL"/>
        </w:rPr>
        <w:t>Z</w:t>
      </w:r>
      <w:r w:rsidR="00AF3A97" w:rsidRPr="000F2D03">
        <w:rPr>
          <w:rFonts w:ascii="Times New Roman" w:hAnsi="Times New Roman" w:cs="Times New Roman"/>
          <w:color w:val="000000"/>
          <w:sz w:val="24"/>
          <w:szCs w:val="24"/>
          <w:lang w:bidi="pl-PL"/>
        </w:rPr>
        <w:t>miany wysokości wynagrodzenia (jego podwyższenia lub obniżenia), w przypadku:</w:t>
      </w:r>
    </w:p>
    <w:p w14:paraId="29D32513" w14:textId="77777777" w:rsidR="00AF3A97" w:rsidRPr="000F2D03" w:rsidRDefault="00AF3A97" w:rsidP="00643818">
      <w:pPr>
        <w:pStyle w:val="Teksttreci0"/>
        <w:numPr>
          <w:ilvl w:val="0"/>
          <w:numId w:val="34"/>
        </w:numPr>
        <w:shd w:val="clear" w:color="auto" w:fill="auto"/>
        <w:tabs>
          <w:tab w:val="left" w:pos="830"/>
        </w:tabs>
        <w:ind w:left="8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lastRenderedPageBreak/>
        <w:t>zmiany w ilościach wykonania poszczególnych typów Instalacji - wynikających ze zmiany Beneficjentów lub z Dokumentacji Projektowej lub Dokumentacji wykonawczej lub z ustaleń pomiędzy Beneficjentem, a gminą,</w:t>
      </w:r>
    </w:p>
    <w:p w14:paraId="244210DD" w14:textId="77777777" w:rsidR="00AF3A97" w:rsidRPr="000F2D03" w:rsidRDefault="00AF3A97" w:rsidP="00643818">
      <w:pPr>
        <w:pStyle w:val="Teksttreci0"/>
        <w:numPr>
          <w:ilvl w:val="0"/>
          <w:numId w:val="34"/>
        </w:numPr>
        <w:shd w:val="clear" w:color="auto" w:fill="auto"/>
        <w:tabs>
          <w:tab w:val="left" w:pos="830"/>
        </w:tabs>
        <w:ind w:left="8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konieczności zastosowania innej stawki VAT dla danego typu instalacji - wynikającej z ze zmiany przepisów lub zmiany Beneficjentów lub z Dokumentacji Projektowej lub Dokumentacji wykonawczej lub z ustaleń pomiędzy Beneficjentem, a gminą;</w:t>
      </w:r>
    </w:p>
    <w:p w14:paraId="158DA24A" w14:textId="77777777" w:rsidR="00AF3A97" w:rsidRPr="000F2D03" w:rsidRDefault="006E17FB" w:rsidP="00643818">
      <w:pPr>
        <w:pStyle w:val="Teksttreci0"/>
        <w:numPr>
          <w:ilvl w:val="0"/>
          <w:numId w:val="25"/>
        </w:numPr>
        <w:shd w:val="clear" w:color="auto" w:fill="auto"/>
        <w:tabs>
          <w:tab w:val="left" w:pos="433"/>
        </w:tabs>
        <w:ind w:left="720" w:hanging="360"/>
        <w:jc w:val="both"/>
        <w:rPr>
          <w:rFonts w:ascii="Times New Roman" w:hAnsi="Times New Roman" w:cs="Times New Roman"/>
          <w:sz w:val="24"/>
          <w:szCs w:val="24"/>
        </w:rPr>
      </w:pPr>
      <w:r>
        <w:rPr>
          <w:rFonts w:ascii="Times New Roman" w:hAnsi="Times New Roman" w:cs="Times New Roman"/>
          <w:color w:val="000000"/>
          <w:sz w:val="24"/>
          <w:szCs w:val="24"/>
          <w:lang w:bidi="pl-PL"/>
        </w:rPr>
        <w:t>R</w:t>
      </w:r>
      <w:r w:rsidR="00AF3A97" w:rsidRPr="000F2D03">
        <w:rPr>
          <w:rFonts w:ascii="Times New Roman" w:hAnsi="Times New Roman" w:cs="Times New Roman"/>
          <w:color w:val="000000"/>
          <w:sz w:val="24"/>
          <w:szCs w:val="24"/>
          <w:lang w:bidi="pl-PL"/>
        </w:rPr>
        <w:t>ozwiązania za porozumieniem Stron umowy w całości lub w części wraz z dokonaniem pomiędzy stronami rozliczenia umowy poprzez wypłatę wynagrodzenia brutto za zrealizowany zakres Umowy (wraz z przeniesieniem praw autorskich do wykonanych opracowań projektowych oraz udzieleniem Gwarancji Jakości i Rękojmi na zrealizowany zakres umowy) i uwzględnieniu niewypłacenia wynagrodzenia brutto za niezrealizowany zakres umowy, w szczególności w przypadku, gdyby w toku wykonywania Przedmiotu Umowy okazało się, iż jego dokończenie byłoby niemożliwe, niezasadne, niecelowe lub bezprzedmiotowe ze względów ekonomicznych, technicznych, społecznych, lub innych istotnych z punktu widzenia Wykonawcy, Zamawiającego lub interesu publicznego, w szczególności w razie stwierdzenia technicznej niemożliwości wykonania Przedmiotu Umowy, znacznego zwiększenia kosztów wykonania Przedmiotu Umowy, znacznego pogorszenia się sytuacji ekonomiczno-finansowej Wykonawcy, ogłoszenia upadłości lub otwarcia / zarządzenia likwidacji Wykonawcy, czy też wystąpienia innych okoliczności faktycznych, prawnych, ekonomicznych czy technicznych / technologicznych, które mogą zwiększać ryzyko nienależytego wykonania zamówienia lub wykonania zamówienia niezasadnego, ekonomicznie niewspółmiernego, niemożliwego, czy niecelowego;</w:t>
      </w:r>
    </w:p>
    <w:p w14:paraId="7597A69A" w14:textId="77777777" w:rsidR="00AF3A97" w:rsidRPr="000F2D03" w:rsidRDefault="006E17FB" w:rsidP="00643818">
      <w:pPr>
        <w:pStyle w:val="Teksttreci0"/>
        <w:numPr>
          <w:ilvl w:val="0"/>
          <w:numId w:val="25"/>
        </w:numPr>
        <w:shd w:val="clear" w:color="auto" w:fill="auto"/>
        <w:tabs>
          <w:tab w:val="left" w:pos="813"/>
        </w:tabs>
        <w:ind w:left="720" w:hanging="360"/>
        <w:jc w:val="both"/>
        <w:rPr>
          <w:rFonts w:ascii="Times New Roman" w:hAnsi="Times New Roman" w:cs="Times New Roman"/>
          <w:sz w:val="24"/>
          <w:szCs w:val="24"/>
        </w:rPr>
      </w:pPr>
      <w:r>
        <w:rPr>
          <w:rFonts w:ascii="Times New Roman" w:hAnsi="Times New Roman" w:cs="Times New Roman"/>
          <w:color w:val="000000"/>
          <w:sz w:val="24"/>
          <w:szCs w:val="24"/>
          <w:lang w:bidi="pl-PL"/>
        </w:rPr>
        <w:t>J</w:t>
      </w:r>
      <w:r w:rsidR="00AF3A97" w:rsidRPr="000F2D03">
        <w:rPr>
          <w:rFonts w:ascii="Times New Roman" w:hAnsi="Times New Roman" w:cs="Times New Roman"/>
          <w:color w:val="000000"/>
          <w:sz w:val="24"/>
          <w:szCs w:val="24"/>
          <w:lang w:bidi="pl-PL"/>
        </w:rPr>
        <w:t>eżeli powstała potrzeba przeprowadzenia dodatkowych badań lub ekspertyz, warunkujących wykonanie Umowy, których nie można było przewidzieć w momencie zawarcia Umowy. W takim przypadku Strony mogą przesunąć termin zakończenia realizacji Przedmiotu Umowy o czas niezbędny do jego wykonania, jednak nie dłużej niż o okres trwania przeszkody uniemożliwiającej wykonanie Przedmiotu Umowy w terminie pierwotnie ustalonym (tj. o okres potrzebny do przeprowadzenia dodatkowych badań lub ekspertyz);</w:t>
      </w:r>
    </w:p>
    <w:p w14:paraId="55DF6B37" w14:textId="77777777" w:rsidR="00AF3A97" w:rsidRPr="000F2D03" w:rsidRDefault="006E17FB" w:rsidP="00643818">
      <w:pPr>
        <w:pStyle w:val="Teksttreci0"/>
        <w:numPr>
          <w:ilvl w:val="0"/>
          <w:numId w:val="25"/>
        </w:numPr>
        <w:shd w:val="clear" w:color="auto" w:fill="auto"/>
        <w:tabs>
          <w:tab w:val="left" w:pos="813"/>
        </w:tabs>
        <w:ind w:left="720" w:hanging="360"/>
        <w:jc w:val="both"/>
        <w:rPr>
          <w:rFonts w:ascii="Times New Roman" w:hAnsi="Times New Roman" w:cs="Times New Roman"/>
          <w:sz w:val="24"/>
          <w:szCs w:val="24"/>
        </w:rPr>
      </w:pPr>
      <w:r>
        <w:rPr>
          <w:rFonts w:ascii="Times New Roman" w:hAnsi="Times New Roman" w:cs="Times New Roman"/>
          <w:color w:val="000000"/>
          <w:sz w:val="24"/>
          <w:szCs w:val="24"/>
          <w:lang w:bidi="pl-PL"/>
        </w:rPr>
        <w:t>J</w:t>
      </w:r>
      <w:r w:rsidR="00AF3A97" w:rsidRPr="000F2D03">
        <w:rPr>
          <w:rFonts w:ascii="Times New Roman" w:hAnsi="Times New Roman" w:cs="Times New Roman"/>
          <w:color w:val="000000"/>
          <w:sz w:val="24"/>
          <w:szCs w:val="24"/>
          <w:lang w:bidi="pl-PL"/>
        </w:rPr>
        <w:t>eżeli wystąpią okoliczności, których strony nie mogły przewidzieć w chwili zawarcia Umowy pomimo zachowania należytej staranności, które uniemożliwiają wykonanie Przedmiotu Umowy w terminie przewidzianym w Umowie. Taka sytuacja winna być udokumentowana stosownymi protokołami podpisanymi przez kierownika robót i inspektora nadzoru oraz zaakceptowanymi przez Zamawiającego. W takim przypadku strony mogą przesunąć termin wykonania realizacji Przedmiotu Umowy o okres równy okresowi przerw lub przestoju;</w:t>
      </w:r>
    </w:p>
    <w:p w14:paraId="7720EDD3" w14:textId="77777777" w:rsidR="00AF3A97" w:rsidRPr="00640109" w:rsidRDefault="006E17FB" w:rsidP="00643818">
      <w:pPr>
        <w:pStyle w:val="Teksttreci0"/>
        <w:numPr>
          <w:ilvl w:val="0"/>
          <w:numId w:val="25"/>
        </w:numPr>
        <w:shd w:val="clear" w:color="auto" w:fill="auto"/>
        <w:tabs>
          <w:tab w:val="left" w:pos="813"/>
        </w:tabs>
        <w:ind w:left="720" w:hanging="360"/>
        <w:jc w:val="both"/>
        <w:rPr>
          <w:rFonts w:ascii="Times New Roman" w:hAnsi="Times New Roman" w:cs="Times New Roman"/>
          <w:sz w:val="24"/>
          <w:szCs w:val="24"/>
        </w:rPr>
      </w:pPr>
      <w:r>
        <w:rPr>
          <w:rFonts w:ascii="Times New Roman" w:hAnsi="Times New Roman" w:cs="Times New Roman"/>
          <w:color w:val="000000"/>
          <w:sz w:val="24"/>
          <w:szCs w:val="24"/>
          <w:lang w:bidi="pl-PL"/>
        </w:rPr>
        <w:t>W</w:t>
      </w:r>
      <w:r w:rsidR="00AF3A97" w:rsidRPr="000F2D03">
        <w:rPr>
          <w:rFonts w:ascii="Times New Roman" w:hAnsi="Times New Roman" w:cs="Times New Roman"/>
          <w:color w:val="000000"/>
          <w:sz w:val="24"/>
          <w:szCs w:val="24"/>
          <w:lang w:bidi="pl-PL"/>
        </w:rPr>
        <w:t xml:space="preserve"> przypadku, gdy ze względów niezależnych od Stron w szczególności braku możliwości dokonania Instalacji w danej lokalizacji lub rezygnacji właścicieli nieruchomości z uczestnictwa w Projekcie Zamawiający wskaże Wykonawcy dodatkowe lokalizację. Jeżeli zmiana lokalizacji będzie mieć wpływ na ilość danego typu i/lub rodzaju Instalacji, a co się z tym wiążę na Wynagrodzenie brutto, Strony zawrą stosowny aneks do Umowy. W uzasadnionych przypadkach, np. wyczerpania się listy rezerwowej beneficjentów u danego Zamawiającego możliwa jest zmiana Umowy w ten sposób, że część tych instalacji będzie wykonywana u innego Zamawiającego lub na </w:t>
      </w:r>
      <w:r w:rsidR="00AF3A97" w:rsidRPr="000F2D03">
        <w:rPr>
          <w:rFonts w:ascii="Times New Roman" w:hAnsi="Times New Roman" w:cs="Times New Roman"/>
          <w:color w:val="000000"/>
          <w:sz w:val="24"/>
          <w:szCs w:val="24"/>
          <w:lang w:bidi="pl-PL"/>
        </w:rPr>
        <w:lastRenderedPageBreak/>
        <w:t xml:space="preserve">obszarze innej gminy </w:t>
      </w:r>
      <w:r w:rsidR="00640109">
        <w:rPr>
          <w:rFonts w:ascii="Times New Roman" w:hAnsi="Times New Roman" w:cs="Times New Roman"/>
          <w:color w:val="000000"/>
          <w:sz w:val="24"/>
          <w:szCs w:val="24"/>
          <w:lang w:bidi="pl-PL"/>
        </w:rPr>
        <w:t>w ramach Subregionu</w:t>
      </w:r>
      <w:r w:rsidR="00AF3A97" w:rsidRPr="000F2D03">
        <w:rPr>
          <w:rFonts w:ascii="Times New Roman" w:hAnsi="Times New Roman" w:cs="Times New Roman"/>
          <w:color w:val="000000"/>
          <w:sz w:val="24"/>
          <w:szCs w:val="24"/>
          <w:lang w:bidi="pl-PL"/>
        </w:rPr>
        <w:t xml:space="preserve">. </w:t>
      </w:r>
      <w:r w:rsidR="00AF3A97" w:rsidRPr="00640109">
        <w:rPr>
          <w:rFonts w:ascii="Times New Roman" w:hAnsi="Times New Roman" w:cs="Times New Roman"/>
          <w:color w:val="000000"/>
          <w:sz w:val="24"/>
          <w:szCs w:val="24"/>
          <w:lang w:bidi="pl-PL"/>
        </w:rPr>
        <w:t>W takim przypadku strony będą zobowiązane do zawarcia stosownego aneksu do Umowy;</w:t>
      </w:r>
    </w:p>
    <w:p w14:paraId="4550B77B" w14:textId="77777777" w:rsidR="00640109" w:rsidRPr="006A3F47" w:rsidRDefault="00640109" w:rsidP="00643818">
      <w:pPr>
        <w:numPr>
          <w:ilvl w:val="0"/>
          <w:numId w:val="25"/>
        </w:numPr>
        <w:autoSpaceDE w:val="0"/>
        <w:autoSpaceDN w:val="0"/>
        <w:adjustRightInd w:val="0"/>
        <w:spacing w:after="0" w:line="288" w:lineRule="auto"/>
        <w:ind w:left="714" w:hanging="357"/>
        <w:jc w:val="both"/>
        <w:rPr>
          <w:rFonts w:ascii="Times New Roman" w:hAnsi="Times New Roman"/>
          <w:color w:val="FF0000"/>
          <w:sz w:val="24"/>
          <w:szCs w:val="24"/>
        </w:rPr>
      </w:pPr>
      <w:r w:rsidRPr="006A3F47">
        <w:rPr>
          <w:rFonts w:ascii="Times New Roman" w:hAnsi="Times New Roman"/>
          <w:sz w:val="24"/>
          <w:szCs w:val="24"/>
        </w:rPr>
        <w:t>Zamawiającemu przysługuje prawo do zwiększenia lub/i zmniejszenia przedmiotu zamówienia poprzez zwiększenie lub zmniejszenie ilości nadzorowanych montaży Pomp ciepła, instalacji solarnych oraz instalacji fotowoltaicznych</w:t>
      </w:r>
      <w:r w:rsidRPr="006A3F47">
        <w:rPr>
          <w:rStyle w:val="Odwoanieprzypisudolnego"/>
          <w:rFonts w:ascii="Times New Roman" w:hAnsi="Times New Roman"/>
          <w:i/>
          <w:snapToGrid w:val="0"/>
          <w:sz w:val="24"/>
          <w:szCs w:val="24"/>
        </w:rPr>
        <w:footnoteReference w:id="19"/>
      </w:r>
      <w:r w:rsidRPr="006A3F47">
        <w:rPr>
          <w:rFonts w:ascii="Times New Roman" w:hAnsi="Times New Roman"/>
          <w:sz w:val="24"/>
          <w:szCs w:val="24"/>
        </w:rPr>
        <w:t xml:space="preserve"> montowanych na terenie danej Gminy. Zwiększenie lub/i zmniejszenie przedmiotu zamówienia może wynieść maksymalnie do 20% łącznej ilości  wszystkich Pomp ciepła, 20% łącznej ilości wszystkich instalacji solarnych oraz 20% łącznej ilości wszystkich instalacji fotowoltaicznych.</w:t>
      </w:r>
    </w:p>
    <w:p w14:paraId="449BBF07" w14:textId="77777777" w:rsidR="00AF3A97" w:rsidRPr="000F2D03" w:rsidRDefault="006E17FB" w:rsidP="00643818">
      <w:pPr>
        <w:pStyle w:val="Teksttreci0"/>
        <w:numPr>
          <w:ilvl w:val="0"/>
          <w:numId w:val="25"/>
        </w:numPr>
        <w:shd w:val="clear" w:color="auto" w:fill="auto"/>
        <w:tabs>
          <w:tab w:val="left" w:pos="813"/>
        </w:tabs>
        <w:ind w:left="720" w:hanging="360"/>
        <w:jc w:val="both"/>
        <w:rPr>
          <w:rFonts w:ascii="Times New Roman" w:hAnsi="Times New Roman" w:cs="Times New Roman"/>
          <w:sz w:val="24"/>
          <w:szCs w:val="24"/>
        </w:rPr>
      </w:pPr>
      <w:r w:rsidRPr="00640109">
        <w:rPr>
          <w:rFonts w:ascii="Times New Roman" w:hAnsi="Times New Roman" w:cs="Times New Roman"/>
          <w:color w:val="000000"/>
          <w:sz w:val="24"/>
          <w:szCs w:val="24"/>
          <w:lang w:bidi="pl-PL"/>
        </w:rPr>
        <w:t>W</w:t>
      </w:r>
      <w:r w:rsidR="00AF3A97" w:rsidRPr="00640109">
        <w:rPr>
          <w:rFonts w:ascii="Times New Roman" w:hAnsi="Times New Roman" w:cs="Times New Roman"/>
          <w:color w:val="000000"/>
          <w:sz w:val="24"/>
          <w:szCs w:val="24"/>
          <w:lang w:bidi="pl-PL"/>
        </w:rPr>
        <w:t xml:space="preserve"> przypadku dokonywania zmiany treści Umowy na podstawie art. 144 ust. 1 w związku</w:t>
      </w:r>
      <w:r w:rsidR="00AF3A97" w:rsidRPr="000F2D03">
        <w:rPr>
          <w:rFonts w:ascii="Times New Roman" w:hAnsi="Times New Roman" w:cs="Times New Roman"/>
          <w:color w:val="000000"/>
          <w:sz w:val="24"/>
          <w:szCs w:val="24"/>
          <w:lang w:bidi="pl-PL"/>
        </w:rPr>
        <w:t xml:space="preserve"> dyspozycją art. 67 ust. 1 pkt 7 </w:t>
      </w:r>
      <w:proofErr w:type="spellStart"/>
      <w:r w:rsidR="00AF3A97" w:rsidRPr="000F2D03">
        <w:rPr>
          <w:rFonts w:ascii="Times New Roman" w:hAnsi="Times New Roman" w:cs="Times New Roman"/>
          <w:color w:val="000000"/>
          <w:sz w:val="24"/>
          <w:szCs w:val="24"/>
          <w:lang w:bidi="pl-PL"/>
        </w:rPr>
        <w:t>Pzp</w:t>
      </w:r>
      <w:proofErr w:type="spellEnd"/>
      <w:r w:rsidR="00AF3A97" w:rsidRPr="000F2D03">
        <w:rPr>
          <w:rFonts w:ascii="Times New Roman" w:hAnsi="Times New Roman" w:cs="Times New Roman"/>
          <w:color w:val="000000"/>
          <w:sz w:val="24"/>
          <w:szCs w:val="24"/>
          <w:lang w:bidi="pl-PL"/>
        </w:rPr>
        <w:t xml:space="preserve"> (w przypadku udzielania dotychczasowemu wykonawcy zamówienia podstawowego, zamówienia na dodatkowe dostawy, których celem jest częściowa wymiana dostarczonych produktów lub Instalacji albo zwiększenie bieżących dostaw lub rozbudowa istniejących Instalacji, jeżeli zmiana wykonawcy zobowiązywałaby zamawiającego do nabywania materiałów o innych właściwościach technicznych, co powodowałoby niekompatybilność techniczną lub nieproporcjonalnie duże trudności techniczne w użytkowaniu i utrzymaniu tych produktów lub instalacji) ustala się następujące zasady postępowania:</w:t>
      </w:r>
    </w:p>
    <w:p w14:paraId="25FC451D" w14:textId="77777777" w:rsidR="00AF3A97" w:rsidRPr="000F2D03" w:rsidRDefault="00AF3A97" w:rsidP="00643818">
      <w:pPr>
        <w:pStyle w:val="Teksttreci0"/>
        <w:numPr>
          <w:ilvl w:val="0"/>
          <w:numId w:val="35"/>
        </w:numPr>
        <w:shd w:val="clear" w:color="auto" w:fill="auto"/>
        <w:tabs>
          <w:tab w:val="left" w:pos="1100"/>
        </w:tabs>
        <w:ind w:left="1080" w:hanging="3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 xml:space="preserve">rozpoczęcie wykonywania „zamówienia polegającego na powtórzeniu podobnych dostaw” wykraczających poza przedmiot niniejszej umowy (przedmiot zamówienia podstawowego) udzielanych na podstawie art. 144 ust. 1 pkt 2 </w:t>
      </w:r>
      <w:proofErr w:type="spellStart"/>
      <w:r w:rsidRPr="000F2D03">
        <w:rPr>
          <w:rFonts w:ascii="Times New Roman" w:hAnsi="Times New Roman" w:cs="Times New Roman"/>
          <w:color w:val="000000"/>
          <w:sz w:val="24"/>
          <w:szCs w:val="24"/>
          <w:lang w:bidi="pl-PL"/>
        </w:rPr>
        <w:t>Pzp</w:t>
      </w:r>
      <w:proofErr w:type="spellEnd"/>
      <w:r w:rsidRPr="000F2D03">
        <w:rPr>
          <w:rFonts w:ascii="Times New Roman" w:hAnsi="Times New Roman" w:cs="Times New Roman"/>
          <w:color w:val="000000"/>
          <w:sz w:val="24"/>
          <w:szCs w:val="24"/>
          <w:lang w:bidi="pl-PL"/>
        </w:rPr>
        <w:t xml:space="preserve"> może nastąpić po podpisaniu przez strony aneksu zmieniającego niniejszą umowę w tym zakresie;</w:t>
      </w:r>
    </w:p>
    <w:p w14:paraId="59F42DA5" w14:textId="77777777" w:rsidR="00AF3A97" w:rsidRPr="000F2D03" w:rsidRDefault="00AF3A97" w:rsidP="00643818">
      <w:pPr>
        <w:pStyle w:val="Teksttreci0"/>
        <w:numPr>
          <w:ilvl w:val="0"/>
          <w:numId w:val="35"/>
        </w:numPr>
        <w:shd w:val="clear" w:color="auto" w:fill="auto"/>
        <w:tabs>
          <w:tab w:val="left" w:pos="1100"/>
        </w:tabs>
        <w:ind w:left="1080" w:hanging="3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 xml:space="preserve">podstawą do ustalenia wysokości wynagrodzenia za wykonanie „zamówienia polegającego na powtórzeniu podobnych dostaw” wykraczających poza przedmiot niniejszej umowy (przedmiot zamówienia podstawowego) udzielanych na podstawie art. 144 ust. 1 </w:t>
      </w:r>
      <w:proofErr w:type="spellStart"/>
      <w:r w:rsidRPr="000F2D03">
        <w:rPr>
          <w:rFonts w:ascii="Times New Roman" w:hAnsi="Times New Roman" w:cs="Times New Roman"/>
          <w:color w:val="000000"/>
          <w:sz w:val="24"/>
          <w:szCs w:val="24"/>
          <w:lang w:bidi="pl-PL"/>
        </w:rPr>
        <w:t>Pzp</w:t>
      </w:r>
      <w:proofErr w:type="spellEnd"/>
      <w:r w:rsidRPr="000F2D03">
        <w:rPr>
          <w:rFonts w:ascii="Times New Roman" w:hAnsi="Times New Roman" w:cs="Times New Roman"/>
          <w:color w:val="000000"/>
          <w:sz w:val="24"/>
          <w:szCs w:val="24"/>
          <w:lang w:bidi="pl-PL"/>
        </w:rPr>
        <w:t xml:space="preserve"> będzie oferta Wykonawcy - ceny ryczałtowe za poszczególny typ Instalacji i rodzaj Instalacji oraz ilość Instalacji do wykonania. Jeżeli oferta Wykonawcy nie przewidywała danego typu i rodzaju Instalacji cena za nią zostanie ustalona na podstawie cen rynkowych z możliwością ich negocjacyjnego obniżenia.</w:t>
      </w:r>
    </w:p>
    <w:p w14:paraId="0787F10E" w14:textId="77777777" w:rsidR="00AF3A97" w:rsidRPr="000F2D03" w:rsidRDefault="00AF3A97" w:rsidP="00643818">
      <w:pPr>
        <w:pStyle w:val="Teksttreci0"/>
        <w:numPr>
          <w:ilvl w:val="0"/>
          <w:numId w:val="36"/>
        </w:numPr>
        <w:shd w:val="clear" w:color="auto" w:fill="auto"/>
        <w:tabs>
          <w:tab w:val="left" w:pos="393"/>
        </w:tabs>
        <w:ind w:left="440" w:hanging="4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Zmiany do umowy może inicjować zarówno Zamawiający, jak i Wykonawca, składając pisemny wniosek do drugiej Strony, zawierający w szczególności opis zmiany i uzasadnienie. Warunkiem wyrażenia przez Zamawiającego zgody na wprowadzenie zmiany do Umowy jest dostosowanie przez Wykonawcę wysokości (zmniejszenia lub zwiększenia - odpowiednio do wartości wynagrodzenia) lub terminu ważności zabezpieczenia określonego w § 20 Umowy, jeśli zmiana Umowy będzie miała wpływ na to zabezpieczenie. Zamawiający powyżej przewidział katalog zmian na które może wyrazić zgodę, powyższe nie stanowi jednak zobowiązania Zamawiającego do wyrażenia takiej zgody, gdyż wyrażenie tej zgody jest zależne wyłącznie od woli Zamawiającego.</w:t>
      </w:r>
    </w:p>
    <w:p w14:paraId="05375EF6" w14:textId="77777777" w:rsidR="00AF3A97" w:rsidRPr="000F2D03" w:rsidRDefault="00AF3A97" w:rsidP="00643818">
      <w:pPr>
        <w:pStyle w:val="Teksttreci0"/>
        <w:numPr>
          <w:ilvl w:val="0"/>
          <w:numId w:val="36"/>
        </w:numPr>
        <w:shd w:val="clear" w:color="auto" w:fill="auto"/>
        <w:tabs>
          <w:tab w:val="left" w:pos="393"/>
        </w:tabs>
        <w:ind w:left="440" w:hanging="4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 xml:space="preserve">Wynagrodzenie Wykonawcy ulega zmianie, zgodnie z ust. 2 pkt 12) powyżej, o udokumentowaną przez Wykonawcę kwotę rzeczywiście poniesionych przez niego kosztów określonych w ust. 2 pkt 12) powyżej. Ciężar udowodnienia poniesionych kosztów w zakresie w całości leży po stronie Wykonawcy. W przypadku, gdy Wykonawca wykaże wpływ zmian przepisów prawa, o których mowa w ust. 2 pkt 12) powyżej, na koszty </w:t>
      </w:r>
      <w:r w:rsidRPr="000F2D03">
        <w:rPr>
          <w:rFonts w:ascii="Times New Roman" w:hAnsi="Times New Roman" w:cs="Times New Roman"/>
          <w:color w:val="000000"/>
          <w:sz w:val="24"/>
          <w:szCs w:val="24"/>
          <w:lang w:bidi="pl-PL"/>
        </w:rPr>
        <w:lastRenderedPageBreak/>
        <w:t>wykonania zamówienia, pozostałe do wypłaty wynagrodzenie zostanie odpowiednio dostosowane zmianą do Umowy.</w:t>
      </w:r>
    </w:p>
    <w:p w14:paraId="3842B1AC" w14:textId="77777777" w:rsidR="00AF3A97" w:rsidRPr="000F2D03" w:rsidRDefault="00AF3A97" w:rsidP="00643818">
      <w:pPr>
        <w:pStyle w:val="Teksttreci0"/>
        <w:numPr>
          <w:ilvl w:val="0"/>
          <w:numId w:val="36"/>
        </w:numPr>
        <w:shd w:val="clear" w:color="auto" w:fill="auto"/>
        <w:tabs>
          <w:tab w:val="left" w:pos="393"/>
        </w:tabs>
        <w:ind w:left="440" w:hanging="4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 przypadku wejścia w życie zmiany stawki podatku od towarów i usług oraz zmian określonych w ust. 2 pkt 12) powyżej, także Zamawiający może zwrócić się do Wykonawcy o wprowadzenie odpowiedniej zmiany wynagrodzenia, jeżeli zmiany te będą miały wpływ na koszty wykonania zamówienia przez Wykonawcę.</w:t>
      </w:r>
    </w:p>
    <w:p w14:paraId="71A6F710" w14:textId="77777777" w:rsidR="00AF3A97" w:rsidRPr="000F2D03" w:rsidRDefault="00AF3A97" w:rsidP="00643818">
      <w:pPr>
        <w:pStyle w:val="Teksttreci0"/>
        <w:numPr>
          <w:ilvl w:val="0"/>
          <w:numId w:val="36"/>
        </w:numPr>
        <w:shd w:val="clear" w:color="auto" w:fill="auto"/>
        <w:tabs>
          <w:tab w:val="left" w:pos="393"/>
        </w:tabs>
        <w:ind w:left="440" w:hanging="4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Zmiany w Harmonogramie nie będą traktowane jako zmiany Umowy i nie będą wymagały zawarcia aneksu do Umowy. Przewiduje się możliwość aneksu Harmonogramu i samej Umowy w przypadku przesunięć mających odzwierciedlenie w WPF, bądź uwidocznienia zmiany terminu realizacji Przedmiotu Umowy - w celu zapewnienia przejrzystości realizacji Inwestycji. Aktualizacja Harmonogramu sama w sobie nie może mieć wpływu na zmianę terminu realizacji Przedmiotu Umowy.</w:t>
      </w:r>
    </w:p>
    <w:p w14:paraId="2D610A03" w14:textId="77777777" w:rsidR="00A664AF" w:rsidRDefault="00A664AF" w:rsidP="000F2D03">
      <w:pPr>
        <w:pStyle w:val="Teksttreci0"/>
        <w:shd w:val="clear" w:color="auto" w:fill="auto"/>
        <w:jc w:val="center"/>
        <w:rPr>
          <w:rFonts w:ascii="Times New Roman" w:hAnsi="Times New Roman" w:cs="Times New Roman"/>
          <w:b/>
          <w:bCs/>
          <w:color w:val="000000"/>
          <w:sz w:val="24"/>
          <w:szCs w:val="24"/>
          <w:lang w:bidi="pl-PL"/>
        </w:rPr>
      </w:pPr>
    </w:p>
    <w:p w14:paraId="7EC9EFD3" w14:textId="77777777" w:rsidR="00AF3A97" w:rsidRPr="000F2D03" w:rsidRDefault="00AF3A97" w:rsidP="000F2D03">
      <w:pPr>
        <w:pStyle w:val="Teksttreci0"/>
        <w:shd w:val="clear" w:color="auto" w:fill="auto"/>
        <w:jc w:val="center"/>
        <w:rPr>
          <w:rFonts w:ascii="Times New Roman" w:hAnsi="Times New Roman" w:cs="Times New Roman"/>
          <w:sz w:val="24"/>
          <w:szCs w:val="24"/>
        </w:rPr>
      </w:pPr>
      <w:r w:rsidRPr="000F2D03">
        <w:rPr>
          <w:rFonts w:ascii="Times New Roman" w:hAnsi="Times New Roman" w:cs="Times New Roman"/>
          <w:b/>
          <w:bCs/>
          <w:color w:val="000000"/>
          <w:sz w:val="24"/>
          <w:szCs w:val="24"/>
          <w:lang w:bidi="pl-PL"/>
        </w:rPr>
        <w:t>§ 19.</w:t>
      </w:r>
    </w:p>
    <w:p w14:paraId="24027095" w14:textId="77777777" w:rsidR="00AF3A97" w:rsidRPr="000F2D03" w:rsidRDefault="00AF3A97" w:rsidP="000F2D03">
      <w:pPr>
        <w:pStyle w:val="Nagwek20"/>
        <w:keepNext/>
        <w:keepLines/>
        <w:shd w:val="clear" w:color="auto" w:fill="auto"/>
        <w:rPr>
          <w:rFonts w:ascii="Times New Roman" w:hAnsi="Times New Roman" w:cs="Times New Roman"/>
          <w:sz w:val="24"/>
          <w:szCs w:val="24"/>
        </w:rPr>
      </w:pPr>
      <w:bookmarkStart w:id="45" w:name="bookmark40"/>
      <w:bookmarkStart w:id="46" w:name="bookmark41"/>
      <w:r w:rsidRPr="000F2D03">
        <w:rPr>
          <w:rFonts w:ascii="Times New Roman" w:hAnsi="Times New Roman" w:cs="Times New Roman"/>
          <w:color w:val="000000"/>
          <w:sz w:val="24"/>
          <w:szCs w:val="24"/>
          <w:lang w:bidi="pl-PL"/>
        </w:rPr>
        <w:t>Odstąpienie od Umowy</w:t>
      </w:r>
      <w:bookmarkEnd w:id="45"/>
      <w:bookmarkEnd w:id="46"/>
    </w:p>
    <w:p w14:paraId="0CA5D295" w14:textId="77777777" w:rsidR="00AF3A97" w:rsidRPr="000F2D03" w:rsidRDefault="00AF3A97" w:rsidP="00643818">
      <w:pPr>
        <w:pStyle w:val="Teksttreci0"/>
        <w:numPr>
          <w:ilvl w:val="0"/>
          <w:numId w:val="37"/>
        </w:numPr>
        <w:shd w:val="clear" w:color="auto" w:fill="auto"/>
        <w:tabs>
          <w:tab w:val="left" w:pos="393"/>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Odstąpienie od Umowy może nastąpić w przypadkach określonych w Umowie oraz przypadkach określonych w obowiązujących przepisach, w tym w szczególności PZP i kodeksie cywilnym.</w:t>
      </w:r>
    </w:p>
    <w:p w14:paraId="508C586C" w14:textId="77777777" w:rsidR="00AF3A97" w:rsidRPr="000F2D03" w:rsidRDefault="00AF3A97" w:rsidP="00643818">
      <w:pPr>
        <w:pStyle w:val="Teksttreci0"/>
        <w:numPr>
          <w:ilvl w:val="0"/>
          <w:numId w:val="37"/>
        </w:numPr>
        <w:shd w:val="clear" w:color="auto" w:fill="auto"/>
        <w:tabs>
          <w:tab w:val="left" w:pos="393"/>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Odstąpienie od Umowy powinno być w formie pisemnej pod rygorem nieważności oraz zawierać uzasadnienie.</w:t>
      </w:r>
    </w:p>
    <w:p w14:paraId="33290D36" w14:textId="77777777" w:rsidR="00AF3A97" w:rsidRPr="000F2D03" w:rsidRDefault="00AF3A97" w:rsidP="00643818">
      <w:pPr>
        <w:pStyle w:val="Teksttreci0"/>
        <w:numPr>
          <w:ilvl w:val="0"/>
          <w:numId w:val="37"/>
        </w:numPr>
        <w:shd w:val="clear" w:color="auto" w:fill="auto"/>
        <w:tabs>
          <w:tab w:val="left" w:pos="393"/>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Na podstawie Umowy Zamawiającemu przysługuje prawo do odstąpienia od Umowy w całości lub w części, do dnia podpisania Protokołu odbioru końcowego, w przypadku gdy:</w:t>
      </w:r>
    </w:p>
    <w:p w14:paraId="48ECB2A0" w14:textId="77777777" w:rsidR="00AF3A97" w:rsidRPr="000F2D03" w:rsidRDefault="00AF3A97" w:rsidP="00643818">
      <w:pPr>
        <w:pStyle w:val="Teksttreci0"/>
        <w:numPr>
          <w:ilvl w:val="0"/>
          <w:numId w:val="38"/>
        </w:numPr>
        <w:shd w:val="clear" w:color="auto" w:fill="auto"/>
        <w:tabs>
          <w:tab w:val="left" w:pos="800"/>
        </w:tabs>
        <w:ind w:firstLine="4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zaistnieje którakolwiek sytuacja określona w § 7 Umowy uprawniająca go do odstąpienia,</w:t>
      </w:r>
    </w:p>
    <w:p w14:paraId="3B8D6E14" w14:textId="77777777" w:rsidR="00AF3A97" w:rsidRPr="000F2D03" w:rsidRDefault="00AF3A97" w:rsidP="00643818">
      <w:pPr>
        <w:pStyle w:val="Teksttreci0"/>
        <w:numPr>
          <w:ilvl w:val="0"/>
          <w:numId w:val="38"/>
        </w:numPr>
        <w:shd w:val="clear" w:color="auto" w:fill="auto"/>
        <w:tabs>
          <w:tab w:val="left" w:pos="800"/>
        </w:tabs>
        <w:ind w:firstLine="4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zaistnieje sytuacja określona w § 1</w:t>
      </w:r>
      <w:r w:rsidR="00CE04F1">
        <w:rPr>
          <w:rFonts w:ascii="Times New Roman" w:hAnsi="Times New Roman" w:cs="Times New Roman"/>
          <w:color w:val="000000"/>
          <w:sz w:val="24"/>
          <w:szCs w:val="24"/>
          <w:lang w:bidi="pl-PL"/>
        </w:rPr>
        <w:t>2</w:t>
      </w:r>
      <w:r w:rsidRPr="000F2D03">
        <w:rPr>
          <w:rFonts w:ascii="Times New Roman" w:hAnsi="Times New Roman" w:cs="Times New Roman"/>
          <w:color w:val="000000"/>
          <w:sz w:val="24"/>
          <w:szCs w:val="24"/>
          <w:lang w:bidi="pl-PL"/>
        </w:rPr>
        <w:t xml:space="preserve"> ust. </w:t>
      </w:r>
      <w:r w:rsidR="00CE04F1">
        <w:rPr>
          <w:rFonts w:ascii="Times New Roman" w:hAnsi="Times New Roman" w:cs="Times New Roman"/>
          <w:color w:val="000000"/>
          <w:sz w:val="24"/>
          <w:szCs w:val="24"/>
          <w:lang w:bidi="pl-PL"/>
        </w:rPr>
        <w:t>6</w:t>
      </w:r>
      <w:r w:rsidRPr="000F2D03">
        <w:rPr>
          <w:rFonts w:ascii="Times New Roman" w:hAnsi="Times New Roman" w:cs="Times New Roman"/>
          <w:color w:val="000000"/>
          <w:sz w:val="24"/>
          <w:szCs w:val="24"/>
          <w:lang w:bidi="pl-PL"/>
        </w:rPr>
        <w:t xml:space="preserve"> Umowy,</w:t>
      </w:r>
    </w:p>
    <w:p w14:paraId="3BC4D9D2" w14:textId="77777777" w:rsidR="00AF3A97" w:rsidRPr="000F2D03" w:rsidRDefault="00AF3A97" w:rsidP="00643818">
      <w:pPr>
        <w:pStyle w:val="Teksttreci0"/>
        <w:numPr>
          <w:ilvl w:val="0"/>
          <w:numId w:val="38"/>
        </w:numPr>
        <w:shd w:val="clear" w:color="auto" w:fill="auto"/>
        <w:tabs>
          <w:tab w:val="left" w:pos="800"/>
        </w:tabs>
        <w:ind w:firstLine="4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zaistnieje sytuacja określona w § 1</w:t>
      </w:r>
      <w:r w:rsidR="00CE04F1">
        <w:rPr>
          <w:rFonts w:ascii="Times New Roman" w:hAnsi="Times New Roman" w:cs="Times New Roman"/>
          <w:color w:val="000000"/>
          <w:sz w:val="24"/>
          <w:szCs w:val="24"/>
          <w:lang w:bidi="pl-PL"/>
        </w:rPr>
        <w:t>3</w:t>
      </w:r>
      <w:r w:rsidRPr="000F2D03">
        <w:rPr>
          <w:rFonts w:ascii="Times New Roman" w:hAnsi="Times New Roman" w:cs="Times New Roman"/>
          <w:color w:val="000000"/>
          <w:sz w:val="24"/>
          <w:szCs w:val="24"/>
          <w:lang w:bidi="pl-PL"/>
        </w:rPr>
        <w:t xml:space="preserve"> ust. 4 Umowy,</w:t>
      </w:r>
    </w:p>
    <w:p w14:paraId="09E51DFE" w14:textId="77777777" w:rsidR="00AF3A97" w:rsidRPr="000F2D03" w:rsidRDefault="00AF3A97" w:rsidP="00643818">
      <w:pPr>
        <w:pStyle w:val="Teksttreci0"/>
        <w:numPr>
          <w:ilvl w:val="0"/>
          <w:numId w:val="38"/>
        </w:numPr>
        <w:shd w:val="clear" w:color="auto" w:fill="auto"/>
        <w:tabs>
          <w:tab w:val="left" w:pos="800"/>
        </w:tabs>
        <w:ind w:firstLine="4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zaistnieje sytuacja określona w § 21 ust. 3 Umowy,</w:t>
      </w:r>
    </w:p>
    <w:p w14:paraId="35BC3E70" w14:textId="77777777" w:rsidR="00AF3A97" w:rsidRPr="000F2D03" w:rsidRDefault="00AF3A97" w:rsidP="00643818">
      <w:pPr>
        <w:pStyle w:val="Teksttreci0"/>
        <w:numPr>
          <w:ilvl w:val="0"/>
          <w:numId w:val="38"/>
        </w:numPr>
        <w:shd w:val="clear" w:color="auto" w:fill="auto"/>
        <w:tabs>
          <w:tab w:val="left" w:pos="800"/>
        </w:tabs>
        <w:ind w:left="80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Wykonawca przerwał realizację robót i przerwa ta trwa dłużej niż 7 dni z winy Wykonawcy i pomimo pisemnego wezwania Wykonawcy do podjęcia wykonywania Umowy w wyznaczonym terminie, nie zadośćuczyni żądaniu Zamawiającego,</w:t>
      </w:r>
    </w:p>
    <w:p w14:paraId="11B42C20" w14:textId="77777777" w:rsidR="00AF3A97" w:rsidRPr="000F2D03" w:rsidRDefault="00AF3A97" w:rsidP="00643818">
      <w:pPr>
        <w:pStyle w:val="Teksttreci0"/>
        <w:numPr>
          <w:ilvl w:val="0"/>
          <w:numId w:val="38"/>
        </w:numPr>
        <w:shd w:val="clear" w:color="auto" w:fill="auto"/>
        <w:tabs>
          <w:tab w:val="left" w:pos="800"/>
        </w:tabs>
        <w:ind w:left="80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Wykonawca nie wykonuje umowy lub wykonuje ją nienależycie i pomimo pisemnego wezwania do podjęcia wykonywania lub należytego wykonywania umowy w wyznaczonym, uzasadnionym technicznie terminie, nie zadośćuczyni żądaniu Zamawiającego,</w:t>
      </w:r>
    </w:p>
    <w:p w14:paraId="480D8E82" w14:textId="77777777" w:rsidR="00AF3A97" w:rsidRPr="000F2D03" w:rsidRDefault="00AF3A97" w:rsidP="00643818">
      <w:pPr>
        <w:pStyle w:val="Teksttreci0"/>
        <w:numPr>
          <w:ilvl w:val="0"/>
          <w:numId w:val="38"/>
        </w:numPr>
        <w:shd w:val="clear" w:color="auto" w:fill="auto"/>
        <w:tabs>
          <w:tab w:val="left" w:pos="800"/>
        </w:tabs>
        <w:ind w:left="80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Wykonawca opóźnia się z wykonaniem danej Instalacji co najmniej 7 dni i pomimo pisemnego wezwania Wykonawcy do jej wykonania w wyznaczonym terminie, nie zadośćuczyni żądaniu Zamawiającego,</w:t>
      </w:r>
    </w:p>
    <w:p w14:paraId="4B20E49F" w14:textId="77777777" w:rsidR="00AF3A97" w:rsidRPr="000F2D03" w:rsidRDefault="00AF3A97" w:rsidP="00643818">
      <w:pPr>
        <w:pStyle w:val="Teksttreci0"/>
        <w:numPr>
          <w:ilvl w:val="0"/>
          <w:numId w:val="38"/>
        </w:numPr>
        <w:shd w:val="clear" w:color="auto" w:fill="auto"/>
        <w:tabs>
          <w:tab w:val="left" w:pos="800"/>
        </w:tabs>
        <w:ind w:left="80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Wykonawca podzleca całość Robót lub dokonuje cesji Umowy lub jej części bez zgody Zamawiającego.</w:t>
      </w:r>
    </w:p>
    <w:p w14:paraId="47EF87F8" w14:textId="77777777" w:rsidR="00AF3A97" w:rsidRPr="006A3F47" w:rsidRDefault="00AF3A97" w:rsidP="006A3F47">
      <w:pPr>
        <w:pStyle w:val="Teksttreci0"/>
        <w:numPr>
          <w:ilvl w:val="0"/>
          <w:numId w:val="37"/>
        </w:numPr>
        <w:shd w:val="clear" w:color="auto" w:fill="auto"/>
        <w:tabs>
          <w:tab w:val="left" w:pos="393"/>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Na podstawie Umowy Zamawiającemu przysługuje prawo do odstąpienia od Umowy w całości lub w części, do dnia podpisania Protokołu Odbiór Ostatecznego Pogwarancyjnego, w przypadku gdy</w:t>
      </w:r>
      <w:r w:rsidR="006A3F47">
        <w:rPr>
          <w:rFonts w:ascii="Times New Roman" w:hAnsi="Times New Roman" w:cs="Times New Roman"/>
          <w:color w:val="000000"/>
          <w:sz w:val="24"/>
          <w:szCs w:val="24"/>
          <w:lang w:bidi="pl-PL"/>
        </w:rPr>
        <w:t xml:space="preserve"> </w:t>
      </w:r>
      <w:r w:rsidRPr="006A3F47">
        <w:rPr>
          <w:rFonts w:ascii="Times New Roman" w:hAnsi="Times New Roman" w:cs="Times New Roman"/>
          <w:color w:val="000000"/>
          <w:sz w:val="24"/>
          <w:szCs w:val="24"/>
          <w:lang w:bidi="pl-PL"/>
        </w:rPr>
        <w:t>zaistnieje sytuacja określona w §1</w:t>
      </w:r>
      <w:r w:rsidR="00CE04F1" w:rsidRPr="006A3F47">
        <w:rPr>
          <w:rFonts w:ascii="Times New Roman" w:hAnsi="Times New Roman" w:cs="Times New Roman"/>
          <w:color w:val="000000"/>
          <w:sz w:val="24"/>
          <w:szCs w:val="24"/>
          <w:lang w:bidi="pl-PL"/>
        </w:rPr>
        <w:t>1</w:t>
      </w:r>
      <w:r w:rsidRPr="006A3F47">
        <w:rPr>
          <w:rFonts w:ascii="Times New Roman" w:hAnsi="Times New Roman" w:cs="Times New Roman"/>
          <w:color w:val="000000"/>
          <w:sz w:val="24"/>
          <w:szCs w:val="24"/>
          <w:lang w:bidi="pl-PL"/>
        </w:rPr>
        <w:t xml:space="preserve"> ust. 5 Umowy.</w:t>
      </w:r>
    </w:p>
    <w:p w14:paraId="4B4017A0" w14:textId="77777777" w:rsidR="00AF3A97" w:rsidRPr="000F2D03" w:rsidRDefault="00AF3A97" w:rsidP="00643818">
      <w:pPr>
        <w:pStyle w:val="Teksttreci0"/>
        <w:numPr>
          <w:ilvl w:val="0"/>
          <w:numId w:val="37"/>
        </w:numPr>
        <w:shd w:val="clear" w:color="auto" w:fill="auto"/>
        <w:tabs>
          <w:tab w:val="left" w:pos="355"/>
        </w:tabs>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 wypadku odstąpienia od Umowy, Wykonawcę obciążają następujące obowiązki szczegółowe:</w:t>
      </w:r>
    </w:p>
    <w:p w14:paraId="74D7297E" w14:textId="77777777" w:rsidR="00AF3A97" w:rsidRPr="000F2D03" w:rsidRDefault="00AF3A97" w:rsidP="00643818">
      <w:pPr>
        <w:pStyle w:val="Teksttreci0"/>
        <w:numPr>
          <w:ilvl w:val="0"/>
          <w:numId w:val="40"/>
        </w:numPr>
        <w:shd w:val="clear" w:color="auto" w:fill="auto"/>
        <w:tabs>
          <w:tab w:val="left" w:pos="731"/>
        </w:tabs>
        <w:ind w:left="74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 xml:space="preserve">w terminie 7 dni od daty odstąpienia od Umowy Wykonawca przy udziale </w:t>
      </w:r>
      <w:r w:rsidRPr="000F2D03">
        <w:rPr>
          <w:rFonts w:ascii="Times New Roman" w:hAnsi="Times New Roman" w:cs="Times New Roman"/>
          <w:color w:val="000000"/>
          <w:sz w:val="24"/>
          <w:szCs w:val="24"/>
          <w:lang w:bidi="pl-PL"/>
        </w:rPr>
        <w:lastRenderedPageBreak/>
        <w:t>Zamawiającego sporządzi szczegółowy protokół inwentaryzacji (dalej: „</w:t>
      </w:r>
      <w:r w:rsidRPr="000F2D03">
        <w:rPr>
          <w:rFonts w:ascii="Times New Roman" w:hAnsi="Times New Roman" w:cs="Times New Roman"/>
          <w:b/>
          <w:bCs/>
          <w:color w:val="000000"/>
          <w:sz w:val="24"/>
          <w:szCs w:val="24"/>
          <w:lang w:bidi="pl-PL"/>
        </w:rPr>
        <w:t>Protokół inwentaryzacji</w:t>
      </w:r>
      <w:r w:rsidRPr="000F2D03">
        <w:rPr>
          <w:rFonts w:ascii="Times New Roman" w:hAnsi="Times New Roman" w:cs="Times New Roman"/>
          <w:color w:val="000000"/>
          <w:sz w:val="24"/>
          <w:szCs w:val="24"/>
          <w:lang w:bidi="pl-PL"/>
        </w:rPr>
        <w:t>”) robót w toku wg stanu na dzień odstąpienia,</w:t>
      </w:r>
    </w:p>
    <w:p w14:paraId="7D5FB4D7" w14:textId="77777777" w:rsidR="00AF3A97" w:rsidRPr="000F2D03" w:rsidRDefault="00AF3A97" w:rsidP="000F2D03">
      <w:pPr>
        <w:pStyle w:val="Teksttreci0"/>
        <w:shd w:val="clear" w:color="auto" w:fill="auto"/>
        <w:ind w:left="74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2) Wykonawca zabezpieczy przerwane roboty w zakresie obustronnie uzgodnionym na koszt tej Strony, z której winy odstąpiono od Umowy,</w:t>
      </w:r>
    </w:p>
    <w:p w14:paraId="5BA995DD" w14:textId="77777777" w:rsidR="00AF3A97" w:rsidRPr="000F2D03" w:rsidRDefault="00AF3A97" w:rsidP="00643818">
      <w:pPr>
        <w:pStyle w:val="Teksttreci0"/>
        <w:numPr>
          <w:ilvl w:val="0"/>
          <w:numId w:val="39"/>
        </w:numPr>
        <w:shd w:val="clear" w:color="auto" w:fill="auto"/>
        <w:tabs>
          <w:tab w:val="left" w:pos="731"/>
        </w:tabs>
        <w:ind w:left="74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Wykonawca sporządzi wykaz materiałów, urządzeń, które nie mogą być wykorzystane przez Wykonawcę do realizacji innych robót nie objętych Umową, jeżeli odstąpienie od Umowy nastąpiło z przyczyn niezależnych od niego,</w:t>
      </w:r>
    </w:p>
    <w:p w14:paraId="13E71F92" w14:textId="77777777" w:rsidR="00AF3A97" w:rsidRPr="000F2D03" w:rsidRDefault="00AF3A97" w:rsidP="00643818">
      <w:pPr>
        <w:pStyle w:val="Teksttreci0"/>
        <w:numPr>
          <w:ilvl w:val="0"/>
          <w:numId w:val="39"/>
        </w:numPr>
        <w:shd w:val="clear" w:color="auto" w:fill="auto"/>
        <w:tabs>
          <w:tab w:val="left" w:pos="731"/>
        </w:tabs>
        <w:ind w:left="74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Wykonawca niezwłocznie, a najpóźniej w terminie 3 dni, usunie z budowy oraz zaplecza urządzenia przez niego dostarczone lub wzniesione,</w:t>
      </w:r>
    </w:p>
    <w:p w14:paraId="24B2E72D" w14:textId="77777777" w:rsidR="00AF3A97" w:rsidRPr="000F2D03" w:rsidRDefault="00AF3A97" w:rsidP="00643818">
      <w:pPr>
        <w:pStyle w:val="Teksttreci0"/>
        <w:numPr>
          <w:ilvl w:val="0"/>
          <w:numId w:val="39"/>
        </w:numPr>
        <w:shd w:val="clear" w:color="auto" w:fill="auto"/>
        <w:tabs>
          <w:tab w:val="left" w:pos="731"/>
        </w:tabs>
        <w:ind w:firstLine="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Wykonawca wezwie Zamawiającego do odbioru wykonanych robót oraz robót zabezpieczających.</w:t>
      </w:r>
    </w:p>
    <w:p w14:paraId="7E5B7998" w14:textId="77777777" w:rsidR="00AF3A97" w:rsidRPr="000F2D03" w:rsidRDefault="00AF3A97" w:rsidP="00643818">
      <w:pPr>
        <w:pStyle w:val="Teksttreci0"/>
        <w:numPr>
          <w:ilvl w:val="0"/>
          <w:numId w:val="37"/>
        </w:numPr>
        <w:shd w:val="clear" w:color="auto" w:fill="auto"/>
        <w:tabs>
          <w:tab w:val="left" w:pos="355"/>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Odstąpienie od Umowy ma skutek na przyszłość w zakresie wzajemnych rozliczeń w sposób nie umniejszający prawa domagania się kar umownych oraz z tytułu zabezpieczenia należytego wykonania umowy.</w:t>
      </w:r>
    </w:p>
    <w:p w14:paraId="1654AAAA" w14:textId="77777777" w:rsidR="00AF3A97" w:rsidRPr="000F2D03" w:rsidRDefault="00AF3A97" w:rsidP="00643818">
      <w:pPr>
        <w:pStyle w:val="Teksttreci0"/>
        <w:numPr>
          <w:ilvl w:val="0"/>
          <w:numId w:val="37"/>
        </w:numPr>
        <w:shd w:val="clear" w:color="auto" w:fill="auto"/>
        <w:tabs>
          <w:tab w:val="left" w:pos="355"/>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Wysokość należnego Wykonawcy wynagrodzenia za Roboty wykonane do dnia odstąpienia od Umowy ustalona zostanie w oparciu o zatwierdzony przez Zamawiającego Protokół inwentaryzacji oraz ofertę Wykonawcy.</w:t>
      </w:r>
    </w:p>
    <w:p w14:paraId="49240BB5" w14:textId="77777777" w:rsidR="00AF3A97" w:rsidRPr="000F2D03" w:rsidRDefault="00AF3A97" w:rsidP="00643818">
      <w:pPr>
        <w:pStyle w:val="Teksttreci0"/>
        <w:numPr>
          <w:ilvl w:val="0"/>
          <w:numId w:val="37"/>
        </w:numPr>
        <w:shd w:val="clear" w:color="auto" w:fill="auto"/>
        <w:tabs>
          <w:tab w:val="left" w:pos="355"/>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Wykonawca udziela Rękojmi i Gwarancji Jakości w zakresie określonym w Umowie na część zobowiązania wykonaną przed odstąpieniem od Umowy.</w:t>
      </w:r>
    </w:p>
    <w:p w14:paraId="06E1F154" w14:textId="77777777" w:rsidR="00AF3A97" w:rsidRPr="000F2D03" w:rsidRDefault="00AF3A97" w:rsidP="00643818">
      <w:pPr>
        <w:pStyle w:val="Teksttreci0"/>
        <w:numPr>
          <w:ilvl w:val="0"/>
          <w:numId w:val="37"/>
        </w:numPr>
        <w:shd w:val="clear" w:color="auto" w:fill="auto"/>
        <w:tabs>
          <w:tab w:val="left" w:pos="355"/>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Jeżeli do czasu odstąpienia od Umowy przez Wykonawcę lub Zamawiającego autorskie prawa majątkowe, o których mowa w ust. 1, nie zostaną przeniesione na Zamawiającego, przejście tych praw na Zamawiającego nastąpi z chwilą odstąpienia.</w:t>
      </w:r>
    </w:p>
    <w:p w14:paraId="24F3DD70" w14:textId="77777777" w:rsidR="00640109" w:rsidRDefault="00640109" w:rsidP="000F2D03">
      <w:pPr>
        <w:pStyle w:val="Teksttreci0"/>
        <w:shd w:val="clear" w:color="auto" w:fill="auto"/>
        <w:jc w:val="center"/>
        <w:rPr>
          <w:rFonts w:ascii="Times New Roman" w:hAnsi="Times New Roman" w:cs="Times New Roman"/>
          <w:b/>
          <w:bCs/>
          <w:color w:val="000000"/>
          <w:sz w:val="24"/>
          <w:szCs w:val="24"/>
          <w:lang w:bidi="pl-PL"/>
        </w:rPr>
      </w:pPr>
    </w:p>
    <w:p w14:paraId="3A82D4D3" w14:textId="77777777" w:rsidR="00AF3A97" w:rsidRPr="000F2D03" w:rsidRDefault="00AF3A97" w:rsidP="000F2D03">
      <w:pPr>
        <w:pStyle w:val="Teksttreci0"/>
        <w:shd w:val="clear" w:color="auto" w:fill="auto"/>
        <w:jc w:val="center"/>
        <w:rPr>
          <w:rFonts w:ascii="Times New Roman" w:hAnsi="Times New Roman" w:cs="Times New Roman"/>
          <w:sz w:val="24"/>
          <w:szCs w:val="24"/>
        </w:rPr>
      </w:pPr>
      <w:r w:rsidRPr="000F2D03">
        <w:rPr>
          <w:rFonts w:ascii="Times New Roman" w:hAnsi="Times New Roman" w:cs="Times New Roman"/>
          <w:b/>
          <w:bCs/>
          <w:color w:val="000000"/>
          <w:sz w:val="24"/>
          <w:szCs w:val="24"/>
          <w:lang w:bidi="pl-PL"/>
        </w:rPr>
        <w:t>§ 20.</w:t>
      </w:r>
    </w:p>
    <w:p w14:paraId="482B72E6" w14:textId="77777777" w:rsidR="00AF3A97" w:rsidRPr="000F2D03" w:rsidRDefault="00AF3A97" w:rsidP="000F2D03">
      <w:pPr>
        <w:pStyle w:val="Nagwek20"/>
        <w:keepNext/>
        <w:keepLines/>
        <w:shd w:val="clear" w:color="auto" w:fill="auto"/>
        <w:rPr>
          <w:rFonts w:ascii="Times New Roman" w:hAnsi="Times New Roman" w:cs="Times New Roman"/>
          <w:sz w:val="24"/>
          <w:szCs w:val="24"/>
        </w:rPr>
      </w:pPr>
      <w:bookmarkStart w:id="47" w:name="bookmark42"/>
      <w:bookmarkStart w:id="48" w:name="bookmark43"/>
      <w:r w:rsidRPr="000F2D03">
        <w:rPr>
          <w:rFonts w:ascii="Times New Roman" w:hAnsi="Times New Roman" w:cs="Times New Roman"/>
          <w:color w:val="000000"/>
          <w:sz w:val="24"/>
          <w:szCs w:val="24"/>
          <w:lang w:bidi="pl-PL"/>
        </w:rPr>
        <w:t>Zabezpieczenie należytego wykonania umowy</w:t>
      </w:r>
      <w:bookmarkEnd w:id="47"/>
      <w:bookmarkEnd w:id="48"/>
    </w:p>
    <w:p w14:paraId="45E3D000" w14:textId="77777777" w:rsidR="00AF3A97" w:rsidRPr="000F2D03" w:rsidRDefault="00AF3A97" w:rsidP="00643818">
      <w:pPr>
        <w:pStyle w:val="Teksttreci0"/>
        <w:numPr>
          <w:ilvl w:val="0"/>
          <w:numId w:val="41"/>
        </w:numPr>
        <w:shd w:val="clear" w:color="auto" w:fill="auto"/>
        <w:tabs>
          <w:tab w:val="left" w:pos="355"/>
          <w:tab w:val="left" w:pos="4533"/>
          <w:tab w:val="right" w:leader="dot" w:pos="4533"/>
          <w:tab w:val="left" w:pos="4533"/>
          <w:tab w:val="right" w:leader="dot" w:pos="4534"/>
          <w:tab w:val="right" w:leader="dot" w:pos="8155"/>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Strony uzgodniły, że Wykonawca w dniu zawarcia Umowy wniesie zabezpieczenie należytego wykonania umowy (dalej: „</w:t>
      </w:r>
      <w:r w:rsidRPr="000F2D03">
        <w:rPr>
          <w:rFonts w:ascii="Times New Roman" w:hAnsi="Times New Roman" w:cs="Times New Roman"/>
          <w:b/>
          <w:bCs/>
          <w:color w:val="000000"/>
          <w:sz w:val="24"/>
          <w:szCs w:val="24"/>
          <w:lang w:bidi="pl-PL"/>
        </w:rPr>
        <w:t>Zabezpieczenie należytego wykonania umowy</w:t>
      </w:r>
      <w:r w:rsidRPr="000F2D03">
        <w:rPr>
          <w:rFonts w:ascii="Times New Roman" w:hAnsi="Times New Roman" w:cs="Times New Roman"/>
          <w:color w:val="000000"/>
          <w:sz w:val="24"/>
          <w:szCs w:val="24"/>
          <w:lang w:bidi="pl-PL"/>
        </w:rPr>
        <w:t xml:space="preserve">”) w formie </w:t>
      </w:r>
      <w:r w:rsidR="008F22FD">
        <w:rPr>
          <w:rFonts w:ascii="Times New Roman" w:hAnsi="Times New Roman" w:cs="Times New Roman"/>
          <w:color w:val="000000"/>
          <w:sz w:val="24"/>
          <w:szCs w:val="24"/>
          <w:lang w:bidi="pl-PL"/>
        </w:rPr>
        <w:t xml:space="preserve">______________ </w:t>
      </w:r>
      <w:r w:rsidRPr="000F2D03">
        <w:rPr>
          <w:rFonts w:ascii="Times New Roman" w:hAnsi="Times New Roman" w:cs="Times New Roman"/>
          <w:color w:val="000000"/>
          <w:sz w:val="24"/>
          <w:szCs w:val="24"/>
          <w:lang w:bidi="pl-PL"/>
        </w:rPr>
        <w:t>w</w:t>
      </w:r>
      <w:r w:rsidR="008F22FD">
        <w:rPr>
          <w:rFonts w:ascii="Times New Roman" w:hAnsi="Times New Roman" w:cs="Times New Roman"/>
          <w:color w:val="000000"/>
          <w:sz w:val="24"/>
          <w:szCs w:val="24"/>
          <w:lang w:bidi="pl-PL"/>
        </w:rPr>
        <w:t xml:space="preserve"> </w:t>
      </w:r>
      <w:r w:rsidRPr="000F2D03">
        <w:rPr>
          <w:rFonts w:ascii="Times New Roman" w:hAnsi="Times New Roman" w:cs="Times New Roman"/>
          <w:color w:val="000000"/>
          <w:sz w:val="24"/>
          <w:szCs w:val="24"/>
          <w:lang w:bidi="pl-PL"/>
        </w:rPr>
        <w:t xml:space="preserve">wysokości </w:t>
      </w:r>
      <w:r w:rsidRPr="000F2D03">
        <w:rPr>
          <w:rFonts w:ascii="Times New Roman" w:hAnsi="Times New Roman" w:cs="Times New Roman"/>
          <w:b/>
          <w:bCs/>
          <w:color w:val="000000"/>
          <w:sz w:val="24"/>
          <w:szCs w:val="24"/>
          <w:lang w:bidi="pl-PL"/>
        </w:rPr>
        <w:t>5% wynagrodzenia brutto</w:t>
      </w:r>
      <w:r w:rsidR="008F22FD">
        <w:rPr>
          <w:rFonts w:ascii="Times New Roman" w:hAnsi="Times New Roman" w:cs="Times New Roman"/>
          <w:b/>
          <w:bCs/>
          <w:color w:val="000000"/>
          <w:sz w:val="24"/>
          <w:szCs w:val="24"/>
          <w:lang w:bidi="pl-PL"/>
        </w:rPr>
        <w:t xml:space="preserve"> </w:t>
      </w:r>
      <w:r w:rsidR="008F22FD">
        <w:rPr>
          <w:rFonts w:ascii="Times New Roman" w:hAnsi="Times New Roman" w:cs="Times New Roman"/>
          <w:color w:val="000000"/>
          <w:sz w:val="24"/>
          <w:szCs w:val="24"/>
          <w:lang w:bidi="pl-PL"/>
        </w:rPr>
        <w:t>o którym mowa w § 8 ust. 1</w:t>
      </w:r>
      <w:r w:rsidRPr="000F2D03">
        <w:rPr>
          <w:rFonts w:ascii="Times New Roman" w:hAnsi="Times New Roman" w:cs="Times New Roman"/>
          <w:color w:val="000000"/>
          <w:sz w:val="24"/>
          <w:szCs w:val="24"/>
          <w:lang w:bidi="pl-PL"/>
        </w:rPr>
        <w:t>, co stanowi kwotę:</w:t>
      </w:r>
      <w:r w:rsidR="008F22FD">
        <w:rPr>
          <w:rFonts w:ascii="Times New Roman" w:hAnsi="Times New Roman" w:cs="Times New Roman"/>
          <w:color w:val="000000"/>
          <w:sz w:val="24"/>
          <w:szCs w:val="24"/>
          <w:lang w:bidi="pl-PL"/>
        </w:rPr>
        <w:t xml:space="preserve"> _________ </w:t>
      </w:r>
      <w:r w:rsidRPr="000F2D03">
        <w:rPr>
          <w:rFonts w:ascii="Times New Roman" w:hAnsi="Times New Roman" w:cs="Times New Roman"/>
          <w:color w:val="000000"/>
          <w:sz w:val="24"/>
          <w:szCs w:val="24"/>
          <w:lang w:bidi="pl-PL"/>
        </w:rPr>
        <w:t>złotych</w:t>
      </w:r>
      <w:r w:rsidR="008F22FD">
        <w:rPr>
          <w:rFonts w:ascii="Times New Roman" w:hAnsi="Times New Roman" w:cs="Times New Roman"/>
          <w:color w:val="000000"/>
          <w:sz w:val="24"/>
          <w:szCs w:val="24"/>
          <w:lang w:bidi="pl-PL"/>
        </w:rPr>
        <w:t xml:space="preserve"> (</w:t>
      </w:r>
      <w:r w:rsidRPr="000F2D03">
        <w:rPr>
          <w:rFonts w:ascii="Times New Roman" w:hAnsi="Times New Roman" w:cs="Times New Roman"/>
          <w:color w:val="000000"/>
          <w:sz w:val="24"/>
          <w:szCs w:val="24"/>
          <w:lang w:bidi="pl-PL"/>
        </w:rPr>
        <w:t>słownie:</w:t>
      </w:r>
      <w:r w:rsidR="008F22FD">
        <w:rPr>
          <w:rFonts w:ascii="Times New Roman" w:hAnsi="Times New Roman" w:cs="Times New Roman"/>
          <w:color w:val="000000"/>
          <w:sz w:val="24"/>
          <w:szCs w:val="24"/>
          <w:lang w:bidi="pl-PL"/>
        </w:rPr>
        <w:t>_________________________</w:t>
      </w:r>
      <w:r w:rsidRPr="000F2D03">
        <w:rPr>
          <w:rFonts w:ascii="Times New Roman" w:hAnsi="Times New Roman" w:cs="Times New Roman"/>
          <w:color w:val="000000"/>
          <w:sz w:val="24"/>
          <w:szCs w:val="24"/>
          <w:lang w:bidi="pl-PL"/>
        </w:rPr>
        <w:t>).</w:t>
      </w:r>
    </w:p>
    <w:p w14:paraId="4FAF5FCC" w14:textId="77777777" w:rsidR="006A3F47" w:rsidRPr="006A3F47" w:rsidRDefault="00AF3A97" w:rsidP="006A3F47">
      <w:pPr>
        <w:pStyle w:val="Teksttreci0"/>
        <w:numPr>
          <w:ilvl w:val="0"/>
          <w:numId w:val="41"/>
        </w:numPr>
        <w:shd w:val="clear" w:color="auto" w:fill="auto"/>
        <w:tabs>
          <w:tab w:val="left" w:pos="355"/>
          <w:tab w:val="left" w:pos="2016"/>
        </w:tabs>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Zabezpieczenie</w:t>
      </w:r>
      <w:r w:rsidRPr="000F2D03">
        <w:rPr>
          <w:rFonts w:ascii="Times New Roman" w:hAnsi="Times New Roman" w:cs="Times New Roman"/>
          <w:color w:val="000000"/>
          <w:sz w:val="24"/>
          <w:szCs w:val="24"/>
          <w:lang w:bidi="pl-PL"/>
        </w:rPr>
        <w:tab/>
        <w:t>należytego wykonania umowy ma na celu zabezpieczenie</w:t>
      </w:r>
      <w:r w:rsidR="008F22FD">
        <w:rPr>
          <w:rFonts w:ascii="Times New Roman" w:hAnsi="Times New Roman" w:cs="Times New Roman"/>
          <w:sz w:val="24"/>
          <w:szCs w:val="24"/>
        </w:rPr>
        <w:t xml:space="preserve"> </w:t>
      </w:r>
      <w:r w:rsidRPr="008F22FD">
        <w:rPr>
          <w:rFonts w:ascii="Times New Roman" w:hAnsi="Times New Roman" w:cs="Times New Roman"/>
          <w:color w:val="000000"/>
          <w:sz w:val="24"/>
          <w:szCs w:val="24"/>
          <w:lang w:bidi="pl-PL"/>
        </w:rPr>
        <w:t xml:space="preserve">i ewentualne </w:t>
      </w:r>
    </w:p>
    <w:p w14:paraId="15FB001C" w14:textId="77777777" w:rsidR="00AF3A97" w:rsidRPr="006A3F47" w:rsidRDefault="00AF3A97" w:rsidP="006A3F47">
      <w:pPr>
        <w:pStyle w:val="Teksttreci0"/>
        <w:shd w:val="clear" w:color="auto" w:fill="auto"/>
        <w:tabs>
          <w:tab w:val="left" w:pos="355"/>
          <w:tab w:val="left" w:pos="2016"/>
        </w:tabs>
        <w:ind w:left="355"/>
        <w:jc w:val="both"/>
        <w:rPr>
          <w:rFonts w:ascii="Times New Roman" w:hAnsi="Times New Roman" w:cs="Times New Roman"/>
          <w:sz w:val="24"/>
          <w:szCs w:val="24"/>
        </w:rPr>
      </w:pPr>
      <w:r w:rsidRPr="006A3F47">
        <w:rPr>
          <w:rFonts w:ascii="Times New Roman" w:hAnsi="Times New Roman" w:cs="Times New Roman"/>
          <w:color w:val="000000"/>
          <w:sz w:val="24"/>
          <w:szCs w:val="24"/>
          <w:lang w:bidi="pl-PL"/>
        </w:rPr>
        <w:t>zaspokojenie roszczeń Zamawiającego z tytułu niewykonania lub nienależytego wykonania Umowy przez Wykonawcę, w tym usunięcia wad lub usterek, w szczególności roszczeń Zamawiającego wobec Wykonawcy o zapłatę kar umownych.</w:t>
      </w:r>
    </w:p>
    <w:p w14:paraId="593FF455" w14:textId="77777777" w:rsidR="00AF3A97" w:rsidRPr="000F2D03" w:rsidRDefault="00AF3A97" w:rsidP="00643818">
      <w:pPr>
        <w:pStyle w:val="Teksttreci0"/>
        <w:numPr>
          <w:ilvl w:val="0"/>
          <w:numId w:val="41"/>
        </w:numPr>
        <w:shd w:val="clear" w:color="auto" w:fill="auto"/>
        <w:tabs>
          <w:tab w:val="left" w:pos="355"/>
        </w:tabs>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Beneficjentem Zabezpieczenia należytego wykonania umowy jest Zamawiający.</w:t>
      </w:r>
    </w:p>
    <w:p w14:paraId="058D49A2" w14:textId="77777777" w:rsidR="00AF3A97" w:rsidRPr="000F2D03" w:rsidRDefault="00AF3A97" w:rsidP="00643818">
      <w:pPr>
        <w:pStyle w:val="Teksttreci0"/>
        <w:numPr>
          <w:ilvl w:val="0"/>
          <w:numId w:val="41"/>
        </w:numPr>
        <w:shd w:val="clear" w:color="auto" w:fill="auto"/>
        <w:tabs>
          <w:tab w:val="left" w:pos="355"/>
        </w:tabs>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Koszty Zabezpieczenia należytego wykonania umowy ponosi Wykonawca.</w:t>
      </w:r>
    </w:p>
    <w:p w14:paraId="184E7CC8" w14:textId="77777777" w:rsidR="00AF3A97" w:rsidRPr="000F2D03" w:rsidRDefault="00AF3A97" w:rsidP="00643818">
      <w:pPr>
        <w:pStyle w:val="Teksttreci0"/>
        <w:numPr>
          <w:ilvl w:val="0"/>
          <w:numId w:val="41"/>
        </w:numPr>
        <w:shd w:val="clear" w:color="auto" w:fill="auto"/>
        <w:tabs>
          <w:tab w:val="left" w:pos="355"/>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Wykonawca jest zobowiązany zapewnić, aby Zabezpieczenie należytego wykonania umowy zachowało moc wiążącą w okresie wykonywania Umowy oraz w Okresie Rękojmi.</w:t>
      </w:r>
    </w:p>
    <w:p w14:paraId="1615CF96" w14:textId="77777777" w:rsidR="008F22FD" w:rsidRDefault="00AF3A97" w:rsidP="00643818">
      <w:pPr>
        <w:pStyle w:val="Teksttreci0"/>
        <w:numPr>
          <w:ilvl w:val="0"/>
          <w:numId w:val="41"/>
        </w:numPr>
        <w:shd w:val="clear" w:color="auto" w:fill="auto"/>
        <w:tabs>
          <w:tab w:val="left" w:pos="355"/>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5DC9798B" w14:textId="77777777" w:rsidR="008F22FD" w:rsidRDefault="00AF3A97" w:rsidP="00643818">
      <w:pPr>
        <w:pStyle w:val="Teksttreci0"/>
        <w:numPr>
          <w:ilvl w:val="0"/>
          <w:numId w:val="41"/>
        </w:numPr>
        <w:shd w:val="clear" w:color="auto" w:fill="auto"/>
        <w:tabs>
          <w:tab w:val="left" w:pos="355"/>
        </w:tabs>
        <w:ind w:left="360" w:hanging="360"/>
        <w:jc w:val="both"/>
        <w:rPr>
          <w:rFonts w:ascii="Times New Roman" w:hAnsi="Times New Roman" w:cs="Times New Roman"/>
          <w:sz w:val="24"/>
          <w:szCs w:val="24"/>
        </w:rPr>
      </w:pPr>
      <w:r w:rsidRPr="008F22FD">
        <w:rPr>
          <w:rFonts w:ascii="Times New Roman" w:hAnsi="Times New Roman" w:cs="Times New Roman"/>
          <w:color w:val="000000"/>
          <w:sz w:val="24"/>
          <w:szCs w:val="24"/>
          <w:lang w:bidi="pl-PL"/>
        </w:rPr>
        <w:t>Kwota</w:t>
      </w:r>
      <w:r w:rsidRPr="008F22FD">
        <w:rPr>
          <w:rFonts w:ascii="Times New Roman" w:hAnsi="Times New Roman" w:cs="Times New Roman"/>
          <w:color w:val="000000"/>
          <w:sz w:val="24"/>
          <w:szCs w:val="24"/>
          <w:lang w:bidi="pl-PL"/>
        </w:rPr>
        <w:tab/>
        <w:t>w</w:t>
      </w:r>
      <w:r w:rsidRPr="008F22FD">
        <w:rPr>
          <w:rFonts w:ascii="Times New Roman" w:hAnsi="Times New Roman" w:cs="Times New Roman"/>
          <w:color w:val="000000"/>
          <w:sz w:val="24"/>
          <w:szCs w:val="24"/>
          <w:lang w:bidi="pl-PL"/>
        </w:rPr>
        <w:tab/>
        <w:t>wysokości</w:t>
      </w:r>
      <w:r w:rsidR="008F22FD" w:rsidRPr="008F22FD">
        <w:rPr>
          <w:rFonts w:ascii="Times New Roman" w:hAnsi="Times New Roman" w:cs="Times New Roman"/>
          <w:color w:val="000000"/>
          <w:sz w:val="24"/>
          <w:szCs w:val="24"/>
          <w:lang w:bidi="pl-PL"/>
        </w:rPr>
        <w:t xml:space="preserve"> __________</w:t>
      </w:r>
      <w:r w:rsidRPr="008F22FD">
        <w:rPr>
          <w:rFonts w:ascii="Times New Roman" w:hAnsi="Times New Roman" w:cs="Times New Roman"/>
          <w:color w:val="000000"/>
          <w:sz w:val="24"/>
          <w:szCs w:val="24"/>
          <w:lang w:bidi="pl-PL"/>
        </w:rPr>
        <w:t xml:space="preserve"> złotych</w:t>
      </w:r>
      <w:r w:rsidR="008F22FD" w:rsidRPr="008F22FD">
        <w:rPr>
          <w:rFonts w:ascii="Times New Roman" w:hAnsi="Times New Roman" w:cs="Times New Roman"/>
          <w:color w:val="000000"/>
          <w:sz w:val="24"/>
          <w:szCs w:val="24"/>
          <w:lang w:bidi="pl-PL"/>
        </w:rPr>
        <w:t xml:space="preserve"> </w:t>
      </w:r>
      <w:r w:rsidRPr="008F22FD">
        <w:rPr>
          <w:rFonts w:ascii="Times New Roman" w:hAnsi="Times New Roman" w:cs="Times New Roman"/>
          <w:color w:val="000000"/>
          <w:sz w:val="24"/>
          <w:szCs w:val="24"/>
          <w:lang w:bidi="pl-PL"/>
        </w:rPr>
        <w:t>(słownie:</w:t>
      </w:r>
      <w:r w:rsidR="008F22FD" w:rsidRPr="008F22FD">
        <w:rPr>
          <w:rFonts w:ascii="Times New Roman" w:hAnsi="Times New Roman" w:cs="Times New Roman"/>
          <w:color w:val="000000"/>
          <w:sz w:val="24"/>
          <w:szCs w:val="24"/>
          <w:lang w:bidi="pl-PL"/>
        </w:rPr>
        <w:t>______________________</w:t>
      </w:r>
      <w:r w:rsidRPr="008F22FD">
        <w:rPr>
          <w:rFonts w:ascii="Times New Roman" w:hAnsi="Times New Roman" w:cs="Times New Roman"/>
          <w:color w:val="000000"/>
          <w:sz w:val="24"/>
          <w:szCs w:val="24"/>
          <w:lang w:bidi="pl-PL"/>
        </w:rPr>
        <w:t>)</w:t>
      </w:r>
      <w:r w:rsidR="008F22FD">
        <w:rPr>
          <w:rFonts w:ascii="Times New Roman" w:hAnsi="Times New Roman" w:cs="Times New Roman"/>
          <w:color w:val="000000"/>
          <w:sz w:val="24"/>
          <w:szCs w:val="24"/>
          <w:lang w:bidi="pl-PL"/>
        </w:rPr>
        <w:t xml:space="preserve"> </w:t>
      </w:r>
      <w:r w:rsidRPr="008F22FD">
        <w:rPr>
          <w:rFonts w:ascii="Times New Roman" w:hAnsi="Times New Roman" w:cs="Times New Roman"/>
          <w:color w:val="000000"/>
          <w:sz w:val="24"/>
          <w:szCs w:val="24"/>
          <w:lang w:bidi="pl-PL"/>
        </w:rPr>
        <w:t>stanowiąca 70% Zabezpieczenia należytego wykonania umowy, zostanie zwrócona w terminie 30 dni od dnia podpisania przez Zamawiającego Protokołu odbioru końcowego.</w:t>
      </w:r>
    </w:p>
    <w:p w14:paraId="1548B15A" w14:textId="77777777" w:rsidR="00AF3A97" w:rsidRPr="008F22FD" w:rsidRDefault="00AF3A97" w:rsidP="00643818">
      <w:pPr>
        <w:pStyle w:val="Teksttreci0"/>
        <w:numPr>
          <w:ilvl w:val="0"/>
          <w:numId w:val="41"/>
        </w:numPr>
        <w:shd w:val="clear" w:color="auto" w:fill="auto"/>
        <w:tabs>
          <w:tab w:val="left" w:pos="355"/>
        </w:tabs>
        <w:ind w:left="360" w:firstLine="20"/>
        <w:jc w:val="both"/>
        <w:rPr>
          <w:rFonts w:ascii="Times New Roman" w:hAnsi="Times New Roman" w:cs="Times New Roman"/>
          <w:sz w:val="24"/>
          <w:szCs w:val="24"/>
        </w:rPr>
      </w:pPr>
      <w:r w:rsidRPr="008F22FD">
        <w:rPr>
          <w:rFonts w:ascii="Times New Roman" w:hAnsi="Times New Roman" w:cs="Times New Roman"/>
          <w:color w:val="000000"/>
          <w:sz w:val="24"/>
          <w:szCs w:val="24"/>
          <w:lang w:bidi="pl-PL"/>
        </w:rPr>
        <w:t xml:space="preserve">Kwota pozostawiona na zabezpieczenie roszczeń z tytułu Rękojmi (w tym roszczeń o </w:t>
      </w:r>
      <w:r w:rsidRPr="008F22FD">
        <w:rPr>
          <w:rFonts w:ascii="Times New Roman" w:hAnsi="Times New Roman" w:cs="Times New Roman"/>
          <w:color w:val="000000"/>
          <w:sz w:val="24"/>
          <w:szCs w:val="24"/>
          <w:lang w:bidi="pl-PL"/>
        </w:rPr>
        <w:lastRenderedPageBreak/>
        <w:t>zapłatę</w:t>
      </w:r>
      <w:r w:rsidR="008F22FD" w:rsidRPr="008F22FD">
        <w:rPr>
          <w:rFonts w:ascii="Times New Roman" w:hAnsi="Times New Roman" w:cs="Times New Roman"/>
          <w:color w:val="000000"/>
          <w:sz w:val="24"/>
          <w:szCs w:val="24"/>
          <w:lang w:bidi="pl-PL"/>
        </w:rPr>
        <w:t xml:space="preserve"> </w:t>
      </w:r>
      <w:r w:rsidRPr="008F22FD">
        <w:rPr>
          <w:rFonts w:ascii="Times New Roman" w:hAnsi="Times New Roman" w:cs="Times New Roman"/>
          <w:color w:val="000000"/>
          <w:sz w:val="24"/>
          <w:szCs w:val="24"/>
          <w:lang w:bidi="pl-PL"/>
        </w:rPr>
        <w:t>kar</w:t>
      </w:r>
      <w:r w:rsidR="008F22FD" w:rsidRPr="008F22FD">
        <w:rPr>
          <w:rFonts w:ascii="Times New Roman" w:hAnsi="Times New Roman" w:cs="Times New Roman"/>
          <w:color w:val="000000"/>
          <w:sz w:val="24"/>
          <w:szCs w:val="24"/>
          <w:lang w:bidi="pl-PL"/>
        </w:rPr>
        <w:t xml:space="preserve"> </w:t>
      </w:r>
      <w:r w:rsidRPr="008F22FD">
        <w:rPr>
          <w:rFonts w:ascii="Times New Roman" w:hAnsi="Times New Roman" w:cs="Times New Roman"/>
          <w:color w:val="000000"/>
          <w:sz w:val="24"/>
          <w:szCs w:val="24"/>
          <w:lang w:bidi="pl-PL"/>
        </w:rPr>
        <w:t xml:space="preserve">umownych w Okresie Rękojmi za wady oraz kosztów wykonania zastępczego), wynosząca 30% wartości Zabezpieczenia należytego wykonania umowy, wynosząca </w:t>
      </w:r>
      <w:r w:rsidR="008F22FD" w:rsidRPr="008F22FD">
        <w:rPr>
          <w:rFonts w:ascii="Times New Roman" w:hAnsi="Times New Roman" w:cs="Times New Roman"/>
          <w:color w:val="000000"/>
          <w:sz w:val="24"/>
          <w:szCs w:val="24"/>
          <w:lang w:bidi="pl-PL"/>
        </w:rPr>
        <w:t>__________</w:t>
      </w:r>
      <w:r w:rsidRPr="008F22FD">
        <w:rPr>
          <w:rFonts w:ascii="Times New Roman" w:hAnsi="Times New Roman" w:cs="Times New Roman"/>
          <w:color w:val="000000"/>
          <w:sz w:val="24"/>
          <w:szCs w:val="24"/>
          <w:lang w:bidi="pl-PL"/>
        </w:rPr>
        <w:t xml:space="preserve"> złotych</w:t>
      </w:r>
      <w:r w:rsidR="008F22FD" w:rsidRPr="008F22FD">
        <w:rPr>
          <w:rFonts w:ascii="Times New Roman" w:hAnsi="Times New Roman" w:cs="Times New Roman"/>
          <w:color w:val="000000"/>
          <w:sz w:val="24"/>
          <w:szCs w:val="24"/>
          <w:lang w:bidi="pl-PL"/>
        </w:rPr>
        <w:t xml:space="preserve"> </w:t>
      </w:r>
      <w:r w:rsidRPr="008F22FD">
        <w:rPr>
          <w:rFonts w:ascii="Times New Roman" w:hAnsi="Times New Roman" w:cs="Times New Roman"/>
          <w:color w:val="000000"/>
          <w:sz w:val="24"/>
          <w:szCs w:val="24"/>
          <w:lang w:bidi="pl-PL"/>
        </w:rPr>
        <w:t>(słownie:</w:t>
      </w:r>
      <w:r w:rsidR="008F22FD" w:rsidRPr="008F22FD">
        <w:rPr>
          <w:rFonts w:ascii="Times New Roman" w:hAnsi="Times New Roman" w:cs="Times New Roman"/>
          <w:color w:val="000000"/>
          <w:sz w:val="24"/>
          <w:szCs w:val="24"/>
          <w:lang w:bidi="pl-PL"/>
        </w:rPr>
        <w:t xml:space="preserve"> </w:t>
      </w:r>
      <w:r w:rsidR="008F22FD">
        <w:rPr>
          <w:rFonts w:ascii="Times New Roman" w:hAnsi="Times New Roman" w:cs="Times New Roman"/>
          <w:color w:val="000000"/>
          <w:sz w:val="24"/>
          <w:szCs w:val="24"/>
          <w:lang w:bidi="pl-PL"/>
        </w:rPr>
        <w:t>_________________________</w:t>
      </w:r>
      <w:r w:rsidRPr="008F22FD">
        <w:rPr>
          <w:rFonts w:ascii="Times New Roman" w:hAnsi="Times New Roman" w:cs="Times New Roman"/>
          <w:color w:val="000000"/>
          <w:sz w:val="24"/>
          <w:szCs w:val="24"/>
          <w:lang w:bidi="pl-PL"/>
        </w:rPr>
        <w:t>),</w:t>
      </w:r>
      <w:r w:rsidR="008F22FD">
        <w:rPr>
          <w:rFonts w:ascii="Times New Roman" w:hAnsi="Times New Roman" w:cs="Times New Roman"/>
          <w:color w:val="000000"/>
          <w:sz w:val="24"/>
          <w:szCs w:val="24"/>
          <w:lang w:bidi="pl-PL"/>
        </w:rPr>
        <w:t xml:space="preserve"> </w:t>
      </w:r>
      <w:r w:rsidRPr="008F22FD">
        <w:rPr>
          <w:rFonts w:ascii="Times New Roman" w:hAnsi="Times New Roman" w:cs="Times New Roman"/>
          <w:color w:val="000000"/>
          <w:sz w:val="24"/>
          <w:szCs w:val="24"/>
          <w:lang w:bidi="pl-PL"/>
        </w:rPr>
        <w:t>zostanie zwrócona nie później niż w 15 dniu po upływie tego okresu.</w:t>
      </w:r>
    </w:p>
    <w:p w14:paraId="20C873BB" w14:textId="77777777" w:rsidR="00AF3A97" w:rsidRPr="000F2D03" w:rsidRDefault="00AF3A97" w:rsidP="00643818">
      <w:pPr>
        <w:pStyle w:val="Teksttreci0"/>
        <w:numPr>
          <w:ilvl w:val="0"/>
          <w:numId w:val="41"/>
        </w:numPr>
        <w:shd w:val="clear" w:color="auto" w:fill="auto"/>
        <w:tabs>
          <w:tab w:val="left" w:pos="358"/>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450CA2F4" w14:textId="77777777" w:rsidR="00AF3A97" w:rsidRPr="000F2D03" w:rsidRDefault="00AF3A97" w:rsidP="00643818">
      <w:pPr>
        <w:pStyle w:val="Teksttreci0"/>
        <w:numPr>
          <w:ilvl w:val="0"/>
          <w:numId w:val="41"/>
        </w:numPr>
        <w:shd w:val="clear" w:color="auto" w:fill="auto"/>
        <w:tabs>
          <w:tab w:val="left" w:pos="399"/>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Zabezpieczenie należytego wykonania umowy pozostaje w dyspozycji Zamawiającego i zachowuje swoją ważność na czas określony w Umowie.</w:t>
      </w:r>
    </w:p>
    <w:p w14:paraId="10D43233" w14:textId="77777777" w:rsidR="00AF3A97" w:rsidRPr="000F2D03" w:rsidRDefault="00AF3A97" w:rsidP="00643818">
      <w:pPr>
        <w:pStyle w:val="Teksttreci0"/>
        <w:numPr>
          <w:ilvl w:val="0"/>
          <w:numId w:val="41"/>
        </w:numPr>
        <w:shd w:val="clear" w:color="auto" w:fill="auto"/>
        <w:tabs>
          <w:tab w:val="left" w:pos="399"/>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Jeżeli nie zajdzie powód do realizacji zabezpieczenia w całości lub w części, podlega ono zwrotowi Wykonawcy odpowiednio w całości lub w części w terminach, o których mowa w ust. 7 i 8.</w:t>
      </w:r>
    </w:p>
    <w:p w14:paraId="379693E9" w14:textId="77777777" w:rsidR="00AF3A97" w:rsidRPr="000F2D03" w:rsidRDefault="00AF3A97" w:rsidP="00643818">
      <w:pPr>
        <w:pStyle w:val="Teksttreci0"/>
        <w:numPr>
          <w:ilvl w:val="0"/>
          <w:numId w:val="41"/>
        </w:numPr>
        <w:shd w:val="clear" w:color="auto" w:fill="auto"/>
        <w:tabs>
          <w:tab w:val="left" w:pos="399"/>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26B53321" w14:textId="77777777" w:rsidR="00AF3A97" w:rsidRPr="000F2D03" w:rsidRDefault="00AF3A97" w:rsidP="00643818">
      <w:pPr>
        <w:pStyle w:val="Teksttreci0"/>
        <w:numPr>
          <w:ilvl w:val="0"/>
          <w:numId w:val="41"/>
        </w:numPr>
        <w:shd w:val="clear" w:color="auto" w:fill="auto"/>
        <w:tabs>
          <w:tab w:val="left" w:pos="399"/>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 przypadku dokonania wyboru wniesienia zabezpieczenia w formie gwarancji bankowych/ubezpieczeniowych z dokumentu winno jednoznacznie wynikać zobowiązanie gwaranta o wypłacie należności ustanowionego Zabezpieczenia w sposób nieodwołalny, bezwarunkowy - na pierwsze żądanie Zamawiającego, bez konieczności uzasadniania. Żadna zmiana, uzupełnienie lub modyfikacja warunków Umowy lub zakresu zamówienia, które ma być wykonane lub któregokolwiek z dokumentów Umowy, w żaden sposób nie będzie zwalniała gwaranta od odpowiedzialności prawnej w ramach gwarancji, a gwarant w treści gwarancji zrezygnuje z konieczności powiadomienia o tego typu zmianie, uzupełnieniu lub modyfikacji</w:t>
      </w:r>
    </w:p>
    <w:p w14:paraId="10773888" w14:textId="77777777" w:rsidR="00AF3A97" w:rsidRPr="000F2D03" w:rsidRDefault="00AF3A97" w:rsidP="00643818">
      <w:pPr>
        <w:pStyle w:val="Teksttreci0"/>
        <w:numPr>
          <w:ilvl w:val="0"/>
          <w:numId w:val="41"/>
        </w:numPr>
        <w:shd w:val="clear" w:color="auto" w:fill="auto"/>
        <w:tabs>
          <w:tab w:val="left" w:pos="399"/>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48C06E15" w14:textId="77777777" w:rsidR="00AF3A97" w:rsidRPr="000F2D03" w:rsidRDefault="00AF3A97" w:rsidP="00643818">
      <w:pPr>
        <w:pStyle w:val="Teksttreci0"/>
        <w:numPr>
          <w:ilvl w:val="0"/>
          <w:numId w:val="41"/>
        </w:numPr>
        <w:shd w:val="clear" w:color="auto" w:fill="auto"/>
        <w:tabs>
          <w:tab w:val="left" w:pos="399"/>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Zamawiający dopuszcza, by okres ważności Zabezpieczenia wniesionego w innej formie niż w pieniądzu był krótszy niż wymagany okres jego ważności, jednakże nie krótszy niż 2 lata. W takim przypadku Wykonawca jest zobowiązany ustanowić nowe Zabezpieczenie nie później niż na 30 dni przed wygaśnięciem ważności dotychczasowego Zabezpieczenia.</w:t>
      </w:r>
    </w:p>
    <w:p w14:paraId="194BE9B5" w14:textId="77777777" w:rsidR="00AF3A97" w:rsidRPr="000F2D03" w:rsidRDefault="00AF3A97" w:rsidP="00643818">
      <w:pPr>
        <w:pStyle w:val="Teksttreci0"/>
        <w:numPr>
          <w:ilvl w:val="0"/>
          <w:numId w:val="41"/>
        </w:numPr>
        <w:shd w:val="clear" w:color="auto" w:fill="auto"/>
        <w:tabs>
          <w:tab w:val="left" w:pos="399"/>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 przypadku gdy Wykonawca nie przedłuży ważności Zabezpieczenia albo nie przedłoży nowego Zabezpieczenia, zgodnie z wymogami określonymi w niniejszym paragrafie, Zamawiającemu przysługuje prawo do skorzystania z Zabezpieczenia poprzez żądanie wypłaty całej kwoty Zabezpieczenia, a otrzymana kwota będzie stanowić nowe zabezpieczenie w formie pieniężnej. Zamawiający zwróci Wykonawcy środki pieniężne otrzymane w sposób opisany w niniejszym ustępie po przedłożeniu przez Wykonawcę nowego Zabezpieczenia w innej formie niż w pieniądzu albo w terminie zwrotu danej części Zabezpieczenia.</w:t>
      </w:r>
    </w:p>
    <w:p w14:paraId="10518293" w14:textId="77777777" w:rsidR="008F22FD" w:rsidRDefault="008F22FD" w:rsidP="000F2D03">
      <w:pPr>
        <w:pStyle w:val="Teksttreci0"/>
        <w:shd w:val="clear" w:color="auto" w:fill="auto"/>
        <w:jc w:val="center"/>
        <w:rPr>
          <w:rFonts w:ascii="Times New Roman" w:hAnsi="Times New Roman" w:cs="Times New Roman"/>
          <w:b/>
          <w:bCs/>
          <w:color w:val="000000"/>
          <w:sz w:val="24"/>
          <w:szCs w:val="24"/>
          <w:lang w:bidi="pl-PL"/>
        </w:rPr>
      </w:pPr>
    </w:p>
    <w:p w14:paraId="220AEF43" w14:textId="77777777" w:rsidR="00AF3A97" w:rsidRPr="000F2D03" w:rsidRDefault="00AF3A97" w:rsidP="000F2D03">
      <w:pPr>
        <w:pStyle w:val="Teksttreci0"/>
        <w:shd w:val="clear" w:color="auto" w:fill="auto"/>
        <w:jc w:val="center"/>
        <w:rPr>
          <w:rFonts w:ascii="Times New Roman" w:hAnsi="Times New Roman" w:cs="Times New Roman"/>
          <w:sz w:val="24"/>
          <w:szCs w:val="24"/>
        </w:rPr>
      </w:pPr>
      <w:r w:rsidRPr="000F2D03">
        <w:rPr>
          <w:rFonts w:ascii="Times New Roman" w:hAnsi="Times New Roman" w:cs="Times New Roman"/>
          <w:b/>
          <w:bCs/>
          <w:color w:val="000000"/>
          <w:sz w:val="24"/>
          <w:szCs w:val="24"/>
          <w:lang w:bidi="pl-PL"/>
        </w:rPr>
        <w:t>§ 21.</w:t>
      </w:r>
    </w:p>
    <w:p w14:paraId="1889971D" w14:textId="77777777" w:rsidR="00AF3A97" w:rsidRPr="000F2D03" w:rsidRDefault="00AF3A97" w:rsidP="000F2D03">
      <w:pPr>
        <w:pStyle w:val="Nagwek20"/>
        <w:keepNext/>
        <w:keepLines/>
        <w:shd w:val="clear" w:color="auto" w:fill="auto"/>
        <w:rPr>
          <w:rFonts w:ascii="Times New Roman" w:hAnsi="Times New Roman" w:cs="Times New Roman"/>
          <w:sz w:val="24"/>
          <w:szCs w:val="24"/>
        </w:rPr>
      </w:pPr>
      <w:bookmarkStart w:id="49" w:name="bookmark44"/>
      <w:bookmarkStart w:id="50" w:name="bookmark45"/>
      <w:r w:rsidRPr="000F2D03">
        <w:rPr>
          <w:rFonts w:ascii="Times New Roman" w:hAnsi="Times New Roman" w:cs="Times New Roman"/>
          <w:color w:val="000000"/>
          <w:sz w:val="24"/>
          <w:szCs w:val="24"/>
          <w:lang w:bidi="pl-PL"/>
        </w:rPr>
        <w:lastRenderedPageBreak/>
        <w:t>Klauzula antykorupcyjna</w:t>
      </w:r>
      <w:bookmarkEnd w:id="49"/>
      <w:bookmarkEnd w:id="50"/>
    </w:p>
    <w:p w14:paraId="7176E8BB" w14:textId="77777777" w:rsidR="00AF3A97" w:rsidRPr="000F2D03" w:rsidRDefault="00AF3A97" w:rsidP="00643818">
      <w:pPr>
        <w:pStyle w:val="Teksttreci0"/>
        <w:numPr>
          <w:ilvl w:val="0"/>
          <w:numId w:val="42"/>
        </w:numPr>
        <w:shd w:val="clear" w:color="auto" w:fill="auto"/>
        <w:tabs>
          <w:tab w:val="left" w:pos="358"/>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Zamawiający oświadcza, że nie przyjmował żadnych korzyści majątkowych w celu wpłynięcia na postępowanie o udzielenie Zamówienia w ramach Projektu lub wynik takiego postępowania w sposób sprzeczny z prawem lub dobrymi obyczajami oraz że nie jest im wiadome o jakichkolwiek porozumieniach lub ustaleniach wykonawców uczestniczących w Zamówieniu, które miałyby na celu wpłynięcie na postępowanie o udzielenie Zamówienia lub wynik takiego postępowania w sposób sprzeczny z prawem lub dobrymi obyczajami.</w:t>
      </w:r>
    </w:p>
    <w:p w14:paraId="79CB4CC9" w14:textId="77777777" w:rsidR="00AF3A97" w:rsidRPr="000F2D03" w:rsidRDefault="00AF3A97" w:rsidP="00643818">
      <w:pPr>
        <w:pStyle w:val="Teksttreci0"/>
        <w:numPr>
          <w:ilvl w:val="0"/>
          <w:numId w:val="42"/>
        </w:numPr>
        <w:shd w:val="clear" w:color="auto" w:fill="auto"/>
        <w:tabs>
          <w:tab w:val="left" w:pos="358"/>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Wykonawca oświadcza, że nie oferował ani nie dawał żadnych korzyści majątkowych w celu wpłynięcia na postępowanie o udzielenie Zamówienia w ramach Projektu lub wynik takiego postępowania w sposób sprzeczny z prawem lub dobrymi obyczajami oraz że nie brał udziału w jakichkolwiek porozumieniach lub ustaleniach pomiędzy wykonawcami uczestniczącymi w Zamówieniu, które miałyby na celu wpłynięcie na postępowanie o udzielenie Zamówienia lub wynik takiego postępowania w sposób sprzeczny z prawem lub dobrymi obyczajami.</w:t>
      </w:r>
    </w:p>
    <w:p w14:paraId="074DA8CB" w14:textId="77777777" w:rsidR="00AF3A97" w:rsidRPr="000F2D03" w:rsidRDefault="00AF3A97" w:rsidP="00643818">
      <w:pPr>
        <w:pStyle w:val="Teksttreci0"/>
        <w:numPr>
          <w:ilvl w:val="0"/>
          <w:numId w:val="42"/>
        </w:numPr>
        <w:shd w:val="clear" w:color="auto" w:fill="auto"/>
        <w:tabs>
          <w:tab w:val="left" w:pos="358"/>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 przypadku ujawnienia działania sprzecznego z oświadczeniem Wykonawcy, o którym mowa w ust. 2 powyżej Zamawiający mogą odstąpić od Umowy z winy Wykonawcy w terminie miesiąca od powzięcia wiadomości o tych okolicznościach, a niezależnie od tego podjąć inne kroki zgodnie z obowiązującymi przepisami prawa.</w:t>
      </w:r>
    </w:p>
    <w:p w14:paraId="49512B45" w14:textId="77777777" w:rsidR="008F22FD" w:rsidRDefault="008F22FD" w:rsidP="000F2D03">
      <w:pPr>
        <w:pStyle w:val="Teksttreci0"/>
        <w:shd w:val="clear" w:color="auto" w:fill="auto"/>
        <w:jc w:val="center"/>
        <w:rPr>
          <w:rFonts w:ascii="Times New Roman" w:hAnsi="Times New Roman" w:cs="Times New Roman"/>
          <w:b/>
          <w:bCs/>
          <w:color w:val="000000"/>
          <w:sz w:val="24"/>
          <w:szCs w:val="24"/>
          <w:lang w:bidi="pl-PL"/>
        </w:rPr>
      </w:pPr>
    </w:p>
    <w:p w14:paraId="49F5C065" w14:textId="77777777" w:rsidR="00AF3A97" w:rsidRPr="000F2D03" w:rsidRDefault="00AF3A97" w:rsidP="000F2D03">
      <w:pPr>
        <w:pStyle w:val="Teksttreci0"/>
        <w:shd w:val="clear" w:color="auto" w:fill="auto"/>
        <w:jc w:val="center"/>
        <w:rPr>
          <w:rFonts w:ascii="Times New Roman" w:hAnsi="Times New Roman" w:cs="Times New Roman"/>
          <w:sz w:val="24"/>
          <w:szCs w:val="24"/>
        </w:rPr>
      </w:pPr>
      <w:r w:rsidRPr="000F2D03">
        <w:rPr>
          <w:rFonts w:ascii="Times New Roman" w:hAnsi="Times New Roman" w:cs="Times New Roman"/>
          <w:b/>
          <w:bCs/>
          <w:color w:val="000000"/>
          <w:sz w:val="24"/>
          <w:szCs w:val="24"/>
          <w:lang w:bidi="pl-PL"/>
        </w:rPr>
        <w:t>§ 22.</w:t>
      </w:r>
    </w:p>
    <w:p w14:paraId="73E2C3B8" w14:textId="77777777" w:rsidR="00AF3A97" w:rsidRPr="000F2D03" w:rsidRDefault="00AF3A97" w:rsidP="000F2D03">
      <w:pPr>
        <w:pStyle w:val="Nagwek20"/>
        <w:keepNext/>
        <w:keepLines/>
        <w:shd w:val="clear" w:color="auto" w:fill="auto"/>
        <w:rPr>
          <w:rFonts w:ascii="Times New Roman" w:hAnsi="Times New Roman" w:cs="Times New Roman"/>
          <w:sz w:val="24"/>
          <w:szCs w:val="24"/>
        </w:rPr>
      </w:pPr>
      <w:bookmarkStart w:id="51" w:name="bookmark46"/>
      <w:bookmarkStart w:id="52" w:name="bookmark47"/>
      <w:r w:rsidRPr="000F2D03">
        <w:rPr>
          <w:rFonts w:ascii="Times New Roman" w:hAnsi="Times New Roman" w:cs="Times New Roman"/>
          <w:color w:val="000000"/>
          <w:sz w:val="24"/>
          <w:szCs w:val="24"/>
          <w:lang w:bidi="pl-PL"/>
        </w:rPr>
        <w:t>Podwykonawstwo</w:t>
      </w:r>
      <w:bookmarkEnd w:id="51"/>
      <w:bookmarkEnd w:id="52"/>
    </w:p>
    <w:p w14:paraId="5D7B72A9" w14:textId="77777777" w:rsidR="00AF3A97" w:rsidRPr="000F2D03" w:rsidRDefault="00AF3A97" w:rsidP="00643818">
      <w:pPr>
        <w:pStyle w:val="Teksttreci0"/>
        <w:numPr>
          <w:ilvl w:val="0"/>
          <w:numId w:val="43"/>
        </w:numPr>
        <w:shd w:val="clear" w:color="auto" w:fill="auto"/>
        <w:tabs>
          <w:tab w:val="left" w:pos="360"/>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Wykonawca zobowiązuje się wykonać siłami własnymi Przedmiot umowy za wyjątkiem czynności i prac powierzonych podwykonawcom. Wysokość wynagrodzenia podwykonawcy nie może przekraczać kwoty wynagrodzenia należnego Wykonawcy za daną część Przedmiotu umowy, która została powierzona podwykonawcy.</w:t>
      </w:r>
    </w:p>
    <w:p w14:paraId="63EAB14F" w14:textId="77777777" w:rsidR="00AF3A97" w:rsidRPr="000F2D03" w:rsidRDefault="00AF3A97" w:rsidP="00643818">
      <w:pPr>
        <w:pStyle w:val="Teksttreci0"/>
        <w:numPr>
          <w:ilvl w:val="0"/>
          <w:numId w:val="43"/>
        </w:numPr>
        <w:shd w:val="clear" w:color="auto" w:fill="auto"/>
        <w:tabs>
          <w:tab w:val="left" w:pos="360"/>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Zamawiający dopuszcza powierzenie wykonania części niniejszego zamówienia podwykonawcom na warunkach określonych w niniejszym paragrafie, w tym pod warunkiem uzyskania zgody Zamawiającego, o której mowa poniżej.</w:t>
      </w:r>
    </w:p>
    <w:p w14:paraId="3DA0FD77" w14:textId="77777777" w:rsidR="00AF3A97" w:rsidRPr="000F2D03" w:rsidRDefault="00AF3A97" w:rsidP="00643818">
      <w:pPr>
        <w:pStyle w:val="Teksttreci0"/>
        <w:numPr>
          <w:ilvl w:val="0"/>
          <w:numId w:val="43"/>
        </w:numPr>
        <w:shd w:val="clear" w:color="auto" w:fill="auto"/>
        <w:tabs>
          <w:tab w:val="left" w:pos="360"/>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 razie powierzenia przez Wykonawcę wykonania części prac podwykonawcom, jakość prac wykonanych przez podwykonawców nie może być niższa niż jakość prac wykonywanych przez Wykonawcę, za jakość tę odpowiedzialność ponosi Wykonawca. Wykonawca odpowiada wobec Zamawiającego za działania lub zaniechania podwykonawcy, jak za własne działania i zaniechania.</w:t>
      </w:r>
    </w:p>
    <w:p w14:paraId="642888EF" w14:textId="77777777" w:rsidR="00AF3A97" w:rsidRPr="000F2D03" w:rsidRDefault="00AF3A97" w:rsidP="00643818">
      <w:pPr>
        <w:pStyle w:val="Teksttreci0"/>
        <w:numPr>
          <w:ilvl w:val="0"/>
          <w:numId w:val="43"/>
        </w:numPr>
        <w:shd w:val="clear" w:color="auto" w:fill="auto"/>
        <w:tabs>
          <w:tab w:val="left" w:pos="360"/>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Wykonawca zapewni w umowach z podwykonawcą rozszerzenie odpowiedzialności podwykonawcy za wady fizyczne na okres nie krótszy od okresu, w którym Wykonawca ponosi odpowiedzialność za te wady wobec Zamawiającego.</w:t>
      </w:r>
    </w:p>
    <w:p w14:paraId="021A1657" w14:textId="77777777" w:rsidR="00AF3A97" w:rsidRPr="000F2D03" w:rsidRDefault="00AF3A97" w:rsidP="00643818">
      <w:pPr>
        <w:pStyle w:val="Teksttreci0"/>
        <w:numPr>
          <w:ilvl w:val="0"/>
          <w:numId w:val="43"/>
        </w:numPr>
        <w:shd w:val="clear" w:color="auto" w:fill="auto"/>
        <w:tabs>
          <w:tab w:val="left" w:pos="360"/>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Zlecenie wykonania jakiejkolwiek części zamówienia podwykonawcom oraz dalszym podwykonawcom wymaga uzyskania przez Wykonawcę na zawarcie:</w:t>
      </w:r>
    </w:p>
    <w:p w14:paraId="3DD7AF18" w14:textId="77777777" w:rsidR="006A3F47" w:rsidRDefault="00AF3A97" w:rsidP="00892DD0">
      <w:pPr>
        <w:pStyle w:val="Teksttreci0"/>
        <w:numPr>
          <w:ilvl w:val="0"/>
          <w:numId w:val="57"/>
        </w:numPr>
        <w:shd w:val="clear" w:color="auto" w:fill="auto"/>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każdej umowy na roboty budowlane,</w:t>
      </w:r>
    </w:p>
    <w:p w14:paraId="1664FB00" w14:textId="77777777" w:rsidR="00AF3A97" w:rsidRPr="006A3F47" w:rsidRDefault="00AF3A97" w:rsidP="00892DD0">
      <w:pPr>
        <w:pStyle w:val="Teksttreci0"/>
        <w:numPr>
          <w:ilvl w:val="0"/>
          <w:numId w:val="57"/>
        </w:numPr>
        <w:shd w:val="clear" w:color="auto" w:fill="auto"/>
        <w:jc w:val="both"/>
        <w:rPr>
          <w:rFonts w:ascii="Times New Roman" w:hAnsi="Times New Roman" w:cs="Times New Roman"/>
          <w:sz w:val="24"/>
          <w:szCs w:val="24"/>
        </w:rPr>
      </w:pPr>
      <w:r w:rsidRPr="006A3F47">
        <w:rPr>
          <w:rFonts w:ascii="Times New Roman" w:hAnsi="Times New Roman" w:cs="Times New Roman"/>
          <w:color w:val="000000"/>
          <w:sz w:val="24"/>
          <w:szCs w:val="24"/>
          <w:lang w:bidi="pl-PL"/>
        </w:rPr>
        <w:t>umowy na dostawę ponad kwotę 10.000,00 zł (słownie: dziesięć tysięcy 00/100 zł),</w:t>
      </w:r>
    </w:p>
    <w:p w14:paraId="3AFDD9DC" w14:textId="77777777" w:rsidR="00AF3A97" w:rsidRPr="000F2D03" w:rsidRDefault="00AF3A97" w:rsidP="006A3F47">
      <w:pPr>
        <w:pStyle w:val="Teksttreci0"/>
        <w:shd w:val="clear" w:color="auto" w:fill="auto"/>
        <w:ind w:left="360"/>
        <w:jc w:val="both"/>
        <w:rPr>
          <w:rFonts w:ascii="Times New Roman" w:hAnsi="Times New Roman" w:cs="Times New Roman"/>
          <w:sz w:val="24"/>
          <w:szCs w:val="24"/>
        </w:rPr>
      </w:pPr>
      <w:r w:rsidRPr="006A3F47">
        <w:rPr>
          <w:rFonts w:ascii="Times New Roman" w:hAnsi="Times New Roman" w:cs="Times New Roman"/>
          <w:color w:val="000000"/>
          <w:sz w:val="24"/>
          <w:szCs w:val="24"/>
          <w:lang w:bidi="pl-PL"/>
        </w:rPr>
        <w:t>z konkretnym podwykonawcą oraz jej zmiany zgody Zamawiającego (niewyrażenia sprzeciwu do tej umowy).</w:t>
      </w:r>
    </w:p>
    <w:p w14:paraId="379BA2DE" w14:textId="77777777" w:rsidR="00AF3A97" w:rsidRPr="000F2D03" w:rsidRDefault="00AF3A97" w:rsidP="00643818">
      <w:pPr>
        <w:pStyle w:val="Teksttreci0"/>
        <w:numPr>
          <w:ilvl w:val="0"/>
          <w:numId w:val="43"/>
        </w:numPr>
        <w:shd w:val="clear" w:color="auto" w:fill="auto"/>
        <w:tabs>
          <w:tab w:val="left" w:pos="360"/>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 xml:space="preserve">Zamawiający zgłosi sprzeciw do umowy z podwykonawcą, lub dalszym podwykonawcą, której treść będzie sprzeczna z treścią Umowy, nie będzie spełniać wymogów określonych w Umowie i SIWZ, będzie zawierać postanowienia niekorzystne dla Zamawiającego lub w </w:t>
      </w:r>
      <w:r w:rsidRPr="000F2D03">
        <w:rPr>
          <w:rFonts w:ascii="Times New Roman" w:hAnsi="Times New Roman" w:cs="Times New Roman"/>
          <w:color w:val="000000"/>
          <w:sz w:val="24"/>
          <w:szCs w:val="24"/>
          <w:lang w:bidi="pl-PL"/>
        </w:rPr>
        <w:lastRenderedPageBreak/>
        <w:t>której:</w:t>
      </w:r>
    </w:p>
    <w:p w14:paraId="68C3DF3C" w14:textId="77777777" w:rsidR="00AF3A97" w:rsidRPr="000F2D03" w:rsidRDefault="00AF3A97" w:rsidP="000F2D03">
      <w:pPr>
        <w:pStyle w:val="Teksttreci0"/>
        <w:shd w:val="clear" w:color="auto" w:fill="auto"/>
        <w:ind w:left="720" w:hanging="3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1) termin zapłaty wynagrodzenia podwykonawcy będzie dłuższy niż 30 dni od dnia doręczenia Wykonawcy, faktury lub rachunku, potwierdzających wykonanie zleconej dostawy, usługi lub roboty budowlanej,</w:t>
      </w:r>
    </w:p>
    <w:p w14:paraId="3D57F0AA" w14:textId="77777777" w:rsidR="00AF3A97" w:rsidRPr="000F2D03" w:rsidRDefault="00AF3A97" w:rsidP="000F2D03">
      <w:pPr>
        <w:pStyle w:val="Teksttreci0"/>
        <w:shd w:val="clear" w:color="auto" w:fill="auto"/>
        <w:ind w:left="720" w:hanging="3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2) przewidziano zabezpieczenie należytego wykonania umowy w postaci zatrzymania (niewypłacenia) części wynagrodzenia podwykonawcy.</w:t>
      </w:r>
    </w:p>
    <w:p w14:paraId="71B88ADD" w14:textId="77777777" w:rsidR="00AF3A97" w:rsidRPr="000F2D03" w:rsidRDefault="00AF3A97" w:rsidP="000F2D03">
      <w:pPr>
        <w:pStyle w:val="Teksttreci0"/>
        <w:shd w:val="clear" w:color="auto" w:fill="auto"/>
        <w:ind w:left="360" w:firstLine="2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Ponadto umowy te powinny zawierać postanowienie wyłączające dopuszczalność potrącenia jakiejkolwiek wierzytelności wykonawcy ze wzajemną wierzytelnością przysługującą podwykonawcy lub dalszemu podwykonawcy z tytułu wynagrodzenia.</w:t>
      </w:r>
    </w:p>
    <w:p w14:paraId="4FB429B5" w14:textId="77777777" w:rsidR="00AF3A97" w:rsidRPr="000F2D03" w:rsidRDefault="00AF3A97" w:rsidP="00643818">
      <w:pPr>
        <w:pStyle w:val="Teksttreci0"/>
        <w:numPr>
          <w:ilvl w:val="0"/>
          <w:numId w:val="43"/>
        </w:numPr>
        <w:shd w:val="clear" w:color="auto" w:fill="auto"/>
        <w:tabs>
          <w:tab w:val="left" w:pos="360"/>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Jeżeli umowa dotyczy rezygnacji lub zmiany podmiotu, na którego zasoby Wykonawca powoływał się, na zasadach określonych w art. 26 ust. 2b ustawy Prawo zamówień publicznych, w celu wykazania spełniania warunków udziału w postępowaniu, o których mowa w art. 22 ust. 1tej ustawy, Wykonawca jest obowiązany wykazać Zamawiającemu, iż proponowany inny podwykonawca lub Wykonawca samodzielnie spełnia je w stopniu nie mniejszym niż wymagany w trakcie postępowania o udzielenie zamówienia.</w:t>
      </w:r>
    </w:p>
    <w:p w14:paraId="4DB0F479" w14:textId="77777777" w:rsidR="00AF3A97" w:rsidRPr="000F2D03" w:rsidRDefault="00AF3A97" w:rsidP="00643818">
      <w:pPr>
        <w:pStyle w:val="Teksttreci0"/>
        <w:numPr>
          <w:ilvl w:val="0"/>
          <w:numId w:val="43"/>
        </w:numPr>
        <w:shd w:val="clear" w:color="auto" w:fill="auto"/>
        <w:tabs>
          <w:tab w:val="left" w:pos="360"/>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Celem uzyskania zgody, o której mowa w ust. 5, Wykonawca, zobowiązany jest przedłożyć Zamawiającemu, przed rozpoczęciem robót przez podwykonawcę, projekt umowy z podwykonawcą, której przedmiotem są roboty, przy czym podwykonawca lub dalszy podwykonawca zobowiązany jest dołączyć zgodę wykonawcy na zawarcie umowy o podwykonawstwo o treści zgodnej z projektem umowy.</w:t>
      </w:r>
    </w:p>
    <w:p w14:paraId="189F9921" w14:textId="77777777" w:rsidR="00AF3A97" w:rsidRPr="000F2D03" w:rsidRDefault="00AF3A97" w:rsidP="00643818">
      <w:pPr>
        <w:pStyle w:val="Teksttreci0"/>
        <w:numPr>
          <w:ilvl w:val="0"/>
          <w:numId w:val="43"/>
        </w:numPr>
        <w:shd w:val="clear" w:color="auto" w:fill="auto"/>
        <w:tabs>
          <w:tab w:val="left" w:pos="360"/>
        </w:tabs>
        <w:ind w:left="36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Zamawiający w terminie 30 dni od daty otrzymania projektu umowy z podwykonawcą lub dalszym podwykonawcą zgłosi pisemne umotywowane zastrzeżenia do projektu umowy w przypadkach, o którym mowa w ust. 6. Niezgłoszenie pisemnych zastrzeżeń do przedłożonego projektu umowy w terminie wskazanym w zdaniu poprzednim, uważa się za akceptację projektu umowy przez zamawiającego.</w:t>
      </w:r>
    </w:p>
    <w:p w14:paraId="3DC2524B" w14:textId="77777777" w:rsidR="00AF3A97" w:rsidRPr="000F2D03" w:rsidRDefault="00AF3A97" w:rsidP="00643818">
      <w:pPr>
        <w:pStyle w:val="Teksttreci0"/>
        <w:numPr>
          <w:ilvl w:val="0"/>
          <w:numId w:val="43"/>
        </w:numPr>
        <w:shd w:val="clear" w:color="auto" w:fill="auto"/>
        <w:tabs>
          <w:tab w:val="left" w:pos="399"/>
        </w:tabs>
        <w:ind w:left="380" w:hanging="38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Wykonawca, podwykonawca lub dalszy podwykonawca jest zobowiązany przedłożyć Zamawiającemu poświadczoną za zgodność z oryginałem kopię zawartej umowy, której przedmiotem są roboty, w terminie 7 dni od dnia jej zawarcia.</w:t>
      </w:r>
    </w:p>
    <w:p w14:paraId="62DBCFC6" w14:textId="77777777" w:rsidR="00AF3A97" w:rsidRPr="000F2D03" w:rsidRDefault="00AF3A97" w:rsidP="00643818">
      <w:pPr>
        <w:pStyle w:val="Teksttreci0"/>
        <w:numPr>
          <w:ilvl w:val="0"/>
          <w:numId w:val="43"/>
        </w:numPr>
        <w:shd w:val="clear" w:color="auto" w:fill="auto"/>
        <w:tabs>
          <w:tab w:val="left" w:pos="399"/>
        </w:tabs>
        <w:ind w:left="380" w:hanging="38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Zamawiający w terminie 14 dni od daty otrzymania kopii umowy, o której mowa w ust. 10 zgłasza sprzeciw do umowy, w przypadkach, o którym mowa w ust. 6. Niezgłoszenie pisemnego sprzeciwu w terminie wskazanym w zdaniu poprzednim uważa się za akceptację umowy przez zamawiającego.</w:t>
      </w:r>
    </w:p>
    <w:p w14:paraId="25BED88A" w14:textId="77777777" w:rsidR="00AF3A97" w:rsidRPr="000F2D03" w:rsidRDefault="00AF3A97" w:rsidP="00643818">
      <w:pPr>
        <w:pStyle w:val="Teksttreci0"/>
        <w:numPr>
          <w:ilvl w:val="0"/>
          <w:numId w:val="43"/>
        </w:numPr>
        <w:shd w:val="clear" w:color="auto" w:fill="auto"/>
        <w:tabs>
          <w:tab w:val="left" w:pos="399"/>
        </w:tabs>
        <w:ind w:left="380" w:hanging="38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Podwykonawca jest zobowiązany uzyskać zgodę Wykonawcy na umowę z dalszym podwykonawcą. Wykonawca ponosi odpowiedzialność za działanie dalszych podwykonawców jak za działanie własne, a do zawarcia z nimi umowy, zmiany treści tej umowy, warunków wypłaty wynagrodzenia Wykonawcy i podwykonawcy oraz konsekwencji nie uzyskania zgody Zamawiającego stosuje się odpowiednio postanowienia niniejszego paragrafu, przy czym podwykonawca lub dalszy podwykonawca jest obowiązany dołączyć zgodę wykonawcy na zawarcie umowy o podwykonawstwo o treści zgodnej z projektem umowy. Postanowienia te stosuje się również odpowiednio do umów zawieranych przez dalszych podwykonawców z ich podwykonawcami. Podwykonawca nie może przystąpić do realizacji prac przed uzyskaniem przez Wykonawcę zgody Zamawiającego na umowę z podwykonawcą.</w:t>
      </w:r>
    </w:p>
    <w:p w14:paraId="2585F868" w14:textId="77777777" w:rsidR="00AF3A97" w:rsidRPr="000F2D03" w:rsidRDefault="00AF3A97" w:rsidP="00643818">
      <w:pPr>
        <w:pStyle w:val="Teksttreci0"/>
        <w:numPr>
          <w:ilvl w:val="0"/>
          <w:numId w:val="43"/>
        </w:numPr>
        <w:shd w:val="clear" w:color="auto" w:fill="auto"/>
        <w:tabs>
          <w:tab w:val="left" w:pos="375"/>
        </w:tabs>
        <w:ind w:left="380" w:hanging="38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 xml:space="preserve">Ilekroć w ust. 7 - 12 niniejszego paragrafu mowa jest o projekcie umowy lub umowie z podwykonawcą lub dalszym podwykonawcą, rozumieć przez to należy umowę wraz z </w:t>
      </w:r>
      <w:r w:rsidRPr="000F2D03">
        <w:rPr>
          <w:rFonts w:ascii="Times New Roman" w:hAnsi="Times New Roman" w:cs="Times New Roman"/>
          <w:color w:val="000000"/>
          <w:sz w:val="24"/>
          <w:szCs w:val="24"/>
          <w:lang w:bidi="pl-PL"/>
        </w:rPr>
        <w:lastRenderedPageBreak/>
        <w:t>częścią dokumentacji dotyczącą robót określonych w umowie lub projekcie umowy.</w:t>
      </w:r>
    </w:p>
    <w:p w14:paraId="1F977231" w14:textId="77777777" w:rsidR="00AF3A97" w:rsidRPr="000F2D03" w:rsidRDefault="00AF3A97" w:rsidP="00643818">
      <w:pPr>
        <w:pStyle w:val="Teksttreci0"/>
        <w:numPr>
          <w:ilvl w:val="0"/>
          <w:numId w:val="43"/>
        </w:numPr>
        <w:shd w:val="clear" w:color="auto" w:fill="auto"/>
        <w:tabs>
          <w:tab w:val="left" w:pos="375"/>
        </w:tabs>
        <w:ind w:left="380" w:hanging="38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Wykonawca, podwykonawca lub dalszy podwykonawca zobowiązany jest przedłożyć Zamawiającemu poświadczoną za zgodność z oryginałem kopię zawartej umowy o podwykonawstwo, której przedmiotem są dostawy, roboty lub usługi, w terminie 7 dni od dnia jej zawarcia. Jeżeli termin zapłaty wynagrodzenia przewidziany w umowie o podwykonawstwo, której przedmiotem są dostawy, roboty lub usługi jest dłuższy niż wskazany w ust. 6, Zamawiający informuje o tym wykonawcę i wzywa go do doprowadzenia do zamiany tej umowy pod rygorem wystąpienia o zapłatę kary umownej. Przepis ust. 11 stosuje się odpowiednio.</w:t>
      </w:r>
    </w:p>
    <w:p w14:paraId="1004956D" w14:textId="77777777" w:rsidR="00AF3A97" w:rsidRPr="000F2D03" w:rsidRDefault="00AF3A97" w:rsidP="00643818">
      <w:pPr>
        <w:pStyle w:val="Teksttreci0"/>
        <w:numPr>
          <w:ilvl w:val="0"/>
          <w:numId w:val="43"/>
        </w:numPr>
        <w:shd w:val="clear" w:color="auto" w:fill="auto"/>
        <w:tabs>
          <w:tab w:val="left" w:pos="375"/>
        </w:tabs>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Przepisy ust. 1-13 stosuje się odpowiednio do zmian umowy o podwykonawstwo.</w:t>
      </w:r>
    </w:p>
    <w:p w14:paraId="1AE51EFD" w14:textId="77777777" w:rsidR="00AF3A97" w:rsidRPr="000F2D03" w:rsidRDefault="00AF3A97" w:rsidP="00643818">
      <w:pPr>
        <w:pStyle w:val="Teksttreci0"/>
        <w:numPr>
          <w:ilvl w:val="0"/>
          <w:numId w:val="43"/>
        </w:numPr>
        <w:shd w:val="clear" w:color="auto" w:fill="auto"/>
        <w:tabs>
          <w:tab w:val="left" w:pos="375"/>
        </w:tabs>
        <w:ind w:left="380" w:hanging="38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 przypadku przystąpienia podwykonawcy do robót na Inwestycji pomimo nie uzyskania przez Wykonawcę zgody na umowę z podwykonawcą lub w przypadku zgłoszenia sprzeciwu:</w:t>
      </w:r>
    </w:p>
    <w:p w14:paraId="62E27FB6" w14:textId="77777777" w:rsidR="00AF3A97" w:rsidRPr="000F2D03" w:rsidRDefault="00AF3A97" w:rsidP="00643818">
      <w:pPr>
        <w:pStyle w:val="Teksttreci0"/>
        <w:numPr>
          <w:ilvl w:val="0"/>
          <w:numId w:val="44"/>
        </w:numPr>
        <w:shd w:val="clear" w:color="auto" w:fill="auto"/>
        <w:tabs>
          <w:tab w:val="left" w:pos="728"/>
        </w:tabs>
        <w:ind w:left="74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Zamawiający uprawniony będzie do wstrzymania robót realizowanych na inwestycji, w tym przez podwykonawcę do czasu uzyskania przez Wykonawcę zgody na zawarcie umowy z podwykonawcą; opóźnienie wynikłe z tego tytułu jest uznawane za zawinione przez Wykonawcę,</w:t>
      </w:r>
    </w:p>
    <w:p w14:paraId="264A64FA" w14:textId="77777777" w:rsidR="00AF3A97" w:rsidRPr="000F2D03" w:rsidRDefault="00AF3A97" w:rsidP="00643818">
      <w:pPr>
        <w:pStyle w:val="Teksttreci0"/>
        <w:numPr>
          <w:ilvl w:val="0"/>
          <w:numId w:val="44"/>
        </w:numPr>
        <w:shd w:val="clear" w:color="auto" w:fill="auto"/>
        <w:tabs>
          <w:tab w:val="left" w:pos="728"/>
        </w:tabs>
        <w:ind w:left="74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Zamawiający uprawniony będzie do wstrzymania wypłaty wynagrodzenia należnego Wykonawcy, za Roboty wykonane przez podwykonawcę, do czasu uzyskania przez Wykonawcę zgody na zawarcia umowy z podwykonawcą.</w:t>
      </w:r>
    </w:p>
    <w:p w14:paraId="0F1087F7" w14:textId="77777777" w:rsidR="00AF3A97" w:rsidRPr="000F2D03" w:rsidRDefault="00AF3A97" w:rsidP="00643818">
      <w:pPr>
        <w:pStyle w:val="Teksttreci0"/>
        <w:numPr>
          <w:ilvl w:val="0"/>
          <w:numId w:val="43"/>
        </w:numPr>
        <w:shd w:val="clear" w:color="auto" w:fill="auto"/>
        <w:tabs>
          <w:tab w:val="left" w:pos="375"/>
        </w:tabs>
        <w:ind w:left="380" w:hanging="38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Wykonawca najpóźniej w dniu doręczenia faktury obejmującej wynagrodzenie za roboty wykonane przez podwykonawcę lub dalszego podwykonawcę przedstawi Zamawiającemu oświadczenia, których wzór stanowią załączniki nr 5 i 6 oraz dowód potwierdzający zapłatę wymaganego wynagrodzenia podwykonawcom. Dotyczy to także podwykonawców, o których mowa w § 5 ust. 8 Umowy. W przypadku nie przedstawienia przedmiotowego dowodu, Zamawiający wstrzyma się z zapłatą całości wynagrodzenia objętego fakturą, (także wówczas gdy faktura wystawiona została tytułem odbioru robót częściowo wykonanych przez wykonawcę, a częściowo przez podwykonawcę), do czasu przedstawienia przez Wykonawcę dowodu rozliczenia się z podwykonawcą.</w:t>
      </w:r>
    </w:p>
    <w:p w14:paraId="083CCA9A" w14:textId="77777777" w:rsidR="00DB1E76" w:rsidRDefault="00DB1E76" w:rsidP="000F2D03">
      <w:pPr>
        <w:pStyle w:val="Nagwek20"/>
        <w:keepNext/>
        <w:keepLines/>
        <w:shd w:val="clear" w:color="auto" w:fill="auto"/>
        <w:rPr>
          <w:rFonts w:ascii="Times New Roman" w:hAnsi="Times New Roman" w:cs="Times New Roman"/>
          <w:color w:val="000000"/>
          <w:sz w:val="24"/>
          <w:szCs w:val="24"/>
          <w:lang w:bidi="pl-PL"/>
        </w:rPr>
      </w:pPr>
      <w:bookmarkStart w:id="53" w:name="bookmark48"/>
      <w:bookmarkStart w:id="54" w:name="bookmark49"/>
    </w:p>
    <w:p w14:paraId="1F352E72" w14:textId="77777777" w:rsidR="00AF3A97" w:rsidRPr="000F2D03" w:rsidRDefault="00AF3A97" w:rsidP="000F2D03">
      <w:pPr>
        <w:pStyle w:val="Nagwek20"/>
        <w:keepNext/>
        <w:keepLines/>
        <w:shd w:val="clear" w:color="auto" w:fill="auto"/>
        <w:rPr>
          <w:rFonts w:ascii="Times New Roman" w:hAnsi="Times New Roman" w:cs="Times New Roman"/>
          <w:sz w:val="24"/>
          <w:szCs w:val="24"/>
        </w:rPr>
      </w:pPr>
      <w:r w:rsidRPr="000F2D03">
        <w:rPr>
          <w:rFonts w:ascii="Times New Roman" w:hAnsi="Times New Roman" w:cs="Times New Roman"/>
          <w:color w:val="000000"/>
          <w:sz w:val="24"/>
          <w:szCs w:val="24"/>
          <w:lang w:bidi="pl-PL"/>
        </w:rPr>
        <w:t>§ 23.</w:t>
      </w:r>
      <w:r w:rsidRPr="000F2D03">
        <w:rPr>
          <w:rFonts w:ascii="Times New Roman" w:hAnsi="Times New Roman" w:cs="Times New Roman"/>
          <w:color w:val="000000"/>
          <w:sz w:val="24"/>
          <w:szCs w:val="24"/>
          <w:lang w:bidi="pl-PL"/>
        </w:rPr>
        <w:br/>
        <w:t>Zatrudnienie</w:t>
      </w:r>
      <w:bookmarkEnd w:id="53"/>
      <w:bookmarkEnd w:id="54"/>
    </w:p>
    <w:p w14:paraId="56437D3E" w14:textId="77777777" w:rsidR="00153077" w:rsidRDefault="00AF3A97" w:rsidP="00DB1E76">
      <w:pPr>
        <w:pStyle w:val="Teksttreci0"/>
        <w:shd w:val="clear" w:color="auto" w:fill="auto"/>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Wykonawca jest zobowiązany do wykonania przedmiotu umowy przez osoby wskazane w ofercie lub w załączniku do oferty. Jeżeli z przyczyn o charakterze obiektywnym osoby wymienione w tych dokumentach nie będą w stanie wykonywać umowy, Wykonawca w ramach zastępstwa i po wyrażeniu uprzedniej pisemnej zgody przez Zamawiającego, będzie uprawniony do powierzenia wykonywania prac osobom o co najmniej takich samych uprawnieniach (kierownicy robót), o takim samym doświadczeniu (kierownik robót), będącym w dyspozycji Wykonawcy na podstawie umowy o pracę (zgodnie z ofertą) - wynika z liczby uzyskanych punktów w ocenie oferty.</w:t>
      </w:r>
    </w:p>
    <w:p w14:paraId="76288558" w14:textId="77777777" w:rsidR="00153077" w:rsidRDefault="00153077" w:rsidP="00153077">
      <w:pPr>
        <w:pStyle w:val="Teksttreci0"/>
        <w:shd w:val="clear" w:color="auto" w:fill="auto"/>
        <w:ind w:left="440" w:hanging="440"/>
        <w:jc w:val="both"/>
        <w:rPr>
          <w:rFonts w:ascii="Times New Roman" w:hAnsi="Times New Roman" w:cs="Times New Roman"/>
          <w:b/>
          <w:bCs/>
          <w:color w:val="000000"/>
          <w:sz w:val="24"/>
          <w:szCs w:val="24"/>
          <w:lang w:bidi="pl-PL"/>
        </w:rPr>
      </w:pPr>
    </w:p>
    <w:p w14:paraId="0B90684C" w14:textId="77777777" w:rsidR="00AF3A97" w:rsidRPr="000F2D03" w:rsidRDefault="00AF3A97" w:rsidP="00153077">
      <w:pPr>
        <w:pStyle w:val="Teksttreci0"/>
        <w:shd w:val="clear" w:color="auto" w:fill="auto"/>
        <w:ind w:left="440" w:hanging="440"/>
        <w:jc w:val="center"/>
        <w:rPr>
          <w:rFonts w:ascii="Times New Roman" w:hAnsi="Times New Roman" w:cs="Times New Roman"/>
          <w:sz w:val="24"/>
          <w:szCs w:val="24"/>
        </w:rPr>
      </w:pPr>
      <w:r w:rsidRPr="000F2D03">
        <w:rPr>
          <w:rFonts w:ascii="Times New Roman" w:hAnsi="Times New Roman" w:cs="Times New Roman"/>
          <w:b/>
          <w:bCs/>
          <w:color w:val="000000"/>
          <w:sz w:val="24"/>
          <w:szCs w:val="24"/>
          <w:lang w:bidi="pl-PL"/>
        </w:rPr>
        <w:t>§ 24.</w:t>
      </w:r>
    </w:p>
    <w:p w14:paraId="3DFDF1AB" w14:textId="77777777" w:rsidR="00AF3A97" w:rsidRPr="000F2D03" w:rsidRDefault="00AF3A97" w:rsidP="000F2D03">
      <w:pPr>
        <w:pStyle w:val="Nagwek20"/>
        <w:keepNext/>
        <w:keepLines/>
        <w:shd w:val="clear" w:color="auto" w:fill="auto"/>
        <w:rPr>
          <w:rFonts w:ascii="Times New Roman" w:hAnsi="Times New Roman" w:cs="Times New Roman"/>
          <w:sz w:val="24"/>
          <w:szCs w:val="24"/>
        </w:rPr>
      </w:pPr>
      <w:bookmarkStart w:id="55" w:name="bookmark50"/>
      <w:bookmarkStart w:id="56" w:name="bookmark51"/>
      <w:r w:rsidRPr="000F2D03">
        <w:rPr>
          <w:rFonts w:ascii="Times New Roman" w:hAnsi="Times New Roman" w:cs="Times New Roman"/>
          <w:color w:val="000000"/>
          <w:sz w:val="24"/>
          <w:szCs w:val="24"/>
          <w:lang w:bidi="pl-PL"/>
        </w:rPr>
        <w:t>Cesja Praw</w:t>
      </w:r>
      <w:bookmarkEnd w:id="55"/>
      <w:bookmarkEnd w:id="56"/>
    </w:p>
    <w:p w14:paraId="522D0097" w14:textId="77777777" w:rsidR="00AF3A97" w:rsidRDefault="00DB1E76" w:rsidP="00DB1E76">
      <w:pPr>
        <w:pStyle w:val="Teksttreci0"/>
        <w:shd w:val="clear" w:color="auto" w:fill="auto"/>
        <w:ind w:left="567" w:hanging="567"/>
        <w:jc w:val="both"/>
        <w:rPr>
          <w:rFonts w:ascii="Times New Roman" w:hAnsi="Times New Roman" w:cs="Times New Roman"/>
          <w:color w:val="000000"/>
          <w:sz w:val="24"/>
          <w:szCs w:val="24"/>
          <w:lang w:bidi="pl-PL"/>
        </w:rPr>
      </w:pPr>
      <w:r>
        <w:rPr>
          <w:rFonts w:ascii="Times New Roman" w:hAnsi="Times New Roman" w:cs="Times New Roman"/>
          <w:color w:val="000000"/>
          <w:sz w:val="24"/>
          <w:szCs w:val="24"/>
          <w:lang w:bidi="pl-PL"/>
        </w:rPr>
        <w:t xml:space="preserve">1. </w:t>
      </w:r>
      <w:r>
        <w:rPr>
          <w:rFonts w:ascii="Times New Roman" w:hAnsi="Times New Roman" w:cs="Times New Roman"/>
          <w:color w:val="000000"/>
          <w:sz w:val="24"/>
          <w:szCs w:val="24"/>
          <w:lang w:bidi="pl-PL"/>
        </w:rPr>
        <w:tab/>
      </w:r>
      <w:r w:rsidR="00AF3A97" w:rsidRPr="000F2D03">
        <w:rPr>
          <w:rFonts w:ascii="Times New Roman" w:hAnsi="Times New Roman" w:cs="Times New Roman"/>
          <w:color w:val="000000"/>
          <w:sz w:val="24"/>
          <w:szCs w:val="24"/>
          <w:lang w:bidi="pl-PL"/>
        </w:rPr>
        <w:t xml:space="preserve">Strony zgodnie oświadczają, że prawa Zamawiających wynikające z Umowy są i pozostaną zbywalne. Wszelkie prawa i obowiązki powstałe w związku z wykonywaniem </w:t>
      </w:r>
      <w:r w:rsidR="00AF3A97" w:rsidRPr="000F2D03">
        <w:rPr>
          <w:rFonts w:ascii="Times New Roman" w:hAnsi="Times New Roman" w:cs="Times New Roman"/>
          <w:color w:val="000000"/>
          <w:sz w:val="24"/>
          <w:szCs w:val="24"/>
          <w:lang w:bidi="pl-PL"/>
        </w:rPr>
        <w:lastRenderedPageBreak/>
        <w:t>Umowy nie mogą być przez Wykonawcę bez zgody Zamawiającego przeniesione na osoby trzecie.</w:t>
      </w:r>
    </w:p>
    <w:p w14:paraId="237C8809" w14:textId="77777777" w:rsidR="005E3EBD" w:rsidRPr="000F2D03" w:rsidRDefault="00DB1E76" w:rsidP="00DB1E76">
      <w:pPr>
        <w:pStyle w:val="Teksttreci0"/>
        <w:shd w:val="clear" w:color="auto" w:fill="auto"/>
        <w:tabs>
          <w:tab w:val="left" w:pos="353"/>
        </w:tabs>
        <w:ind w:left="567" w:hanging="567"/>
        <w:jc w:val="both"/>
        <w:rPr>
          <w:rFonts w:ascii="Times New Roman" w:hAnsi="Times New Roman" w:cs="Times New Roman"/>
          <w:sz w:val="24"/>
          <w:szCs w:val="24"/>
        </w:rPr>
      </w:pPr>
      <w:r>
        <w:rPr>
          <w:rFonts w:ascii="Times New Roman" w:hAnsi="Times New Roman" w:cs="Times New Roman"/>
          <w:color w:val="000000"/>
          <w:sz w:val="24"/>
          <w:szCs w:val="24"/>
          <w:lang w:bidi="pl-PL"/>
        </w:rPr>
        <w:t xml:space="preserve">2. </w:t>
      </w:r>
      <w:r>
        <w:rPr>
          <w:rFonts w:ascii="Times New Roman" w:hAnsi="Times New Roman" w:cs="Times New Roman"/>
          <w:color w:val="000000"/>
          <w:sz w:val="24"/>
          <w:szCs w:val="24"/>
          <w:lang w:bidi="pl-PL"/>
        </w:rPr>
        <w:tab/>
      </w:r>
      <w:r>
        <w:rPr>
          <w:rFonts w:ascii="Times New Roman" w:hAnsi="Times New Roman" w:cs="Times New Roman"/>
          <w:color w:val="000000"/>
          <w:sz w:val="24"/>
          <w:szCs w:val="24"/>
          <w:lang w:bidi="pl-PL"/>
        </w:rPr>
        <w:tab/>
      </w:r>
      <w:r w:rsidR="005E3EBD" w:rsidRPr="000F2D03">
        <w:rPr>
          <w:rFonts w:ascii="Times New Roman" w:hAnsi="Times New Roman" w:cs="Times New Roman"/>
          <w:color w:val="000000"/>
          <w:sz w:val="24"/>
          <w:szCs w:val="24"/>
          <w:lang w:bidi="pl-PL"/>
        </w:rPr>
        <w:t xml:space="preserve">Z chwilą fizycznego przekazania Zamawiającemu utworów powstałych w związku z realizacją Umowy, w ramach Wynagrodzenia, Wykonawca przenosi na Zamawiającego bezwarunkowo, bez dodatkowych opłat, całość autorskich praw majątkowych do utworów w rozumieniu ustawy z dnia 4 lutego 1994 r. - O prawie autorskim i prawach pokrewnych (tj. Dz.U. 2017 poz. 880 z </w:t>
      </w:r>
      <w:proofErr w:type="spellStart"/>
      <w:r w:rsidR="005E3EBD" w:rsidRPr="000F2D03">
        <w:rPr>
          <w:rFonts w:ascii="Times New Roman" w:hAnsi="Times New Roman" w:cs="Times New Roman"/>
          <w:color w:val="000000"/>
          <w:sz w:val="24"/>
          <w:szCs w:val="24"/>
          <w:lang w:bidi="pl-PL"/>
        </w:rPr>
        <w:t>późn</w:t>
      </w:r>
      <w:proofErr w:type="spellEnd"/>
      <w:r w:rsidR="005E3EBD" w:rsidRPr="000F2D03">
        <w:rPr>
          <w:rFonts w:ascii="Times New Roman" w:hAnsi="Times New Roman" w:cs="Times New Roman"/>
          <w:color w:val="000000"/>
          <w:sz w:val="24"/>
          <w:szCs w:val="24"/>
          <w:lang w:bidi="pl-PL"/>
        </w:rPr>
        <w:t>. zm.) stworzonych na potrzeby realizacji Przedmiotu Umowy (dalej: „Utwory”), bez dodatkowych oświadczeń Stron w tym zakresie wraz z wyłącznym prawem, nieograniczonym w czasie do wykonywania i zezwalania na wykonywanie zależnych praw autorskich, na polach eksploatacji wskazanych w ust. 5 poniżej. Równocześnie Wykonawca przenosi na Zamawiającego własność wszelkich egzemplarzy lub nośników, na których utrwalono Utwory, które przekaże Zamawiającemu stosownie do postanowień Umowy.</w:t>
      </w:r>
    </w:p>
    <w:p w14:paraId="7B7B7950" w14:textId="77777777" w:rsidR="005E3EBD" w:rsidRPr="000F2D03" w:rsidRDefault="005E3EBD" w:rsidP="000F2D03">
      <w:pPr>
        <w:pStyle w:val="Teksttreci0"/>
        <w:shd w:val="clear" w:color="auto" w:fill="auto"/>
        <w:ind w:left="360" w:firstLine="20"/>
        <w:rPr>
          <w:rFonts w:ascii="Times New Roman" w:hAnsi="Times New Roman" w:cs="Times New Roman"/>
          <w:sz w:val="24"/>
          <w:szCs w:val="24"/>
        </w:rPr>
      </w:pPr>
    </w:p>
    <w:p w14:paraId="4AE9ED2B" w14:textId="77777777" w:rsidR="00AF3A97" w:rsidRPr="000F2D03" w:rsidRDefault="00AF3A97" w:rsidP="000F2D03">
      <w:pPr>
        <w:pStyle w:val="Teksttreci0"/>
        <w:shd w:val="clear" w:color="auto" w:fill="auto"/>
        <w:jc w:val="center"/>
        <w:rPr>
          <w:rFonts w:ascii="Times New Roman" w:hAnsi="Times New Roman" w:cs="Times New Roman"/>
          <w:sz w:val="24"/>
          <w:szCs w:val="24"/>
        </w:rPr>
      </w:pPr>
      <w:r w:rsidRPr="000F2D03">
        <w:rPr>
          <w:rFonts w:ascii="Times New Roman" w:hAnsi="Times New Roman" w:cs="Times New Roman"/>
          <w:b/>
          <w:bCs/>
          <w:color w:val="000000"/>
          <w:sz w:val="24"/>
          <w:szCs w:val="24"/>
          <w:lang w:bidi="pl-PL"/>
        </w:rPr>
        <w:t>§ 25.</w:t>
      </w:r>
    </w:p>
    <w:p w14:paraId="0B3C753F" w14:textId="77777777" w:rsidR="00AF3A97" w:rsidRPr="000F2D03" w:rsidRDefault="00AF3A97" w:rsidP="000F2D03">
      <w:pPr>
        <w:pStyle w:val="Nagwek20"/>
        <w:keepNext/>
        <w:keepLines/>
        <w:shd w:val="clear" w:color="auto" w:fill="auto"/>
        <w:rPr>
          <w:rFonts w:ascii="Times New Roman" w:hAnsi="Times New Roman" w:cs="Times New Roman"/>
          <w:sz w:val="24"/>
          <w:szCs w:val="24"/>
        </w:rPr>
      </w:pPr>
      <w:bookmarkStart w:id="57" w:name="bookmark52"/>
      <w:bookmarkStart w:id="58" w:name="bookmark53"/>
      <w:r w:rsidRPr="000F2D03">
        <w:rPr>
          <w:rFonts w:ascii="Times New Roman" w:hAnsi="Times New Roman" w:cs="Times New Roman"/>
          <w:color w:val="000000"/>
          <w:sz w:val="24"/>
          <w:szCs w:val="24"/>
          <w:lang w:bidi="pl-PL"/>
        </w:rPr>
        <w:t>Ochrona danych osobowych.</w:t>
      </w:r>
      <w:bookmarkEnd w:id="57"/>
      <w:bookmarkEnd w:id="58"/>
    </w:p>
    <w:p w14:paraId="296AB792" w14:textId="77777777" w:rsidR="00EF6D48" w:rsidRDefault="00EF6D48" w:rsidP="00EF6D48">
      <w:pPr>
        <w:pStyle w:val="Teksttreci0"/>
        <w:shd w:val="clear" w:color="auto" w:fill="auto"/>
        <w:ind w:left="567" w:hanging="567"/>
        <w:jc w:val="both"/>
        <w:rPr>
          <w:rFonts w:ascii="Times New Roman" w:hAnsi="Times New Roman" w:cs="Times New Roman"/>
          <w:sz w:val="24"/>
          <w:szCs w:val="24"/>
        </w:rPr>
      </w:pPr>
      <w:r>
        <w:rPr>
          <w:rFonts w:ascii="Times New Roman" w:hAnsi="Times New Roman" w:cs="Times New Roman"/>
          <w:color w:val="000000"/>
          <w:sz w:val="24"/>
          <w:szCs w:val="24"/>
          <w:lang w:bidi="pl-PL"/>
        </w:rPr>
        <w:t xml:space="preserve">1. </w:t>
      </w:r>
      <w:r>
        <w:rPr>
          <w:rFonts w:ascii="Times New Roman" w:hAnsi="Times New Roman" w:cs="Times New Roman"/>
          <w:color w:val="000000"/>
          <w:sz w:val="24"/>
          <w:szCs w:val="24"/>
          <w:lang w:bidi="pl-PL"/>
        </w:rPr>
        <w:tab/>
      </w:r>
      <w:r w:rsidR="00AF3A97" w:rsidRPr="000F2D03">
        <w:rPr>
          <w:rFonts w:ascii="Times New Roman" w:hAnsi="Times New Roman" w:cs="Times New Roman"/>
          <w:color w:val="000000"/>
          <w:sz w:val="24"/>
          <w:szCs w:val="24"/>
          <w:lang w:bidi="pl-PL"/>
        </w:rPr>
        <w:t xml:space="preserve">W związku z wystąpieniem możliwości dostępu przez Wykonawcę w trakcie realizacji Umowy do danych osobowych ze zbiorów prowadzonych przez Zamawiającego, Strony zobowiązują się zawrzeć umowę powierzenia przetwarzania danych osobowych, której wzór stanowi Załącznik </w:t>
      </w:r>
      <w:r w:rsidR="00AF3A97" w:rsidRPr="00EF6D48">
        <w:rPr>
          <w:rFonts w:ascii="Times New Roman" w:hAnsi="Times New Roman" w:cs="Times New Roman"/>
          <w:color w:val="000000"/>
          <w:sz w:val="24"/>
          <w:szCs w:val="24"/>
          <w:lang w:bidi="pl-PL"/>
        </w:rPr>
        <w:t xml:space="preserve">nr </w:t>
      </w:r>
      <w:r w:rsidRPr="00EF6D48">
        <w:rPr>
          <w:rFonts w:ascii="Times New Roman" w:hAnsi="Times New Roman" w:cs="Times New Roman"/>
          <w:color w:val="000000"/>
          <w:sz w:val="24"/>
          <w:szCs w:val="24"/>
          <w:lang w:bidi="pl-PL"/>
        </w:rPr>
        <w:t>3</w:t>
      </w:r>
      <w:r w:rsidR="00AF3A97" w:rsidRPr="000F2D03">
        <w:rPr>
          <w:rFonts w:ascii="Times New Roman" w:hAnsi="Times New Roman" w:cs="Times New Roman"/>
          <w:color w:val="000000"/>
          <w:sz w:val="24"/>
          <w:szCs w:val="24"/>
          <w:lang w:bidi="pl-PL"/>
        </w:rPr>
        <w:t xml:space="preserve"> Umowy, z chwilą zawarcia Umowy.</w:t>
      </w:r>
    </w:p>
    <w:p w14:paraId="7E113307" w14:textId="77777777" w:rsidR="00AF3A97" w:rsidRPr="000F2D03" w:rsidRDefault="00EF6D48" w:rsidP="00EF6D48">
      <w:pPr>
        <w:pStyle w:val="Teksttreci0"/>
        <w:shd w:val="clear" w:color="auto" w:fill="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00AF3A97" w:rsidRPr="000F2D03">
        <w:rPr>
          <w:rFonts w:ascii="Times New Roman" w:hAnsi="Times New Roman" w:cs="Times New Roman"/>
          <w:color w:val="000000"/>
          <w:sz w:val="24"/>
          <w:szCs w:val="24"/>
          <w:lang w:bidi="pl-PL"/>
        </w:rPr>
        <w:t>Wykonawca zobowiązuje się również do zawarcia umowy powierzenia przetwarzania danych osobowych, o treści zgodnej z Załącznikiem nr 3 do Umowy ze stowarzyszeniem Blisko Krakowa, z chwilą zawarcia Umowy.</w:t>
      </w:r>
    </w:p>
    <w:p w14:paraId="74DF8F52" w14:textId="77777777" w:rsidR="00DB1E76" w:rsidRDefault="00DB1E76" w:rsidP="000F2D03">
      <w:pPr>
        <w:pStyle w:val="Teksttreci0"/>
        <w:shd w:val="clear" w:color="auto" w:fill="auto"/>
        <w:jc w:val="center"/>
        <w:rPr>
          <w:rFonts w:ascii="Times New Roman" w:hAnsi="Times New Roman" w:cs="Times New Roman"/>
          <w:b/>
          <w:bCs/>
          <w:color w:val="000000"/>
          <w:sz w:val="24"/>
          <w:szCs w:val="24"/>
          <w:lang w:bidi="pl-PL"/>
        </w:rPr>
      </w:pPr>
    </w:p>
    <w:p w14:paraId="3F8A3FB0" w14:textId="77777777" w:rsidR="00EF6D48" w:rsidRDefault="00EF6D48" w:rsidP="000F2D03">
      <w:pPr>
        <w:pStyle w:val="Teksttreci0"/>
        <w:shd w:val="clear" w:color="auto" w:fill="auto"/>
        <w:jc w:val="center"/>
        <w:rPr>
          <w:rFonts w:ascii="Times New Roman" w:hAnsi="Times New Roman" w:cs="Times New Roman"/>
          <w:b/>
          <w:bCs/>
          <w:color w:val="000000"/>
          <w:sz w:val="24"/>
          <w:szCs w:val="24"/>
          <w:lang w:bidi="pl-PL"/>
        </w:rPr>
      </w:pPr>
    </w:p>
    <w:p w14:paraId="35BA295E" w14:textId="77777777" w:rsidR="00AF3A97" w:rsidRPr="000F2D03" w:rsidRDefault="00AF3A97" w:rsidP="000F2D03">
      <w:pPr>
        <w:pStyle w:val="Teksttreci0"/>
        <w:shd w:val="clear" w:color="auto" w:fill="auto"/>
        <w:jc w:val="center"/>
        <w:rPr>
          <w:rFonts w:ascii="Times New Roman" w:hAnsi="Times New Roman" w:cs="Times New Roman"/>
          <w:sz w:val="24"/>
          <w:szCs w:val="24"/>
        </w:rPr>
      </w:pPr>
      <w:r w:rsidRPr="000F2D03">
        <w:rPr>
          <w:rFonts w:ascii="Times New Roman" w:hAnsi="Times New Roman" w:cs="Times New Roman"/>
          <w:b/>
          <w:bCs/>
          <w:color w:val="000000"/>
          <w:sz w:val="24"/>
          <w:szCs w:val="24"/>
          <w:lang w:bidi="pl-PL"/>
        </w:rPr>
        <w:t>§ 26.</w:t>
      </w:r>
    </w:p>
    <w:p w14:paraId="41D1BA3D" w14:textId="77777777" w:rsidR="00AF3A97" w:rsidRPr="000F2D03" w:rsidRDefault="00AF3A97" w:rsidP="000F2D03">
      <w:pPr>
        <w:pStyle w:val="Nagwek20"/>
        <w:keepNext/>
        <w:keepLines/>
        <w:shd w:val="clear" w:color="auto" w:fill="auto"/>
        <w:rPr>
          <w:rFonts w:ascii="Times New Roman" w:hAnsi="Times New Roman" w:cs="Times New Roman"/>
          <w:sz w:val="24"/>
          <w:szCs w:val="24"/>
        </w:rPr>
      </w:pPr>
      <w:bookmarkStart w:id="59" w:name="bookmark54"/>
      <w:bookmarkStart w:id="60" w:name="bookmark55"/>
      <w:r w:rsidRPr="000F2D03">
        <w:rPr>
          <w:rFonts w:ascii="Times New Roman" w:hAnsi="Times New Roman" w:cs="Times New Roman"/>
          <w:color w:val="000000"/>
          <w:sz w:val="24"/>
          <w:szCs w:val="24"/>
          <w:lang w:bidi="pl-PL"/>
        </w:rPr>
        <w:t>Postanowienia końcowe</w:t>
      </w:r>
      <w:bookmarkEnd w:id="59"/>
      <w:bookmarkEnd w:id="60"/>
    </w:p>
    <w:p w14:paraId="25E28DC1" w14:textId="77777777" w:rsidR="00DB1E76" w:rsidRDefault="00DB1E76" w:rsidP="00DB1E76">
      <w:pPr>
        <w:pStyle w:val="Teksttreci0"/>
        <w:shd w:val="clear" w:color="auto" w:fill="auto"/>
        <w:ind w:left="360" w:firstLine="20"/>
        <w:jc w:val="both"/>
        <w:rPr>
          <w:rFonts w:ascii="Times New Roman" w:hAnsi="Times New Roman" w:cs="Times New Roman"/>
          <w:sz w:val="24"/>
          <w:szCs w:val="24"/>
        </w:rPr>
      </w:pPr>
      <w:r>
        <w:rPr>
          <w:rFonts w:ascii="Times New Roman" w:hAnsi="Times New Roman" w:cs="Times New Roman"/>
          <w:color w:val="000000"/>
          <w:sz w:val="24"/>
          <w:szCs w:val="24"/>
          <w:lang w:bidi="pl-PL"/>
        </w:rPr>
        <w:t xml:space="preserve">1. </w:t>
      </w:r>
      <w:r w:rsidR="00AF3A97" w:rsidRPr="000F2D03">
        <w:rPr>
          <w:rFonts w:ascii="Times New Roman" w:hAnsi="Times New Roman" w:cs="Times New Roman"/>
          <w:color w:val="000000"/>
          <w:sz w:val="24"/>
          <w:szCs w:val="24"/>
          <w:lang w:bidi="pl-PL"/>
        </w:rPr>
        <w:t>Strony zobowiązują się do zachowania poufności wszelkich informacji, dotyczących drugiej Strony, uzyskanych w związku z zawarciem lub wykonaniem Umowy.</w:t>
      </w:r>
    </w:p>
    <w:p w14:paraId="7F64E58C" w14:textId="77777777" w:rsidR="00D830B7" w:rsidRDefault="00DB1E76" w:rsidP="00D830B7">
      <w:pPr>
        <w:pStyle w:val="Teksttreci0"/>
        <w:shd w:val="clear" w:color="auto" w:fill="auto"/>
        <w:ind w:left="360" w:firstLine="20"/>
        <w:jc w:val="both"/>
        <w:rPr>
          <w:rFonts w:ascii="Times New Roman" w:hAnsi="Times New Roman" w:cs="Times New Roman"/>
          <w:sz w:val="24"/>
          <w:szCs w:val="24"/>
        </w:rPr>
      </w:pPr>
      <w:r>
        <w:rPr>
          <w:rFonts w:ascii="Times New Roman" w:hAnsi="Times New Roman" w:cs="Times New Roman"/>
          <w:sz w:val="24"/>
          <w:szCs w:val="24"/>
        </w:rPr>
        <w:t xml:space="preserve">2. </w:t>
      </w:r>
      <w:r w:rsidR="00AF3A97" w:rsidRPr="000F2D03">
        <w:rPr>
          <w:rFonts w:ascii="Times New Roman" w:hAnsi="Times New Roman" w:cs="Times New Roman"/>
          <w:color w:val="000000"/>
          <w:sz w:val="24"/>
          <w:szCs w:val="24"/>
          <w:lang w:bidi="pl-PL"/>
        </w:rPr>
        <w:t>Właściwym do rozpoznania wszelkich sporów wynikłych w związku z Umową jest sąd polski w Krakowie.</w:t>
      </w:r>
    </w:p>
    <w:p w14:paraId="5CC73427" w14:textId="77777777" w:rsidR="00D830B7" w:rsidRDefault="00D830B7" w:rsidP="00D830B7">
      <w:pPr>
        <w:pStyle w:val="Teksttreci0"/>
        <w:shd w:val="clear" w:color="auto" w:fill="auto"/>
        <w:ind w:left="360" w:firstLine="20"/>
        <w:jc w:val="both"/>
        <w:rPr>
          <w:rFonts w:ascii="Times New Roman" w:hAnsi="Times New Roman" w:cs="Times New Roman"/>
          <w:color w:val="000000"/>
          <w:sz w:val="24"/>
          <w:szCs w:val="24"/>
          <w:lang w:bidi="pl-PL"/>
        </w:rPr>
      </w:pPr>
      <w:r>
        <w:rPr>
          <w:rFonts w:ascii="Times New Roman" w:hAnsi="Times New Roman" w:cs="Times New Roman"/>
          <w:sz w:val="24"/>
          <w:szCs w:val="24"/>
        </w:rPr>
        <w:t xml:space="preserve">3. </w:t>
      </w:r>
      <w:r w:rsidR="00AF3A97" w:rsidRPr="000F2D03">
        <w:rPr>
          <w:rFonts w:ascii="Times New Roman" w:hAnsi="Times New Roman" w:cs="Times New Roman"/>
          <w:color w:val="000000"/>
          <w:sz w:val="24"/>
          <w:szCs w:val="24"/>
          <w:lang w:bidi="pl-PL"/>
        </w:rPr>
        <w:t>Nieważność lub bezskuteczność jakiegokolwiek postanowienia Umowy nie wpływa w żaden sposób na ważność i skuteczność pozostałych jej postanowień. Postanowienie nieważne bądź bezskuteczne uznaje się za nieobowiązujące a pozostała część Umowy będzie interpretowana i wykonywana tak, jakby Umowa nie zawierała postanowienia nieważnego lub bezskutecznego.</w:t>
      </w:r>
    </w:p>
    <w:p w14:paraId="6128A597" w14:textId="77777777" w:rsidR="00AF3A97" w:rsidRPr="000F2D03" w:rsidRDefault="00D830B7" w:rsidP="00D830B7">
      <w:pPr>
        <w:pStyle w:val="Teksttreci0"/>
        <w:shd w:val="clear" w:color="auto" w:fill="auto"/>
        <w:ind w:left="360" w:firstLine="20"/>
        <w:jc w:val="both"/>
        <w:rPr>
          <w:rFonts w:ascii="Times New Roman" w:hAnsi="Times New Roman" w:cs="Times New Roman"/>
          <w:sz w:val="24"/>
          <w:szCs w:val="24"/>
        </w:rPr>
      </w:pPr>
      <w:r>
        <w:rPr>
          <w:rFonts w:ascii="Times New Roman" w:hAnsi="Times New Roman" w:cs="Times New Roman"/>
          <w:color w:val="000000"/>
          <w:sz w:val="24"/>
          <w:szCs w:val="24"/>
          <w:lang w:bidi="pl-PL"/>
        </w:rPr>
        <w:t xml:space="preserve">4. </w:t>
      </w:r>
      <w:r w:rsidR="00AF3A97" w:rsidRPr="000F2D03">
        <w:rPr>
          <w:rFonts w:ascii="Times New Roman" w:hAnsi="Times New Roman" w:cs="Times New Roman"/>
          <w:color w:val="000000"/>
          <w:sz w:val="24"/>
          <w:szCs w:val="24"/>
          <w:lang w:bidi="pl-PL"/>
        </w:rPr>
        <w:t>Wszelkie oświadczenia, powiadomienia, protokoły lub polecenia, które mają być składane drugiej Stronie w czasie wykonywania Umowy i z niej wynikające będą uznane za doręczone z chwilą ich doręczenia na następujące adresy Stron do doręczeń oraz adresy e-mail:</w:t>
      </w:r>
    </w:p>
    <w:p w14:paraId="6F65817F" w14:textId="77777777" w:rsidR="00EF6D48" w:rsidRPr="00EF6D48" w:rsidRDefault="00AF3A97" w:rsidP="00643818">
      <w:pPr>
        <w:pStyle w:val="Teksttreci0"/>
        <w:numPr>
          <w:ilvl w:val="0"/>
          <w:numId w:val="45"/>
        </w:numPr>
        <w:shd w:val="clear" w:color="auto" w:fill="auto"/>
        <w:tabs>
          <w:tab w:val="left" w:pos="1098"/>
          <w:tab w:val="right" w:leader="dot" w:pos="6793"/>
        </w:tabs>
        <w:ind w:firstLine="7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dla Zamawiającego:</w:t>
      </w:r>
      <w:r w:rsidR="00D830B7">
        <w:rPr>
          <w:rFonts w:ascii="Times New Roman" w:hAnsi="Times New Roman" w:cs="Times New Roman"/>
          <w:color w:val="000000"/>
          <w:sz w:val="24"/>
          <w:szCs w:val="24"/>
          <w:lang w:bidi="pl-PL"/>
        </w:rPr>
        <w:t xml:space="preserve"> </w:t>
      </w:r>
    </w:p>
    <w:p w14:paraId="2425D7B4" w14:textId="77777777" w:rsidR="00AF3A97" w:rsidRDefault="00D830B7" w:rsidP="00EF6D48">
      <w:pPr>
        <w:pStyle w:val="Teksttreci0"/>
        <w:shd w:val="clear" w:color="auto" w:fill="auto"/>
        <w:tabs>
          <w:tab w:val="left" w:pos="1098"/>
          <w:tab w:val="right" w:leader="dot" w:pos="6793"/>
        </w:tabs>
        <w:ind w:left="740"/>
        <w:jc w:val="both"/>
        <w:rPr>
          <w:rFonts w:ascii="Times New Roman" w:hAnsi="Times New Roman" w:cs="Times New Roman"/>
          <w:color w:val="000000"/>
          <w:sz w:val="24"/>
          <w:szCs w:val="24"/>
          <w:lang w:bidi="pl-PL"/>
        </w:rPr>
      </w:pPr>
      <w:r>
        <w:rPr>
          <w:rFonts w:ascii="Times New Roman" w:hAnsi="Times New Roman" w:cs="Times New Roman"/>
          <w:color w:val="000000"/>
          <w:sz w:val="24"/>
          <w:szCs w:val="24"/>
          <w:lang w:bidi="pl-PL"/>
        </w:rPr>
        <w:t>Stowarzyszenie Zielony Pierścień Tarnowa, 3</w:t>
      </w:r>
      <w:r w:rsidR="00623D41">
        <w:rPr>
          <w:rFonts w:ascii="Times New Roman" w:hAnsi="Times New Roman" w:cs="Times New Roman"/>
          <w:color w:val="000000"/>
          <w:sz w:val="24"/>
          <w:szCs w:val="24"/>
          <w:lang w:bidi="pl-PL"/>
        </w:rPr>
        <w:t>3-</w:t>
      </w:r>
      <w:r>
        <w:rPr>
          <w:rFonts w:ascii="Times New Roman" w:hAnsi="Times New Roman" w:cs="Times New Roman"/>
          <w:color w:val="000000"/>
          <w:sz w:val="24"/>
          <w:szCs w:val="24"/>
          <w:lang w:bidi="pl-PL"/>
        </w:rPr>
        <w:t xml:space="preserve">156 Skrzyszów </w:t>
      </w:r>
      <w:r w:rsidR="00623D41">
        <w:rPr>
          <w:rFonts w:ascii="Times New Roman" w:hAnsi="Times New Roman" w:cs="Times New Roman"/>
          <w:color w:val="000000"/>
          <w:sz w:val="24"/>
          <w:szCs w:val="24"/>
          <w:lang w:bidi="pl-PL"/>
        </w:rPr>
        <w:t>335A,</w:t>
      </w:r>
    </w:p>
    <w:p w14:paraId="5AD0E3E3" w14:textId="77777777" w:rsidR="00EF6D48" w:rsidRPr="000F2D03" w:rsidRDefault="00EF6D48" w:rsidP="00EF6D48">
      <w:pPr>
        <w:pStyle w:val="Teksttreci0"/>
        <w:shd w:val="clear" w:color="auto" w:fill="auto"/>
        <w:tabs>
          <w:tab w:val="left" w:pos="1098"/>
          <w:tab w:val="right" w:leader="dot" w:pos="6793"/>
        </w:tabs>
        <w:ind w:left="740"/>
        <w:jc w:val="both"/>
        <w:rPr>
          <w:rFonts w:ascii="Times New Roman" w:hAnsi="Times New Roman" w:cs="Times New Roman"/>
          <w:sz w:val="24"/>
          <w:szCs w:val="24"/>
        </w:rPr>
      </w:pPr>
      <w:r>
        <w:rPr>
          <w:rFonts w:ascii="Times New Roman" w:hAnsi="Times New Roman" w:cs="Times New Roman"/>
          <w:color w:val="000000"/>
          <w:sz w:val="24"/>
          <w:szCs w:val="24"/>
          <w:lang w:bidi="pl-PL"/>
        </w:rPr>
        <w:t>e-mail: ekopartnerzy@</w:t>
      </w:r>
      <w:r w:rsidR="00EF2AEB">
        <w:rPr>
          <w:rFonts w:ascii="Times New Roman" w:hAnsi="Times New Roman" w:cs="Times New Roman"/>
          <w:color w:val="000000"/>
          <w:sz w:val="24"/>
          <w:szCs w:val="24"/>
          <w:lang w:bidi="pl-PL"/>
        </w:rPr>
        <w:t>lgdzpt.pl</w:t>
      </w:r>
    </w:p>
    <w:p w14:paraId="1AC370F4" w14:textId="77777777" w:rsidR="00AF3A97" w:rsidRPr="000F2D03" w:rsidRDefault="00AF3A97" w:rsidP="00643818">
      <w:pPr>
        <w:pStyle w:val="Teksttreci0"/>
        <w:numPr>
          <w:ilvl w:val="0"/>
          <w:numId w:val="45"/>
        </w:numPr>
        <w:shd w:val="clear" w:color="auto" w:fill="auto"/>
        <w:tabs>
          <w:tab w:val="left" w:pos="1098"/>
          <w:tab w:val="left" w:leader="dot" w:pos="6817"/>
        </w:tabs>
        <w:ind w:firstLine="7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dla Wykonawcy:</w:t>
      </w:r>
      <w:r w:rsidR="00EF6D48">
        <w:rPr>
          <w:rFonts w:ascii="Times New Roman" w:hAnsi="Times New Roman" w:cs="Times New Roman"/>
          <w:color w:val="000000"/>
          <w:sz w:val="24"/>
          <w:szCs w:val="24"/>
          <w:lang w:bidi="pl-PL"/>
        </w:rPr>
        <w:t xml:space="preserve"> _____________________________________________</w:t>
      </w:r>
    </w:p>
    <w:p w14:paraId="56D11349" w14:textId="77777777" w:rsidR="00AF3A97" w:rsidRPr="000F2D03" w:rsidRDefault="00AF3A97" w:rsidP="00643818">
      <w:pPr>
        <w:pStyle w:val="Teksttreci0"/>
        <w:numPr>
          <w:ilvl w:val="0"/>
          <w:numId w:val="42"/>
        </w:numPr>
        <w:shd w:val="clear" w:color="auto" w:fill="auto"/>
        <w:ind w:left="360" w:firstLine="2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 xml:space="preserve">Przesyłkę uznaje się za doręczoną pomimo jej zwrotu po uprzednim awizowaniu albo </w:t>
      </w:r>
      <w:r w:rsidRPr="000F2D03">
        <w:rPr>
          <w:rFonts w:ascii="Times New Roman" w:hAnsi="Times New Roman" w:cs="Times New Roman"/>
          <w:color w:val="000000"/>
          <w:sz w:val="24"/>
          <w:szCs w:val="24"/>
          <w:lang w:bidi="pl-PL"/>
        </w:rPr>
        <w:lastRenderedPageBreak/>
        <w:t>uprzedniej odmowie jej przyjęcia przez adresata; datą doręczenia jest w takim przypadku data upływu terminu awizowania albo data odmowy przyjęcia przesyłki przez adresata, jeżeli przesyłka została wysłana na adres wskazany w ust. 4 powyżej.</w:t>
      </w:r>
    </w:p>
    <w:p w14:paraId="2DDDBEC6" w14:textId="77777777" w:rsidR="00AF3A97" w:rsidRPr="000F2D03" w:rsidRDefault="00AF3A97" w:rsidP="00643818">
      <w:pPr>
        <w:pStyle w:val="Teksttreci0"/>
        <w:numPr>
          <w:ilvl w:val="0"/>
          <w:numId w:val="42"/>
        </w:numPr>
        <w:shd w:val="clear" w:color="auto" w:fill="auto"/>
        <w:ind w:left="360" w:firstLine="2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Strony oświadczają, iż korespondencja o charakterze roboczym, celem przyspieszenia jej obiegu - będzie prowadzona za pośrednictwem poczty elektronicznej (e-mail).</w:t>
      </w:r>
    </w:p>
    <w:p w14:paraId="2EEC70F2" w14:textId="77777777" w:rsidR="00AF3A97" w:rsidRPr="000F2D03" w:rsidRDefault="00AF3A97" w:rsidP="00643818">
      <w:pPr>
        <w:pStyle w:val="Teksttreci0"/>
        <w:numPr>
          <w:ilvl w:val="0"/>
          <w:numId w:val="42"/>
        </w:numPr>
        <w:shd w:val="clear" w:color="auto" w:fill="auto"/>
        <w:ind w:left="360" w:firstLine="2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 sprawach nieuregulowanych Umową będą miały zastosowanie przepisy prawa polskiego.</w:t>
      </w:r>
    </w:p>
    <w:p w14:paraId="3FB5C48A" w14:textId="77777777" w:rsidR="00AF3A97" w:rsidRPr="000F2D03" w:rsidRDefault="00AF3A97" w:rsidP="00643818">
      <w:pPr>
        <w:pStyle w:val="Teksttreci0"/>
        <w:numPr>
          <w:ilvl w:val="0"/>
          <w:numId w:val="42"/>
        </w:numPr>
        <w:shd w:val="clear" w:color="auto" w:fill="auto"/>
        <w:ind w:left="360" w:firstLine="2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Umowę sporządza się w</w:t>
      </w:r>
      <w:r w:rsidR="005A6C49">
        <w:rPr>
          <w:rFonts w:ascii="Times New Roman" w:hAnsi="Times New Roman" w:cs="Times New Roman"/>
          <w:color w:val="000000"/>
          <w:sz w:val="24"/>
          <w:szCs w:val="24"/>
          <w:lang w:bidi="pl-PL"/>
        </w:rPr>
        <w:t xml:space="preserve"> </w:t>
      </w:r>
      <w:r w:rsidR="00623D41">
        <w:rPr>
          <w:rFonts w:ascii="Times New Roman" w:hAnsi="Times New Roman" w:cs="Times New Roman"/>
          <w:color w:val="000000"/>
          <w:sz w:val="24"/>
          <w:szCs w:val="24"/>
          <w:lang w:bidi="pl-PL"/>
        </w:rPr>
        <w:t>_________</w:t>
      </w:r>
      <w:r w:rsidRPr="000F2D03">
        <w:rPr>
          <w:rFonts w:ascii="Times New Roman" w:hAnsi="Times New Roman" w:cs="Times New Roman"/>
          <w:color w:val="000000"/>
          <w:sz w:val="24"/>
          <w:szCs w:val="24"/>
          <w:lang w:bidi="pl-PL"/>
        </w:rPr>
        <w:t xml:space="preserve"> jednobrzmiących egzemplarzach, w tym </w:t>
      </w:r>
      <w:r w:rsidR="00623D41">
        <w:rPr>
          <w:rFonts w:ascii="Times New Roman" w:hAnsi="Times New Roman" w:cs="Times New Roman"/>
          <w:color w:val="000000"/>
          <w:sz w:val="24"/>
          <w:szCs w:val="24"/>
          <w:lang w:bidi="pl-PL"/>
        </w:rPr>
        <w:t xml:space="preserve">______ </w:t>
      </w:r>
      <w:r w:rsidRPr="000F2D03">
        <w:rPr>
          <w:rFonts w:ascii="Times New Roman" w:hAnsi="Times New Roman" w:cs="Times New Roman"/>
          <w:color w:val="000000"/>
          <w:sz w:val="24"/>
          <w:szCs w:val="24"/>
          <w:lang w:bidi="pl-PL"/>
        </w:rPr>
        <w:t>egzemplarzy dla Zamawiającego i jeden dla Wykonawcy.</w:t>
      </w:r>
    </w:p>
    <w:p w14:paraId="3B41A6B1" w14:textId="77777777" w:rsidR="00623D41" w:rsidRDefault="00623D41" w:rsidP="000F2D03">
      <w:pPr>
        <w:pStyle w:val="Teksttreci0"/>
        <w:shd w:val="clear" w:color="auto" w:fill="auto"/>
        <w:ind w:left="1020"/>
        <w:jc w:val="both"/>
        <w:rPr>
          <w:b/>
          <w:bCs/>
          <w:color w:val="000000"/>
          <w:lang w:bidi="pl-PL"/>
        </w:rPr>
      </w:pPr>
    </w:p>
    <w:p w14:paraId="60A4B5DB" w14:textId="77777777" w:rsidR="00AF3A97" w:rsidRDefault="00AF3A97" w:rsidP="007C313A">
      <w:pPr>
        <w:pStyle w:val="Teksttreci0"/>
        <w:shd w:val="clear" w:color="auto" w:fill="auto"/>
        <w:ind w:left="1020"/>
        <w:jc w:val="both"/>
        <w:rPr>
          <w:rFonts w:ascii="Times New Roman" w:hAnsi="Times New Roman" w:cs="Times New Roman"/>
          <w:b/>
          <w:bCs/>
          <w:color w:val="000000"/>
          <w:sz w:val="24"/>
          <w:szCs w:val="24"/>
          <w:lang w:bidi="pl-PL"/>
        </w:rPr>
      </w:pPr>
      <w:r w:rsidRPr="000F2D03">
        <w:rPr>
          <w:rFonts w:ascii="Times New Roman" w:hAnsi="Times New Roman" w:cs="Times New Roman"/>
          <w:b/>
          <w:bCs/>
          <w:color w:val="000000"/>
          <w:sz w:val="24"/>
          <w:szCs w:val="24"/>
          <w:lang w:bidi="pl-PL"/>
        </w:rPr>
        <w:t>ZAMAWIAJĄCY:</w:t>
      </w:r>
      <w:r w:rsidR="007C313A">
        <w:rPr>
          <w:rFonts w:ascii="Times New Roman" w:hAnsi="Times New Roman" w:cs="Times New Roman"/>
          <w:b/>
          <w:bCs/>
          <w:color w:val="000000"/>
          <w:sz w:val="24"/>
          <w:szCs w:val="24"/>
          <w:lang w:bidi="pl-PL"/>
        </w:rPr>
        <w:tab/>
      </w:r>
      <w:r w:rsidR="007C313A">
        <w:rPr>
          <w:rFonts w:ascii="Times New Roman" w:hAnsi="Times New Roman" w:cs="Times New Roman"/>
          <w:b/>
          <w:bCs/>
          <w:color w:val="000000"/>
          <w:sz w:val="24"/>
          <w:szCs w:val="24"/>
          <w:lang w:bidi="pl-PL"/>
        </w:rPr>
        <w:tab/>
      </w:r>
      <w:r w:rsidR="007C313A">
        <w:rPr>
          <w:rFonts w:ascii="Times New Roman" w:hAnsi="Times New Roman" w:cs="Times New Roman"/>
          <w:b/>
          <w:bCs/>
          <w:color w:val="000000"/>
          <w:sz w:val="24"/>
          <w:szCs w:val="24"/>
          <w:lang w:bidi="pl-PL"/>
        </w:rPr>
        <w:tab/>
      </w:r>
      <w:r w:rsidR="007C313A">
        <w:rPr>
          <w:rFonts w:ascii="Times New Roman" w:hAnsi="Times New Roman" w:cs="Times New Roman"/>
          <w:b/>
          <w:bCs/>
          <w:color w:val="000000"/>
          <w:sz w:val="24"/>
          <w:szCs w:val="24"/>
          <w:lang w:bidi="pl-PL"/>
        </w:rPr>
        <w:tab/>
      </w:r>
      <w:r w:rsidR="007C313A">
        <w:rPr>
          <w:rFonts w:ascii="Times New Roman" w:hAnsi="Times New Roman" w:cs="Times New Roman"/>
          <w:b/>
          <w:bCs/>
          <w:color w:val="000000"/>
          <w:sz w:val="24"/>
          <w:szCs w:val="24"/>
          <w:lang w:bidi="pl-PL"/>
        </w:rPr>
        <w:tab/>
        <w:t>WYKONAWCA:</w:t>
      </w:r>
    </w:p>
    <w:p w14:paraId="29E17F6E" w14:textId="77777777" w:rsidR="00437B95" w:rsidRDefault="00437B95" w:rsidP="00437B95">
      <w:pPr>
        <w:pStyle w:val="Nagwek20"/>
        <w:keepNext/>
        <w:keepLines/>
        <w:shd w:val="clear" w:color="auto" w:fill="auto"/>
        <w:jc w:val="left"/>
        <w:rPr>
          <w:rFonts w:ascii="Times New Roman" w:hAnsi="Times New Roman" w:cs="Times New Roman"/>
          <w:color w:val="000000"/>
          <w:sz w:val="24"/>
          <w:szCs w:val="24"/>
          <w:lang w:bidi="pl-PL"/>
        </w:rPr>
      </w:pPr>
      <w:bookmarkStart w:id="61" w:name="bookmark62"/>
      <w:bookmarkStart w:id="62" w:name="bookmark63"/>
    </w:p>
    <w:p w14:paraId="4AE275E1" w14:textId="77777777" w:rsidR="00437B95" w:rsidRDefault="00437B95" w:rsidP="00437B95">
      <w:pPr>
        <w:pStyle w:val="Nagwek20"/>
        <w:keepNext/>
        <w:keepLines/>
        <w:shd w:val="clear" w:color="auto" w:fill="auto"/>
        <w:jc w:val="left"/>
        <w:rPr>
          <w:rFonts w:ascii="Times New Roman" w:hAnsi="Times New Roman" w:cs="Times New Roman"/>
          <w:color w:val="000000"/>
          <w:sz w:val="24"/>
          <w:szCs w:val="24"/>
          <w:lang w:bidi="pl-PL"/>
        </w:rPr>
      </w:pPr>
    </w:p>
    <w:p w14:paraId="6CD10730" w14:textId="77777777" w:rsidR="00437B95" w:rsidRPr="000F2D03" w:rsidRDefault="00437B95" w:rsidP="00437B95">
      <w:pPr>
        <w:pStyle w:val="Nagwek20"/>
        <w:keepNext/>
        <w:keepLines/>
        <w:shd w:val="clear" w:color="auto" w:fill="auto"/>
        <w:jc w:val="left"/>
        <w:rPr>
          <w:rFonts w:ascii="Times New Roman" w:hAnsi="Times New Roman" w:cs="Times New Roman"/>
          <w:sz w:val="24"/>
          <w:szCs w:val="24"/>
        </w:rPr>
      </w:pPr>
      <w:r w:rsidRPr="000F2D03">
        <w:rPr>
          <w:rFonts w:ascii="Times New Roman" w:hAnsi="Times New Roman" w:cs="Times New Roman"/>
          <w:color w:val="000000"/>
          <w:sz w:val="24"/>
          <w:szCs w:val="24"/>
          <w:lang w:bidi="pl-PL"/>
        </w:rPr>
        <w:t>Załączniki:</w:t>
      </w:r>
      <w:bookmarkEnd w:id="61"/>
      <w:bookmarkEnd w:id="62"/>
    </w:p>
    <w:p w14:paraId="2A0D9D19" w14:textId="77777777" w:rsidR="00437B95" w:rsidRPr="000F2D03" w:rsidRDefault="00437B95" w:rsidP="00643818">
      <w:pPr>
        <w:pStyle w:val="Teksttreci0"/>
        <w:numPr>
          <w:ilvl w:val="0"/>
          <w:numId w:val="46"/>
        </w:numPr>
        <w:shd w:val="clear" w:color="auto" w:fill="auto"/>
        <w:tabs>
          <w:tab w:val="left" w:pos="722"/>
        </w:tabs>
        <w:ind w:firstLine="340"/>
        <w:rPr>
          <w:rFonts w:ascii="Times New Roman" w:hAnsi="Times New Roman" w:cs="Times New Roman"/>
          <w:sz w:val="24"/>
          <w:szCs w:val="24"/>
        </w:rPr>
      </w:pPr>
      <w:r w:rsidRPr="000F2D03">
        <w:rPr>
          <w:rFonts w:ascii="Times New Roman" w:hAnsi="Times New Roman" w:cs="Times New Roman"/>
          <w:color w:val="000000"/>
          <w:sz w:val="24"/>
          <w:szCs w:val="24"/>
          <w:lang w:bidi="pl-PL"/>
        </w:rPr>
        <w:t>dowód wniesienia zabezpieczenia należytego wykonania umowy;</w:t>
      </w:r>
    </w:p>
    <w:p w14:paraId="675087D8" w14:textId="77777777" w:rsidR="00437B95" w:rsidRPr="000F2D03" w:rsidRDefault="00437B95" w:rsidP="00643818">
      <w:pPr>
        <w:pStyle w:val="Teksttreci0"/>
        <w:numPr>
          <w:ilvl w:val="0"/>
          <w:numId w:val="46"/>
        </w:numPr>
        <w:shd w:val="clear" w:color="auto" w:fill="auto"/>
        <w:tabs>
          <w:tab w:val="left" w:pos="722"/>
        </w:tabs>
        <w:ind w:right="-1282" w:firstLine="340"/>
        <w:rPr>
          <w:rFonts w:ascii="Times New Roman" w:hAnsi="Times New Roman" w:cs="Times New Roman"/>
          <w:sz w:val="24"/>
          <w:szCs w:val="24"/>
        </w:rPr>
      </w:pPr>
      <w:r w:rsidRPr="000F2D03">
        <w:rPr>
          <w:rFonts w:ascii="Times New Roman" w:hAnsi="Times New Roman" w:cs="Times New Roman"/>
          <w:color w:val="000000"/>
          <w:sz w:val="24"/>
          <w:szCs w:val="24"/>
          <w:lang w:bidi="pl-PL"/>
        </w:rPr>
        <w:t>SIWZ wraz z załącznikami;</w:t>
      </w:r>
    </w:p>
    <w:p w14:paraId="1778596A" w14:textId="77777777" w:rsidR="00437B95" w:rsidRPr="000F2D03" w:rsidRDefault="00437B95" w:rsidP="00643818">
      <w:pPr>
        <w:pStyle w:val="Teksttreci0"/>
        <w:numPr>
          <w:ilvl w:val="0"/>
          <w:numId w:val="46"/>
        </w:numPr>
        <w:shd w:val="clear" w:color="auto" w:fill="auto"/>
        <w:tabs>
          <w:tab w:val="left" w:pos="722"/>
        </w:tabs>
        <w:ind w:firstLine="340"/>
        <w:rPr>
          <w:rFonts w:ascii="Times New Roman" w:hAnsi="Times New Roman" w:cs="Times New Roman"/>
          <w:sz w:val="24"/>
          <w:szCs w:val="24"/>
        </w:rPr>
      </w:pPr>
      <w:r w:rsidRPr="000F2D03">
        <w:rPr>
          <w:rFonts w:ascii="Times New Roman" w:hAnsi="Times New Roman" w:cs="Times New Roman"/>
          <w:color w:val="000000"/>
          <w:sz w:val="24"/>
          <w:szCs w:val="24"/>
          <w:lang w:bidi="pl-PL"/>
        </w:rPr>
        <w:t>wzór umowy powierzenia przetwarzania danych osobowych;</w:t>
      </w:r>
    </w:p>
    <w:p w14:paraId="7F0AF937" w14:textId="77777777" w:rsidR="00437B95" w:rsidRPr="000F2D03" w:rsidRDefault="00437B95" w:rsidP="00643818">
      <w:pPr>
        <w:pStyle w:val="Teksttreci0"/>
        <w:numPr>
          <w:ilvl w:val="0"/>
          <w:numId w:val="46"/>
        </w:numPr>
        <w:shd w:val="clear" w:color="auto" w:fill="auto"/>
        <w:tabs>
          <w:tab w:val="left" w:pos="722"/>
        </w:tabs>
        <w:ind w:firstLine="340"/>
        <w:rPr>
          <w:rFonts w:ascii="Times New Roman" w:hAnsi="Times New Roman" w:cs="Times New Roman"/>
          <w:sz w:val="24"/>
          <w:szCs w:val="24"/>
        </w:rPr>
      </w:pPr>
      <w:r w:rsidRPr="000F2D03">
        <w:rPr>
          <w:rFonts w:ascii="Times New Roman" w:hAnsi="Times New Roman" w:cs="Times New Roman"/>
          <w:color w:val="000000"/>
          <w:sz w:val="24"/>
          <w:szCs w:val="24"/>
          <w:lang w:bidi="pl-PL"/>
        </w:rPr>
        <w:t>oferta wykonawcy;</w:t>
      </w:r>
    </w:p>
    <w:p w14:paraId="6307BEA5" w14:textId="77777777" w:rsidR="00437B95" w:rsidRPr="000F2D03" w:rsidRDefault="00437B95" w:rsidP="00643818">
      <w:pPr>
        <w:pStyle w:val="Teksttreci0"/>
        <w:numPr>
          <w:ilvl w:val="0"/>
          <w:numId w:val="46"/>
        </w:numPr>
        <w:shd w:val="clear" w:color="auto" w:fill="auto"/>
        <w:tabs>
          <w:tab w:val="left" w:pos="722"/>
        </w:tabs>
        <w:ind w:firstLine="340"/>
        <w:rPr>
          <w:rFonts w:ascii="Times New Roman" w:hAnsi="Times New Roman" w:cs="Times New Roman"/>
          <w:sz w:val="24"/>
          <w:szCs w:val="24"/>
        </w:rPr>
      </w:pPr>
      <w:r w:rsidRPr="000F2D03">
        <w:rPr>
          <w:rFonts w:ascii="Times New Roman" w:hAnsi="Times New Roman" w:cs="Times New Roman"/>
          <w:color w:val="000000"/>
          <w:sz w:val="24"/>
          <w:szCs w:val="24"/>
          <w:lang w:bidi="pl-PL"/>
        </w:rPr>
        <w:t>wzór oświadczenia wykonawcy;</w:t>
      </w:r>
    </w:p>
    <w:p w14:paraId="3B29AFF6" w14:textId="77777777" w:rsidR="00437B95" w:rsidRPr="000F2D03" w:rsidRDefault="00437B95" w:rsidP="00643818">
      <w:pPr>
        <w:pStyle w:val="Teksttreci0"/>
        <w:numPr>
          <w:ilvl w:val="0"/>
          <w:numId w:val="46"/>
        </w:numPr>
        <w:shd w:val="clear" w:color="auto" w:fill="auto"/>
        <w:tabs>
          <w:tab w:val="left" w:pos="722"/>
        </w:tabs>
        <w:ind w:firstLine="340"/>
        <w:rPr>
          <w:rFonts w:ascii="Times New Roman" w:hAnsi="Times New Roman" w:cs="Times New Roman"/>
          <w:sz w:val="24"/>
          <w:szCs w:val="24"/>
        </w:rPr>
      </w:pPr>
      <w:r w:rsidRPr="000F2D03">
        <w:rPr>
          <w:rFonts w:ascii="Times New Roman" w:hAnsi="Times New Roman" w:cs="Times New Roman"/>
          <w:color w:val="000000"/>
          <w:sz w:val="24"/>
          <w:szCs w:val="24"/>
          <w:lang w:bidi="pl-PL"/>
        </w:rPr>
        <w:t>wzór oświadczenia podwykonawcy;</w:t>
      </w:r>
    </w:p>
    <w:p w14:paraId="4950390C" w14:textId="77777777" w:rsidR="00437B95" w:rsidRPr="000F2D03" w:rsidRDefault="00437B95" w:rsidP="00643818">
      <w:pPr>
        <w:pStyle w:val="Teksttreci0"/>
        <w:numPr>
          <w:ilvl w:val="0"/>
          <w:numId w:val="46"/>
        </w:numPr>
        <w:shd w:val="clear" w:color="auto" w:fill="auto"/>
        <w:tabs>
          <w:tab w:val="left" w:pos="742"/>
        </w:tabs>
        <w:ind w:left="720" w:right="35" w:hanging="360"/>
        <w:rPr>
          <w:rFonts w:ascii="Times New Roman" w:hAnsi="Times New Roman" w:cs="Times New Roman"/>
          <w:sz w:val="24"/>
          <w:szCs w:val="24"/>
        </w:rPr>
      </w:pPr>
      <w:r w:rsidRPr="000F2D03">
        <w:rPr>
          <w:rFonts w:ascii="Times New Roman" w:hAnsi="Times New Roman" w:cs="Times New Roman"/>
          <w:color w:val="000000"/>
          <w:sz w:val="24"/>
          <w:szCs w:val="24"/>
          <w:lang w:bidi="pl-PL"/>
        </w:rPr>
        <w:t>umowy/polisy ubezpieczeniowe, o których mowa w §17 Umowy wraz</w:t>
      </w:r>
      <w:r>
        <w:rPr>
          <w:rFonts w:ascii="Times New Roman" w:hAnsi="Times New Roman" w:cs="Times New Roman"/>
          <w:color w:val="000000"/>
          <w:sz w:val="24"/>
          <w:szCs w:val="24"/>
          <w:lang w:bidi="pl-PL"/>
        </w:rPr>
        <w:t xml:space="preserve"> </w:t>
      </w:r>
      <w:r w:rsidRPr="000F2D03">
        <w:rPr>
          <w:rFonts w:ascii="Times New Roman" w:hAnsi="Times New Roman" w:cs="Times New Roman"/>
          <w:color w:val="000000"/>
          <w:sz w:val="24"/>
          <w:szCs w:val="24"/>
          <w:lang w:bidi="pl-PL"/>
        </w:rPr>
        <w:t>potwierdzającymi opłacenie składki,</w:t>
      </w:r>
    </w:p>
    <w:p w14:paraId="25A9628B" w14:textId="77777777" w:rsidR="00916EF7" w:rsidRDefault="00437B95" w:rsidP="003616FB">
      <w:pPr>
        <w:pStyle w:val="Teksttreci0"/>
        <w:numPr>
          <w:ilvl w:val="0"/>
          <w:numId w:val="46"/>
        </w:numPr>
        <w:shd w:val="clear" w:color="auto" w:fill="auto"/>
        <w:tabs>
          <w:tab w:val="left" w:pos="722"/>
        </w:tabs>
        <w:ind w:firstLine="340"/>
        <w:rPr>
          <w:rFonts w:ascii="Times New Roman" w:hAnsi="Times New Roman"/>
          <w:color w:val="FF0000"/>
          <w:sz w:val="24"/>
          <w:szCs w:val="24"/>
        </w:rPr>
      </w:pPr>
      <w:r w:rsidRPr="000F2D03">
        <w:rPr>
          <w:rFonts w:ascii="Times New Roman" w:hAnsi="Times New Roman" w:cs="Times New Roman"/>
          <w:color w:val="000000"/>
          <w:sz w:val="24"/>
          <w:szCs w:val="24"/>
          <w:lang w:bidi="pl-PL"/>
        </w:rPr>
        <w:t xml:space="preserve">wydruk z KRS lub </w:t>
      </w:r>
      <w:proofErr w:type="spellStart"/>
      <w:r w:rsidRPr="000F2D03">
        <w:rPr>
          <w:rFonts w:ascii="Times New Roman" w:hAnsi="Times New Roman" w:cs="Times New Roman"/>
          <w:color w:val="000000"/>
          <w:sz w:val="24"/>
          <w:szCs w:val="24"/>
          <w:lang w:bidi="pl-PL"/>
        </w:rPr>
        <w:t>CEiDG</w:t>
      </w:r>
      <w:proofErr w:type="spellEnd"/>
      <w:r w:rsidRPr="000F2D03">
        <w:rPr>
          <w:rFonts w:ascii="Times New Roman" w:hAnsi="Times New Roman" w:cs="Times New Roman"/>
          <w:color w:val="000000"/>
          <w:sz w:val="24"/>
          <w:szCs w:val="24"/>
          <w:lang w:bidi="pl-PL"/>
        </w:rPr>
        <w:t xml:space="preserve"> dla Wykonawc</w:t>
      </w:r>
      <w:r>
        <w:rPr>
          <w:rFonts w:ascii="Times New Roman" w:hAnsi="Times New Roman" w:cs="Times New Roman"/>
          <w:color w:val="000000"/>
          <w:sz w:val="24"/>
          <w:szCs w:val="24"/>
          <w:lang w:bidi="pl-PL"/>
        </w:rPr>
        <w:t>y</w:t>
      </w:r>
      <w:r w:rsidR="003616FB">
        <w:rPr>
          <w:rFonts w:ascii="Times New Roman" w:hAnsi="Times New Roman" w:cs="Times New Roman"/>
          <w:color w:val="000000"/>
          <w:sz w:val="24"/>
          <w:szCs w:val="24"/>
          <w:lang w:bidi="pl-PL"/>
        </w:rPr>
        <w:t>.</w:t>
      </w:r>
      <w:r w:rsidR="003616FB" w:rsidRPr="000F2D03">
        <w:rPr>
          <w:rFonts w:ascii="Times New Roman" w:hAnsi="Times New Roman"/>
          <w:color w:val="FF0000"/>
          <w:sz w:val="24"/>
          <w:szCs w:val="24"/>
        </w:rPr>
        <w:t xml:space="preserve"> </w:t>
      </w:r>
    </w:p>
    <w:p w14:paraId="6E363886" w14:textId="77777777" w:rsidR="00604A98" w:rsidRDefault="00604A98" w:rsidP="00604A98">
      <w:pPr>
        <w:pStyle w:val="Teksttreci0"/>
        <w:shd w:val="clear" w:color="auto" w:fill="auto"/>
        <w:tabs>
          <w:tab w:val="left" w:pos="722"/>
        </w:tabs>
        <w:ind w:left="340"/>
        <w:rPr>
          <w:rFonts w:ascii="Times New Roman" w:hAnsi="Times New Roman"/>
          <w:color w:val="FF0000"/>
          <w:sz w:val="24"/>
          <w:szCs w:val="24"/>
        </w:rPr>
      </w:pPr>
    </w:p>
    <w:p w14:paraId="31235834" w14:textId="77777777" w:rsidR="00005F66" w:rsidRDefault="00005F66" w:rsidP="00604A98">
      <w:pPr>
        <w:pStyle w:val="Teksttreci0"/>
        <w:shd w:val="clear" w:color="auto" w:fill="auto"/>
        <w:tabs>
          <w:tab w:val="left" w:pos="722"/>
        </w:tabs>
        <w:ind w:left="340"/>
        <w:rPr>
          <w:rFonts w:ascii="Times New Roman" w:hAnsi="Times New Roman"/>
          <w:color w:val="FF0000"/>
          <w:sz w:val="24"/>
          <w:szCs w:val="24"/>
        </w:rPr>
      </w:pPr>
    </w:p>
    <w:p w14:paraId="33FB8F8B" w14:textId="77777777" w:rsidR="00005F66" w:rsidRDefault="00005F66" w:rsidP="00604A98">
      <w:pPr>
        <w:pStyle w:val="Teksttreci0"/>
        <w:shd w:val="clear" w:color="auto" w:fill="auto"/>
        <w:tabs>
          <w:tab w:val="left" w:pos="722"/>
        </w:tabs>
        <w:ind w:left="340"/>
        <w:rPr>
          <w:rFonts w:ascii="Times New Roman" w:hAnsi="Times New Roman"/>
          <w:color w:val="FF0000"/>
          <w:sz w:val="24"/>
          <w:szCs w:val="24"/>
        </w:rPr>
      </w:pPr>
    </w:p>
    <w:p w14:paraId="54BE9A5E" w14:textId="77777777" w:rsidR="00005F66" w:rsidRDefault="00005F66" w:rsidP="00604A98">
      <w:pPr>
        <w:pStyle w:val="Teksttreci0"/>
        <w:shd w:val="clear" w:color="auto" w:fill="auto"/>
        <w:tabs>
          <w:tab w:val="left" w:pos="722"/>
        </w:tabs>
        <w:ind w:left="340"/>
        <w:rPr>
          <w:rFonts w:ascii="Times New Roman" w:hAnsi="Times New Roman"/>
          <w:color w:val="FF0000"/>
          <w:sz w:val="24"/>
          <w:szCs w:val="24"/>
        </w:rPr>
      </w:pPr>
    </w:p>
    <w:p w14:paraId="2F34DDF1" w14:textId="77777777" w:rsidR="00005F66" w:rsidRDefault="00005F66" w:rsidP="00604A98">
      <w:pPr>
        <w:pStyle w:val="Teksttreci0"/>
        <w:shd w:val="clear" w:color="auto" w:fill="auto"/>
        <w:tabs>
          <w:tab w:val="left" w:pos="722"/>
        </w:tabs>
        <w:ind w:left="340"/>
        <w:rPr>
          <w:rFonts w:ascii="Times New Roman" w:hAnsi="Times New Roman"/>
          <w:color w:val="FF0000"/>
          <w:sz w:val="24"/>
          <w:szCs w:val="24"/>
        </w:rPr>
      </w:pPr>
    </w:p>
    <w:p w14:paraId="1A333F91" w14:textId="77777777" w:rsidR="00005F66" w:rsidRDefault="00005F66" w:rsidP="00604A98">
      <w:pPr>
        <w:pStyle w:val="Teksttreci0"/>
        <w:shd w:val="clear" w:color="auto" w:fill="auto"/>
        <w:tabs>
          <w:tab w:val="left" w:pos="722"/>
        </w:tabs>
        <w:ind w:left="340"/>
        <w:rPr>
          <w:rFonts w:ascii="Times New Roman" w:hAnsi="Times New Roman"/>
          <w:color w:val="FF0000"/>
          <w:sz w:val="24"/>
          <w:szCs w:val="24"/>
        </w:rPr>
      </w:pPr>
    </w:p>
    <w:p w14:paraId="3B1A6F6C" w14:textId="77777777" w:rsidR="00005F66" w:rsidRDefault="00005F66" w:rsidP="00604A98">
      <w:pPr>
        <w:pStyle w:val="Teksttreci0"/>
        <w:shd w:val="clear" w:color="auto" w:fill="auto"/>
        <w:tabs>
          <w:tab w:val="left" w:pos="722"/>
        </w:tabs>
        <w:ind w:left="340"/>
        <w:rPr>
          <w:rFonts w:ascii="Times New Roman" w:hAnsi="Times New Roman"/>
          <w:color w:val="FF0000"/>
          <w:sz w:val="24"/>
          <w:szCs w:val="24"/>
        </w:rPr>
      </w:pPr>
    </w:p>
    <w:p w14:paraId="00316299" w14:textId="77777777" w:rsidR="00005F66" w:rsidRDefault="00005F66" w:rsidP="00604A98">
      <w:pPr>
        <w:pStyle w:val="Teksttreci0"/>
        <w:shd w:val="clear" w:color="auto" w:fill="auto"/>
        <w:tabs>
          <w:tab w:val="left" w:pos="722"/>
        </w:tabs>
        <w:ind w:left="340"/>
        <w:rPr>
          <w:rFonts w:ascii="Times New Roman" w:hAnsi="Times New Roman"/>
          <w:color w:val="FF0000"/>
          <w:sz w:val="24"/>
          <w:szCs w:val="24"/>
        </w:rPr>
      </w:pPr>
    </w:p>
    <w:p w14:paraId="01A02B54" w14:textId="77777777" w:rsidR="00005F66" w:rsidRDefault="00005F66" w:rsidP="00604A98">
      <w:pPr>
        <w:pStyle w:val="Teksttreci0"/>
        <w:shd w:val="clear" w:color="auto" w:fill="auto"/>
        <w:tabs>
          <w:tab w:val="left" w:pos="722"/>
        </w:tabs>
        <w:ind w:left="340"/>
        <w:rPr>
          <w:rFonts w:ascii="Times New Roman" w:hAnsi="Times New Roman"/>
          <w:color w:val="FF0000"/>
          <w:sz w:val="24"/>
          <w:szCs w:val="24"/>
        </w:rPr>
      </w:pPr>
    </w:p>
    <w:p w14:paraId="78AADB47" w14:textId="77777777" w:rsidR="00005F66" w:rsidRDefault="00005F66" w:rsidP="00604A98">
      <w:pPr>
        <w:pStyle w:val="Teksttreci0"/>
        <w:shd w:val="clear" w:color="auto" w:fill="auto"/>
        <w:tabs>
          <w:tab w:val="left" w:pos="722"/>
        </w:tabs>
        <w:ind w:left="340"/>
        <w:rPr>
          <w:rFonts w:ascii="Times New Roman" w:hAnsi="Times New Roman"/>
          <w:color w:val="FF0000"/>
          <w:sz w:val="24"/>
          <w:szCs w:val="24"/>
        </w:rPr>
      </w:pPr>
    </w:p>
    <w:p w14:paraId="4DAB2FFC" w14:textId="77777777" w:rsidR="00005F66" w:rsidRDefault="00005F66" w:rsidP="00604A98">
      <w:pPr>
        <w:pStyle w:val="Teksttreci0"/>
        <w:shd w:val="clear" w:color="auto" w:fill="auto"/>
        <w:tabs>
          <w:tab w:val="left" w:pos="722"/>
        </w:tabs>
        <w:ind w:left="340"/>
        <w:rPr>
          <w:rFonts w:ascii="Times New Roman" w:hAnsi="Times New Roman"/>
          <w:color w:val="FF0000"/>
          <w:sz w:val="24"/>
          <w:szCs w:val="24"/>
        </w:rPr>
      </w:pPr>
    </w:p>
    <w:p w14:paraId="3B5CB914" w14:textId="77777777" w:rsidR="00005F66" w:rsidRDefault="00005F66" w:rsidP="00604A98">
      <w:pPr>
        <w:pStyle w:val="Teksttreci0"/>
        <w:shd w:val="clear" w:color="auto" w:fill="auto"/>
        <w:tabs>
          <w:tab w:val="left" w:pos="722"/>
        </w:tabs>
        <w:ind w:left="340"/>
        <w:rPr>
          <w:rFonts w:ascii="Times New Roman" w:hAnsi="Times New Roman"/>
          <w:color w:val="FF0000"/>
          <w:sz w:val="24"/>
          <w:szCs w:val="24"/>
        </w:rPr>
      </w:pPr>
    </w:p>
    <w:p w14:paraId="6F3508A2" w14:textId="77777777" w:rsidR="00005F66" w:rsidRDefault="00005F66" w:rsidP="00604A98">
      <w:pPr>
        <w:pStyle w:val="Teksttreci0"/>
        <w:shd w:val="clear" w:color="auto" w:fill="auto"/>
        <w:tabs>
          <w:tab w:val="left" w:pos="722"/>
        </w:tabs>
        <w:ind w:left="340"/>
        <w:rPr>
          <w:rFonts w:ascii="Times New Roman" w:hAnsi="Times New Roman"/>
          <w:color w:val="FF0000"/>
          <w:sz w:val="24"/>
          <w:szCs w:val="24"/>
        </w:rPr>
      </w:pPr>
    </w:p>
    <w:p w14:paraId="60991CEB" w14:textId="77777777" w:rsidR="00005F66" w:rsidRDefault="00005F66" w:rsidP="00604A98">
      <w:pPr>
        <w:pStyle w:val="Teksttreci0"/>
        <w:shd w:val="clear" w:color="auto" w:fill="auto"/>
        <w:tabs>
          <w:tab w:val="left" w:pos="722"/>
        </w:tabs>
        <w:ind w:left="340"/>
        <w:rPr>
          <w:rFonts w:ascii="Times New Roman" w:hAnsi="Times New Roman"/>
          <w:color w:val="FF0000"/>
          <w:sz w:val="24"/>
          <w:szCs w:val="24"/>
        </w:rPr>
      </w:pPr>
    </w:p>
    <w:p w14:paraId="6CF75D21" w14:textId="77777777" w:rsidR="00005F66" w:rsidRDefault="00005F66" w:rsidP="00604A98">
      <w:pPr>
        <w:pStyle w:val="Teksttreci0"/>
        <w:shd w:val="clear" w:color="auto" w:fill="auto"/>
        <w:tabs>
          <w:tab w:val="left" w:pos="722"/>
        </w:tabs>
        <w:ind w:left="340"/>
        <w:rPr>
          <w:rFonts w:ascii="Times New Roman" w:hAnsi="Times New Roman"/>
          <w:color w:val="FF0000"/>
          <w:sz w:val="24"/>
          <w:szCs w:val="24"/>
        </w:rPr>
      </w:pPr>
    </w:p>
    <w:p w14:paraId="68BC9B32" w14:textId="77777777" w:rsidR="00005F66" w:rsidRDefault="00005F66" w:rsidP="00604A98">
      <w:pPr>
        <w:pStyle w:val="Teksttreci0"/>
        <w:shd w:val="clear" w:color="auto" w:fill="auto"/>
        <w:tabs>
          <w:tab w:val="left" w:pos="722"/>
        </w:tabs>
        <w:ind w:left="340"/>
        <w:rPr>
          <w:rFonts w:ascii="Times New Roman" w:hAnsi="Times New Roman"/>
          <w:color w:val="FF0000"/>
          <w:sz w:val="24"/>
          <w:szCs w:val="24"/>
        </w:rPr>
      </w:pPr>
    </w:p>
    <w:p w14:paraId="269AAFB2" w14:textId="77777777" w:rsidR="00005F66" w:rsidRDefault="00005F66" w:rsidP="00604A98">
      <w:pPr>
        <w:pStyle w:val="Teksttreci0"/>
        <w:shd w:val="clear" w:color="auto" w:fill="auto"/>
        <w:tabs>
          <w:tab w:val="left" w:pos="722"/>
        </w:tabs>
        <w:ind w:left="340"/>
        <w:rPr>
          <w:rFonts w:ascii="Times New Roman" w:hAnsi="Times New Roman"/>
          <w:color w:val="FF0000"/>
          <w:sz w:val="24"/>
          <w:szCs w:val="24"/>
        </w:rPr>
      </w:pPr>
    </w:p>
    <w:p w14:paraId="17531409" w14:textId="77777777" w:rsidR="00005F66" w:rsidRDefault="00005F66" w:rsidP="00604A98">
      <w:pPr>
        <w:pStyle w:val="Teksttreci0"/>
        <w:shd w:val="clear" w:color="auto" w:fill="auto"/>
        <w:tabs>
          <w:tab w:val="left" w:pos="722"/>
        </w:tabs>
        <w:ind w:left="340"/>
        <w:rPr>
          <w:rFonts w:ascii="Times New Roman" w:hAnsi="Times New Roman"/>
          <w:color w:val="FF0000"/>
          <w:sz w:val="24"/>
          <w:szCs w:val="24"/>
        </w:rPr>
      </w:pPr>
    </w:p>
    <w:p w14:paraId="693464F9" w14:textId="77777777" w:rsidR="00005F66" w:rsidRDefault="00005F66" w:rsidP="00604A98">
      <w:pPr>
        <w:pStyle w:val="Teksttreci0"/>
        <w:shd w:val="clear" w:color="auto" w:fill="auto"/>
        <w:tabs>
          <w:tab w:val="left" w:pos="722"/>
        </w:tabs>
        <w:ind w:left="340"/>
        <w:rPr>
          <w:rFonts w:ascii="Times New Roman" w:hAnsi="Times New Roman"/>
          <w:color w:val="FF0000"/>
          <w:sz w:val="24"/>
          <w:szCs w:val="24"/>
        </w:rPr>
      </w:pPr>
    </w:p>
    <w:p w14:paraId="1A129E25" w14:textId="77777777" w:rsidR="00005F66" w:rsidRDefault="00005F66" w:rsidP="00604A98">
      <w:pPr>
        <w:pStyle w:val="Teksttreci0"/>
        <w:shd w:val="clear" w:color="auto" w:fill="auto"/>
        <w:tabs>
          <w:tab w:val="left" w:pos="722"/>
        </w:tabs>
        <w:ind w:left="340"/>
        <w:rPr>
          <w:rFonts w:ascii="Times New Roman" w:hAnsi="Times New Roman"/>
          <w:color w:val="FF0000"/>
          <w:sz w:val="24"/>
          <w:szCs w:val="24"/>
        </w:rPr>
      </w:pPr>
    </w:p>
    <w:p w14:paraId="5749A451" w14:textId="77777777" w:rsidR="00005F66" w:rsidRDefault="00005F66" w:rsidP="00604A98">
      <w:pPr>
        <w:pStyle w:val="Teksttreci0"/>
        <w:shd w:val="clear" w:color="auto" w:fill="auto"/>
        <w:tabs>
          <w:tab w:val="left" w:pos="722"/>
        </w:tabs>
        <w:ind w:left="340"/>
        <w:rPr>
          <w:rFonts w:ascii="Times New Roman" w:hAnsi="Times New Roman"/>
          <w:color w:val="FF0000"/>
          <w:sz w:val="24"/>
          <w:szCs w:val="24"/>
        </w:rPr>
      </w:pPr>
    </w:p>
    <w:p w14:paraId="3F319E14" w14:textId="77777777" w:rsidR="00005F66" w:rsidRDefault="00005F66" w:rsidP="00604A98">
      <w:pPr>
        <w:pStyle w:val="Teksttreci0"/>
        <w:shd w:val="clear" w:color="auto" w:fill="auto"/>
        <w:tabs>
          <w:tab w:val="left" w:pos="722"/>
        </w:tabs>
        <w:ind w:left="340"/>
        <w:rPr>
          <w:rFonts w:ascii="Times New Roman" w:hAnsi="Times New Roman"/>
          <w:color w:val="FF0000"/>
          <w:sz w:val="24"/>
          <w:szCs w:val="24"/>
        </w:rPr>
      </w:pPr>
    </w:p>
    <w:p w14:paraId="6D8A3942" w14:textId="77777777" w:rsidR="00005F66" w:rsidRDefault="00005F66" w:rsidP="00604A98">
      <w:pPr>
        <w:pStyle w:val="Teksttreci0"/>
        <w:shd w:val="clear" w:color="auto" w:fill="auto"/>
        <w:tabs>
          <w:tab w:val="left" w:pos="722"/>
        </w:tabs>
        <w:ind w:left="340"/>
        <w:rPr>
          <w:rFonts w:ascii="Times New Roman" w:hAnsi="Times New Roman"/>
          <w:color w:val="FF0000"/>
          <w:sz w:val="24"/>
          <w:szCs w:val="24"/>
        </w:rPr>
      </w:pPr>
    </w:p>
    <w:p w14:paraId="6AC38A91" w14:textId="77777777" w:rsidR="00604A98" w:rsidRPr="000F2D03" w:rsidRDefault="00604A98" w:rsidP="00604A98">
      <w:pPr>
        <w:pStyle w:val="Teksttreci0"/>
        <w:shd w:val="clear" w:color="auto" w:fill="auto"/>
        <w:jc w:val="right"/>
        <w:rPr>
          <w:rFonts w:ascii="Times New Roman" w:hAnsi="Times New Roman" w:cs="Times New Roman"/>
          <w:sz w:val="24"/>
          <w:szCs w:val="24"/>
        </w:rPr>
      </w:pPr>
      <w:r w:rsidRPr="000F2D03">
        <w:rPr>
          <w:rFonts w:ascii="Times New Roman" w:hAnsi="Times New Roman" w:cs="Times New Roman"/>
          <w:i/>
          <w:iCs/>
          <w:color w:val="000000"/>
          <w:sz w:val="24"/>
          <w:szCs w:val="24"/>
          <w:lang w:bidi="pl-PL"/>
        </w:rPr>
        <w:t>Załącznik nr 3</w:t>
      </w:r>
    </w:p>
    <w:p w14:paraId="6AA7C499" w14:textId="77777777" w:rsidR="00604A98" w:rsidRPr="000F2D03" w:rsidRDefault="00604A98" w:rsidP="00604A98">
      <w:pPr>
        <w:pStyle w:val="Teksttreci0"/>
        <w:shd w:val="clear" w:color="auto" w:fill="auto"/>
        <w:jc w:val="center"/>
        <w:rPr>
          <w:rFonts w:ascii="Times New Roman" w:hAnsi="Times New Roman" w:cs="Times New Roman"/>
          <w:sz w:val="24"/>
          <w:szCs w:val="24"/>
        </w:rPr>
      </w:pPr>
      <w:r w:rsidRPr="000F2D03">
        <w:rPr>
          <w:rFonts w:ascii="Times New Roman" w:hAnsi="Times New Roman" w:cs="Times New Roman"/>
          <w:b/>
          <w:bCs/>
          <w:color w:val="000000"/>
          <w:sz w:val="24"/>
          <w:szCs w:val="24"/>
          <w:lang w:bidi="pl-PL"/>
        </w:rPr>
        <w:t>Umowa</w:t>
      </w:r>
    </w:p>
    <w:p w14:paraId="412E1F50" w14:textId="77777777" w:rsidR="00604A98" w:rsidRDefault="00604A98" w:rsidP="00604A98">
      <w:pPr>
        <w:pStyle w:val="Nagwek20"/>
        <w:keepNext/>
        <w:keepLines/>
        <w:shd w:val="clear" w:color="auto" w:fill="auto"/>
        <w:rPr>
          <w:rFonts w:ascii="Times New Roman" w:hAnsi="Times New Roman" w:cs="Times New Roman"/>
          <w:color w:val="000000"/>
          <w:sz w:val="24"/>
          <w:szCs w:val="24"/>
          <w:lang w:bidi="pl-PL"/>
        </w:rPr>
      </w:pPr>
      <w:bookmarkStart w:id="63" w:name="bookmark64"/>
      <w:bookmarkStart w:id="64" w:name="bookmark65"/>
      <w:r w:rsidRPr="000F2D03">
        <w:rPr>
          <w:rFonts w:ascii="Times New Roman" w:hAnsi="Times New Roman" w:cs="Times New Roman"/>
          <w:color w:val="000000"/>
          <w:sz w:val="24"/>
          <w:szCs w:val="24"/>
          <w:lang w:bidi="pl-PL"/>
        </w:rPr>
        <w:t>powierzenia przetwarzania danych osobowych (dalej jako: „Umowa Powierzenia”)</w:t>
      </w:r>
      <w:r w:rsidRPr="000F2D03">
        <w:rPr>
          <w:rFonts w:ascii="Times New Roman" w:hAnsi="Times New Roman" w:cs="Times New Roman"/>
          <w:color w:val="000000"/>
          <w:sz w:val="24"/>
          <w:szCs w:val="24"/>
          <w:lang w:bidi="pl-PL"/>
        </w:rPr>
        <w:br/>
        <w:t>do umowy ... (dalej jako: „Umowa Podstawowa”)</w:t>
      </w:r>
      <w:bookmarkEnd w:id="63"/>
      <w:bookmarkEnd w:id="64"/>
    </w:p>
    <w:p w14:paraId="217411F6" w14:textId="77777777" w:rsidR="00005F66" w:rsidRPr="000F2D03" w:rsidRDefault="00005F66" w:rsidP="00604A98">
      <w:pPr>
        <w:pStyle w:val="Nagwek20"/>
        <w:keepNext/>
        <w:keepLines/>
        <w:shd w:val="clear" w:color="auto" w:fill="auto"/>
        <w:rPr>
          <w:rFonts w:ascii="Times New Roman" w:hAnsi="Times New Roman" w:cs="Times New Roman"/>
          <w:sz w:val="24"/>
          <w:szCs w:val="24"/>
        </w:rPr>
      </w:pPr>
    </w:p>
    <w:p w14:paraId="7CE1D24C" w14:textId="77777777" w:rsidR="00604A98" w:rsidRDefault="00604A98" w:rsidP="00604A98">
      <w:pPr>
        <w:pStyle w:val="Teksttreci0"/>
        <w:shd w:val="clear" w:color="auto" w:fill="auto"/>
        <w:tabs>
          <w:tab w:val="right" w:leader="dot" w:pos="2371"/>
          <w:tab w:val="left" w:pos="2576"/>
        </w:tabs>
        <w:rPr>
          <w:rFonts w:ascii="Times New Roman" w:hAnsi="Times New Roman" w:cs="Times New Roman"/>
          <w:color w:val="000000"/>
          <w:sz w:val="24"/>
          <w:szCs w:val="24"/>
          <w:lang w:bidi="pl-PL"/>
        </w:rPr>
      </w:pPr>
      <w:r w:rsidRPr="000F2D03">
        <w:rPr>
          <w:rFonts w:ascii="Times New Roman" w:hAnsi="Times New Roman" w:cs="Times New Roman"/>
          <w:color w:val="000000"/>
          <w:sz w:val="24"/>
          <w:szCs w:val="24"/>
          <w:lang w:bidi="pl-PL"/>
        </w:rPr>
        <w:t>zawarta w dniu</w:t>
      </w:r>
      <w:r w:rsidR="00005F66">
        <w:rPr>
          <w:rFonts w:ascii="Times New Roman" w:hAnsi="Times New Roman" w:cs="Times New Roman"/>
          <w:color w:val="000000"/>
          <w:sz w:val="24"/>
          <w:szCs w:val="24"/>
          <w:lang w:bidi="pl-PL"/>
        </w:rPr>
        <w:t xml:space="preserve"> _______________ </w:t>
      </w:r>
      <w:r w:rsidRPr="000F2D03">
        <w:rPr>
          <w:rFonts w:ascii="Times New Roman" w:hAnsi="Times New Roman" w:cs="Times New Roman"/>
          <w:color w:val="000000"/>
          <w:sz w:val="24"/>
          <w:szCs w:val="24"/>
          <w:lang w:bidi="pl-PL"/>
        </w:rPr>
        <w:t>w</w:t>
      </w:r>
      <w:r w:rsidR="00005F66">
        <w:rPr>
          <w:rFonts w:ascii="Times New Roman" w:hAnsi="Times New Roman" w:cs="Times New Roman"/>
          <w:color w:val="000000"/>
          <w:sz w:val="24"/>
          <w:szCs w:val="24"/>
          <w:lang w:bidi="pl-PL"/>
        </w:rPr>
        <w:t xml:space="preserve"> ______________</w:t>
      </w:r>
      <w:r w:rsidRPr="000F2D03">
        <w:rPr>
          <w:rFonts w:ascii="Times New Roman" w:hAnsi="Times New Roman" w:cs="Times New Roman"/>
          <w:color w:val="000000"/>
          <w:sz w:val="24"/>
          <w:szCs w:val="24"/>
          <w:lang w:bidi="pl-PL"/>
        </w:rPr>
        <w:t>, pomiędzy:</w:t>
      </w:r>
    </w:p>
    <w:p w14:paraId="7E4D95D5" w14:textId="77777777" w:rsidR="00005F66" w:rsidRDefault="00005F66" w:rsidP="00604A98">
      <w:pPr>
        <w:pStyle w:val="Teksttreci0"/>
        <w:shd w:val="clear" w:color="auto" w:fill="auto"/>
        <w:tabs>
          <w:tab w:val="right" w:leader="dot" w:pos="2371"/>
          <w:tab w:val="left" w:pos="2576"/>
        </w:tabs>
        <w:rPr>
          <w:rFonts w:ascii="Times New Roman" w:hAnsi="Times New Roman" w:cs="Times New Roman"/>
          <w:color w:val="000000"/>
          <w:sz w:val="24"/>
          <w:szCs w:val="24"/>
          <w:lang w:bidi="pl-PL"/>
        </w:rPr>
      </w:pPr>
    </w:p>
    <w:p w14:paraId="0179FFB3" w14:textId="77777777" w:rsidR="00005F66" w:rsidRDefault="00005F66" w:rsidP="00005F66">
      <w:pPr>
        <w:autoSpaceDE w:val="0"/>
        <w:autoSpaceDN w:val="0"/>
        <w:adjustRightInd w:val="0"/>
        <w:spacing w:after="0" w:line="288" w:lineRule="auto"/>
        <w:jc w:val="both"/>
        <w:rPr>
          <w:rFonts w:ascii="Times New Roman" w:eastAsia="Times New Roman" w:hAnsi="Times New Roman"/>
          <w:bCs/>
          <w:sz w:val="24"/>
          <w:szCs w:val="24"/>
          <w:lang w:eastAsia="pl-PL"/>
        </w:rPr>
      </w:pPr>
    </w:p>
    <w:p w14:paraId="4053181F" w14:textId="77777777" w:rsidR="00604A98" w:rsidRPr="00005F66" w:rsidRDefault="00005F66" w:rsidP="00005F66">
      <w:pPr>
        <w:autoSpaceDE w:val="0"/>
        <w:autoSpaceDN w:val="0"/>
        <w:adjustRightInd w:val="0"/>
        <w:spacing w:after="0" w:line="288" w:lineRule="auto"/>
        <w:jc w:val="both"/>
        <w:rPr>
          <w:rFonts w:ascii="Times New Roman" w:eastAsia="Times New Roman" w:hAnsi="Times New Roman"/>
          <w:sz w:val="24"/>
          <w:szCs w:val="24"/>
          <w:lang w:eastAsia="pl-PL"/>
        </w:rPr>
      </w:pPr>
      <w:r>
        <w:rPr>
          <w:rFonts w:ascii="Times New Roman" w:eastAsia="Times New Roman" w:hAnsi="Times New Roman"/>
          <w:bCs/>
          <w:sz w:val="24"/>
          <w:szCs w:val="24"/>
          <w:lang w:eastAsia="pl-PL"/>
        </w:rPr>
        <w:t>____________________________</w:t>
      </w:r>
      <w:r w:rsidRPr="00230B02">
        <w:rPr>
          <w:rFonts w:ascii="Times New Roman" w:eastAsia="Times New Roman" w:hAnsi="Times New Roman"/>
          <w:bCs/>
          <w:sz w:val="24"/>
          <w:szCs w:val="24"/>
          <w:lang w:eastAsia="pl-PL"/>
        </w:rPr>
        <w:t xml:space="preserve"> z siedzibą </w:t>
      </w:r>
      <w:r>
        <w:rPr>
          <w:rFonts w:ascii="Times New Roman" w:eastAsia="Times New Roman" w:hAnsi="Times New Roman"/>
          <w:bCs/>
          <w:sz w:val="24"/>
          <w:szCs w:val="24"/>
          <w:lang w:eastAsia="pl-PL"/>
        </w:rPr>
        <w:t>______________________________________</w:t>
      </w:r>
      <w:r w:rsidRPr="00230B02">
        <w:rPr>
          <w:rFonts w:ascii="Times New Roman" w:eastAsia="Times New Roman" w:hAnsi="Times New Roman"/>
          <w:bCs/>
          <w:sz w:val="24"/>
          <w:szCs w:val="24"/>
          <w:lang w:eastAsia="pl-PL"/>
        </w:rPr>
        <w:t>, REGON:</w:t>
      </w:r>
      <w:r w:rsidRPr="00230B02">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_________________</w:t>
      </w:r>
      <w:r w:rsidRPr="00230B02">
        <w:rPr>
          <w:rFonts w:ascii="Times New Roman" w:eastAsia="Times New Roman" w:hAnsi="Times New Roman"/>
          <w:sz w:val="24"/>
          <w:szCs w:val="24"/>
          <w:lang w:eastAsia="pl-PL"/>
        </w:rPr>
        <w:t xml:space="preserve">, NIP: </w:t>
      </w:r>
      <w:r>
        <w:rPr>
          <w:rFonts w:ascii="Times New Roman" w:eastAsia="Times New Roman" w:hAnsi="Times New Roman"/>
          <w:sz w:val="24"/>
          <w:szCs w:val="24"/>
          <w:lang w:eastAsia="pl-PL"/>
        </w:rPr>
        <w:t>___________________</w:t>
      </w:r>
      <w:r w:rsidRPr="00230B02">
        <w:rPr>
          <w:rFonts w:ascii="Times New Roman" w:eastAsia="Times New Roman" w:hAnsi="Times New Roman"/>
          <w:sz w:val="24"/>
          <w:szCs w:val="24"/>
          <w:lang w:eastAsia="pl-PL"/>
        </w:rPr>
        <w:t>, KRS:</w:t>
      </w:r>
      <w:r>
        <w:rPr>
          <w:rFonts w:ascii="Times New Roman" w:eastAsia="Times New Roman" w:hAnsi="Times New Roman"/>
          <w:sz w:val="24"/>
          <w:szCs w:val="24"/>
          <w:lang w:eastAsia="pl-PL"/>
        </w:rPr>
        <w:t>____________________,</w:t>
      </w:r>
      <w:r w:rsidRPr="00230B02">
        <w:rPr>
          <w:rFonts w:ascii="Times New Roman" w:eastAsia="Times New Roman" w:hAnsi="Times New Roman"/>
          <w:sz w:val="24"/>
          <w:szCs w:val="24"/>
          <w:lang w:eastAsia="pl-PL"/>
        </w:rPr>
        <w:t xml:space="preserve"> reprezentowaną przez</w:t>
      </w:r>
      <w:r>
        <w:rPr>
          <w:rFonts w:ascii="Times New Roman" w:eastAsia="Times New Roman" w:hAnsi="Times New Roman"/>
          <w:sz w:val="24"/>
          <w:szCs w:val="24"/>
          <w:lang w:eastAsia="pl-PL"/>
        </w:rPr>
        <w:t>: _________________________________________</w:t>
      </w:r>
      <w:r w:rsidRPr="00230B02">
        <w:rPr>
          <w:rFonts w:ascii="Times New Roman" w:eastAsia="Times New Roman" w:hAnsi="Times New Roman"/>
          <w:sz w:val="24"/>
          <w:szCs w:val="24"/>
          <w:lang w:eastAsia="pl-PL"/>
        </w:rPr>
        <w:t xml:space="preserve">, zwaną dalej </w:t>
      </w:r>
      <w:r w:rsidRPr="00230B02">
        <w:rPr>
          <w:rFonts w:ascii="Times New Roman" w:eastAsia="Times New Roman" w:hAnsi="Times New Roman"/>
          <w:b/>
          <w:sz w:val="24"/>
          <w:szCs w:val="24"/>
          <w:lang w:eastAsia="pl-PL"/>
        </w:rPr>
        <w:t>„</w:t>
      </w:r>
      <w:r w:rsidR="00604A98" w:rsidRPr="000F2D03">
        <w:rPr>
          <w:rFonts w:ascii="Times New Roman" w:hAnsi="Times New Roman"/>
          <w:b/>
          <w:bCs/>
          <w:i/>
          <w:iCs/>
          <w:color w:val="000000"/>
          <w:sz w:val="24"/>
          <w:szCs w:val="24"/>
          <w:lang w:bidi="pl-PL"/>
        </w:rPr>
        <w:t>Przetwarzający</w:t>
      </w:r>
      <w:r>
        <w:rPr>
          <w:rFonts w:ascii="Times New Roman" w:hAnsi="Times New Roman"/>
          <w:b/>
          <w:bCs/>
          <w:i/>
          <w:iCs/>
          <w:color w:val="000000"/>
          <w:sz w:val="24"/>
          <w:szCs w:val="24"/>
          <w:lang w:bidi="pl-PL"/>
        </w:rPr>
        <w:t>”,</w:t>
      </w:r>
    </w:p>
    <w:p w14:paraId="4ED1298A" w14:textId="77777777" w:rsidR="00604A98" w:rsidRPr="000F2D03" w:rsidRDefault="00604A98" w:rsidP="00604A98">
      <w:pPr>
        <w:pStyle w:val="Nagwek20"/>
        <w:keepNext/>
        <w:keepLines/>
        <w:shd w:val="clear" w:color="auto" w:fill="auto"/>
        <w:jc w:val="both"/>
        <w:rPr>
          <w:rFonts w:ascii="Times New Roman" w:hAnsi="Times New Roman" w:cs="Times New Roman"/>
          <w:sz w:val="24"/>
          <w:szCs w:val="24"/>
        </w:rPr>
      </w:pPr>
      <w:bookmarkStart w:id="65" w:name="bookmark66"/>
      <w:bookmarkStart w:id="66" w:name="bookmark67"/>
      <w:r w:rsidRPr="000F2D03">
        <w:rPr>
          <w:rFonts w:ascii="Times New Roman" w:hAnsi="Times New Roman" w:cs="Times New Roman"/>
          <w:color w:val="000000"/>
          <w:sz w:val="24"/>
          <w:szCs w:val="24"/>
          <w:lang w:bidi="pl-PL"/>
        </w:rPr>
        <w:t>a</w:t>
      </w:r>
      <w:bookmarkEnd w:id="65"/>
      <w:bookmarkEnd w:id="66"/>
    </w:p>
    <w:p w14:paraId="493374FD" w14:textId="77777777" w:rsidR="00631306" w:rsidRPr="000F2D03" w:rsidRDefault="00631306" w:rsidP="00631306">
      <w:pPr>
        <w:pStyle w:val="Teksttreci0"/>
        <w:shd w:val="clear" w:color="auto" w:fill="auto"/>
        <w:jc w:val="both"/>
        <w:rPr>
          <w:rFonts w:ascii="Times New Roman" w:hAnsi="Times New Roman" w:cs="Times New Roman"/>
          <w:sz w:val="24"/>
          <w:szCs w:val="24"/>
        </w:rPr>
      </w:pPr>
      <w:bookmarkStart w:id="67" w:name="bookmark68"/>
      <w:bookmarkStart w:id="68" w:name="bookmark69"/>
      <w:r w:rsidRPr="000F2D03">
        <w:rPr>
          <w:rFonts w:ascii="Times New Roman" w:hAnsi="Times New Roman" w:cs="Times New Roman"/>
          <w:sz w:val="24"/>
          <w:szCs w:val="24"/>
        </w:rPr>
        <w:t xml:space="preserve">1. </w:t>
      </w:r>
      <w:r w:rsidRPr="000F2D03">
        <w:rPr>
          <w:rFonts w:ascii="Times New Roman" w:hAnsi="Times New Roman" w:cs="Times New Roman"/>
          <w:b/>
          <w:bCs/>
          <w:sz w:val="24"/>
          <w:szCs w:val="24"/>
        </w:rPr>
        <w:t xml:space="preserve">Gminą Skrzyszów </w:t>
      </w:r>
      <w:r w:rsidRPr="000F2D03">
        <w:rPr>
          <w:rFonts w:ascii="Times New Roman" w:hAnsi="Times New Roman" w:cs="Times New Roman"/>
          <w:sz w:val="24"/>
          <w:szCs w:val="24"/>
        </w:rPr>
        <w:t xml:space="preserve">z siedzibą 33-156 Skrzyszów 642, NIP: 9930340717, REGON:851660861, w imieniu, której działa </w:t>
      </w:r>
      <w:r w:rsidRPr="000F2D03">
        <w:rPr>
          <w:rFonts w:ascii="Times New Roman" w:hAnsi="Times New Roman" w:cs="Times New Roman"/>
          <w:b/>
          <w:bCs/>
          <w:sz w:val="24"/>
          <w:szCs w:val="24"/>
        </w:rPr>
        <w:t xml:space="preserve">Marcin Kiwior </w:t>
      </w:r>
      <w:r w:rsidRPr="000F2D03">
        <w:rPr>
          <w:rFonts w:ascii="Times New Roman" w:hAnsi="Times New Roman" w:cs="Times New Roman"/>
          <w:sz w:val="24"/>
          <w:szCs w:val="24"/>
        </w:rPr>
        <w:t xml:space="preserve">– Wójt Gminy Skrzyszów, przy </w:t>
      </w:r>
      <w:r w:rsidRPr="000F2D03">
        <w:rPr>
          <w:rFonts w:ascii="Times New Roman" w:hAnsi="Times New Roman" w:cs="Times New Roman"/>
          <w:color w:val="000000"/>
          <w:sz w:val="24"/>
          <w:szCs w:val="24"/>
          <w:lang w:bidi="pl-PL"/>
        </w:rPr>
        <w:t>kontrasygnacie</w:t>
      </w:r>
      <w:r>
        <w:rPr>
          <w:rFonts w:ascii="Times New Roman" w:hAnsi="Times New Roman" w:cs="Times New Roman"/>
          <w:color w:val="000000"/>
          <w:sz w:val="24"/>
          <w:szCs w:val="24"/>
          <w:lang w:bidi="pl-PL"/>
        </w:rPr>
        <w:t xml:space="preserve"> </w:t>
      </w:r>
      <w:r w:rsidRPr="000F2D03">
        <w:rPr>
          <w:rFonts w:ascii="Times New Roman" w:hAnsi="Times New Roman" w:cs="Times New Roman"/>
          <w:color w:val="000000"/>
          <w:sz w:val="24"/>
          <w:szCs w:val="24"/>
          <w:lang w:bidi="pl-PL"/>
        </w:rPr>
        <w:t>_________________- Skarbnika Gminy Skrzyszów,</w:t>
      </w:r>
    </w:p>
    <w:p w14:paraId="561BF04A" w14:textId="77777777" w:rsidR="00631306" w:rsidRPr="000F2D03" w:rsidRDefault="00631306" w:rsidP="00631306">
      <w:pPr>
        <w:tabs>
          <w:tab w:val="left" w:pos="567"/>
        </w:tabs>
        <w:spacing w:after="0" w:line="288" w:lineRule="auto"/>
        <w:rPr>
          <w:rFonts w:ascii="Times New Roman" w:hAnsi="Times New Roman"/>
          <w:sz w:val="24"/>
          <w:szCs w:val="24"/>
        </w:rPr>
      </w:pPr>
      <w:r>
        <w:rPr>
          <w:rFonts w:ascii="Times New Roman" w:hAnsi="Times New Roman"/>
          <w:sz w:val="24"/>
          <w:szCs w:val="24"/>
        </w:rPr>
        <w:t>oraz</w:t>
      </w:r>
    </w:p>
    <w:p w14:paraId="08DE33AF" w14:textId="77777777" w:rsidR="00631306" w:rsidRPr="000F2D03" w:rsidRDefault="00631306" w:rsidP="00631306">
      <w:pPr>
        <w:pStyle w:val="Teksttreci0"/>
        <w:shd w:val="clear" w:color="auto" w:fill="auto"/>
        <w:jc w:val="both"/>
        <w:rPr>
          <w:rFonts w:ascii="Times New Roman" w:hAnsi="Times New Roman" w:cs="Times New Roman"/>
          <w:sz w:val="24"/>
          <w:szCs w:val="24"/>
        </w:rPr>
      </w:pPr>
      <w:r w:rsidRPr="000F2D03">
        <w:rPr>
          <w:rFonts w:ascii="Times New Roman" w:hAnsi="Times New Roman" w:cs="Times New Roman"/>
          <w:sz w:val="24"/>
          <w:szCs w:val="24"/>
        </w:rPr>
        <w:t xml:space="preserve">2. </w:t>
      </w:r>
      <w:r w:rsidRPr="000F2D03">
        <w:rPr>
          <w:rFonts w:ascii="Times New Roman" w:hAnsi="Times New Roman" w:cs="Times New Roman"/>
          <w:b/>
          <w:bCs/>
          <w:sz w:val="24"/>
          <w:szCs w:val="24"/>
        </w:rPr>
        <w:t xml:space="preserve">Gminą Lisia Góra </w:t>
      </w:r>
      <w:r w:rsidRPr="000F2D03">
        <w:rPr>
          <w:rFonts w:ascii="Times New Roman" w:hAnsi="Times New Roman" w:cs="Times New Roman"/>
          <w:sz w:val="24"/>
          <w:szCs w:val="24"/>
        </w:rPr>
        <w:t>z siedzibą 33-140 Lisia Góra, ul. 1 Maja 7, NIP 9930658661 REGON</w:t>
      </w:r>
      <w:r>
        <w:rPr>
          <w:rFonts w:ascii="Times New Roman" w:hAnsi="Times New Roman"/>
          <w:sz w:val="24"/>
          <w:szCs w:val="24"/>
        </w:rPr>
        <w:t>:</w:t>
      </w:r>
      <w:r w:rsidRPr="000F2D03">
        <w:rPr>
          <w:rFonts w:ascii="Times New Roman" w:hAnsi="Times New Roman" w:cs="Times New Roman"/>
          <w:sz w:val="24"/>
          <w:szCs w:val="24"/>
        </w:rPr>
        <w:t xml:space="preserve"> 851660944,  w imieniu której działa</w:t>
      </w:r>
      <w:r w:rsidRPr="000F2D03">
        <w:rPr>
          <w:rFonts w:ascii="Times New Roman" w:hAnsi="Times New Roman" w:cs="Times New Roman"/>
          <w:b/>
          <w:bCs/>
          <w:sz w:val="24"/>
          <w:szCs w:val="24"/>
        </w:rPr>
        <w:t xml:space="preserve"> Arkadiusz Mikuła </w:t>
      </w:r>
      <w:r w:rsidRPr="000F2D03">
        <w:rPr>
          <w:rFonts w:ascii="Times New Roman" w:hAnsi="Times New Roman" w:cs="Times New Roman"/>
          <w:sz w:val="24"/>
          <w:szCs w:val="24"/>
        </w:rPr>
        <w:t>– Wójt Gminy Lisia Góra,</w:t>
      </w:r>
      <w:r>
        <w:rPr>
          <w:rFonts w:ascii="Times New Roman" w:hAnsi="Times New Roman"/>
          <w:sz w:val="24"/>
          <w:szCs w:val="24"/>
        </w:rPr>
        <w:t xml:space="preserve"> </w:t>
      </w:r>
      <w:r w:rsidRPr="000F2D03">
        <w:rPr>
          <w:rFonts w:ascii="Times New Roman" w:hAnsi="Times New Roman" w:cs="Times New Roman"/>
          <w:sz w:val="24"/>
          <w:szCs w:val="24"/>
        </w:rPr>
        <w:t xml:space="preserve">przy </w:t>
      </w:r>
      <w:r w:rsidRPr="000F2D03">
        <w:rPr>
          <w:rFonts w:ascii="Times New Roman" w:hAnsi="Times New Roman" w:cs="Times New Roman"/>
          <w:color w:val="000000"/>
          <w:sz w:val="24"/>
          <w:szCs w:val="24"/>
          <w:lang w:bidi="pl-PL"/>
        </w:rPr>
        <w:t>kontrasygnacie</w:t>
      </w:r>
      <w:r>
        <w:rPr>
          <w:rFonts w:ascii="Times New Roman" w:hAnsi="Times New Roman" w:cs="Times New Roman"/>
          <w:color w:val="000000"/>
          <w:sz w:val="24"/>
          <w:szCs w:val="24"/>
          <w:lang w:bidi="pl-PL"/>
        </w:rPr>
        <w:t xml:space="preserve"> </w:t>
      </w:r>
      <w:r w:rsidRPr="000F2D03">
        <w:rPr>
          <w:rFonts w:ascii="Times New Roman" w:hAnsi="Times New Roman" w:cs="Times New Roman"/>
          <w:color w:val="000000"/>
          <w:sz w:val="24"/>
          <w:szCs w:val="24"/>
          <w:lang w:bidi="pl-PL"/>
        </w:rPr>
        <w:t xml:space="preserve">_________________- Skarbnika Gminy </w:t>
      </w:r>
      <w:r>
        <w:rPr>
          <w:rFonts w:ascii="Times New Roman" w:hAnsi="Times New Roman" w:cs="Times New Roman"/>
          <w:color w:val="000000"/>
          <w:sz w:val="24"/>
          <w:szCs w:val="24"/>
          <w:lang w:bidi="pl-PL"/>
        </w:rPr>
        <w:t>Lisia Góra</w:t>
      </w:r>
      <w:r w:rsidRPr="000F2D03">
        <w:rPr>
          <w:rFonts w:ascii="Times New Roman" w:hAnsi="Times New Roman" w:cs="Times New Roman"/>
          <w:color w:val="000000"/>
          <w:sz w:val="24"/>
          <w:szCs w:val="24"/>
          <w:lang w:bidi="pl-PL"/>
        </w:rPr>
        <w:t>,</w:t>
      </w:r>
    </w:p>
    <w:p w14:paraId="4F716A29" w14:textId="77777777" w:rsidR="00631306" w:rsidRPr="000F2D03" w:rsidRDefault="00631306" w:rsidP="00631306">
      <w:pPr>
        <w:tabs>
          <w:tab w:val="left" w:pos="567"/>
        </w:tabs>
        <w:spacing w:after="0" w:line="288" w:lineRule="auto"/>
        <w:jc w:val="both"/>
        <w:rPr>
          <w:rFonts w:ascii="Times New Roman" w:hAnsi="Times New Roman"/>
          <w:b/>
          <w:bCs/>
          <w:sz w:val="24"/>
          <w:szCs w:val="24"/>
        </w:rPr>
      </w:pPr>
      <w:r>
        <w:rPr>
          <w:rFonts w:ascii="Times New Roman" w:hAnsi="Times New Roman"/>
          <w:sz w:val="24"/>
          <w:szCs w:val="24"/>
        </w:rPr>
        <w:t>oraz</w:t>
      </w:r>
    </w:p>
    <w:p w14:paraId="4D027977" w14:textId="77777777" w:rsidR="00631306" w:rsidRPr="000F2D03" w:rsidRDefault="00631306" w:rsidP="00631306">
      <w:pPr>
        <w:pStyle w:val="Teksttreci0"/>
        <w:shd w:val="clear" w:color="auto" w:fill="auto"/>
        <w:jc w:val="both"/>
        <w:rPr>
          <w:rFonts w:ascii="Times New Roman" w:hAnsi="Times New Roman" w:cs="Times New Roman"/>
          <w:sz w:val="24"/>
          <w:szCs w:val="24"/>
        </w:rPr>
      </w:pPr>
      <w:r w:rsidRPr="000F2D03">
        <w:rPr>
          <w:rFonts w:ascii="Times New Roman" w:hAnsi="Times New Roman" w:cs="Times New Roman"/>
          <w:sz w:val="24"/>
          <w:szCs w:val="24"/>
        </w:rPr>
        <w:t xml:space="preserve">3. </w:t>
      </w:r>
      <w:r w:rsidRPr="000F2D03">
        <w:rPr>
          <w:rFonts w:ascii="Times New Roman" w:hAnsi="Times New Roman" w:cs="Times New Roman"/>
          <w:b/>
          <w:bCs/>
          <w:sz w:val="24"/>
          <w:szCs w:val="24"/>
        </w:rPr>
        <w:t xml:space="preserve">Gminą Żabno </w:t>
      </w:r>
      <w:r w:rsidRPr="000F2D03">
        <w:rPr>
          <w:rFonts w:ascii="Times New Roman" w:hAnsi="Times New Roman" w:cs="Times New Roman"/>
          <w:sz w:val="24"/>
          <w:szCs w:val="24"/>
        </w:rPr>
        <w:t xml:space="preserve">z siedzibą 33-240 Żabno, ul. Władysława Jagiełły 1, NIP: 9930370109, REGON:851661174, w imieniu której działa </w:t>
      </w:r>
      <w:r w:rsidRPr="000F2D03">
        <w:rPr>
          <w:rFonts w:ascii="Times New Roman" w:hAnsi="Times New Roman" w:cs="Times New Roman"/>
          <w:b/>
          <w:bCs/>
          <w:sz w:val="24"/>
          <w:szCs w:val="24"/>
        </w:rPr>
        <w:t xml:space="preserve">Marta </w:t>
      </w:r>
      <w:proofErr w:type="spellStart"/>
      <w:r w:rsidRPr="000F2D03">
        <w:rPr>
          <w:rFonts w:ascii="Times New Roman" w:hAnsi="Times New Roman" w:cs="Times New Roman"/>
          <w:b/>
          <w:bCs/>
          <w:sz w:val="24"/>
          <w:szCs w:val="24"/>
        </w:rPr>
        <w:t>Herduś</w:t>
      </w:r>
      <w:proofErr w:type="spellEnd"/>
      <w:r w:rsidRPr="000F2D03">
        <w:rPr>
          <w:rFonts w:ascii="Times New Roman" w:hAnsi="Times New Roman" w:cs="Times New Roman"/>
          <w:b/>
          <w:bCs/>
          <w:sz w:val="24"/>
          <w:szCs w:val="24"/>
        </w:rPr>
        <w:t xml:space="preserve"> </w:t>
      </w:r>
      <w:r w:rsidRPr="000F2D03">
        <w:rPr>
          <w:rFonts w:ascii="Times New Roman" w:hAnsi="Times New Roman" w:cs="Times New Roman"/>
          <w:sz w:val="24"/>
          <w:szCs w:val="24"/>
        </w:rPr>
        <w:t>– Burmistrz Miasta i Gminy Żabno,</w:t>
      </w:r>
      <w:r>
        <w:rPr>
          <w:rFonts w:ascii="Times New Roman" w:hAnsi="Times New Roman"/>
          <w:sz w:val="24"/>
          <w:szCs w:val="24"/>
        </w:rPr>
        <w:t xml:space="preserve"> </w:t>
      </w:r>
      <w:r w:rsidRPr="000F2D03">
        <w:rPr>
          <w:rFonts w:ascii="Times New Roman" w:hAnsi="Times New Roman" w:cs="Times New Roman"/>
          <w:sz w:val="24"/>
          <w:szCs w:val="24"/>
        </w:rPr>
        <w:t xml:space="preserve">przy </w:t>
      </w:r>
      <w:r w:rsidRPr="000F2D03">
        <w:rPr>
          <w:rFonts w:ascii="Times New Roman" w:hAnsi="Times New Roman" w:cs="Times New Roman"/>
          <w:color w:val="000000"/>
          <w:sz w:val="24"/>
          <w:szCs w:val="24"/>
          <w:lang w:bidi="pl-PL"/>
        </w:rPr>
        <w:t>kontrasygnacie</w:t>
      </w:r>
      <w:r>
        <w:rPr>
          <w:rFonts w:ascii="Times New Roman" w:hAnsi="Times New Roman" w:cs="Times New Roman"/>
          <w:color w:val="000000"/>
          <w:sz w:val="24"/>
          <w:szCs w:val="24"/>
          <w:lang w:bidi="pl-PL"/>
        </w:rPr>
        <w:t xml:space="preserve"> </w:t>
      </w:r>
      <w:r w:rsidRPr="000F2D03">
        <w:rPr>
          <w:rFonts w:ascii="Times New Roman" w:hAnsi="Times New Roman" w:cs="Times New Roman"/>
          <w:color w:val="000000"/>
          <w:sz w:val="24"/>
          <w:szCs w:val="24"/>
          <w:lang w:bidi="pl-PL"/>
        </w:rPr>
        <w:t xml:space="preserve">_________________- Skarbnika Gminy </w:t>
      </w:r>
      <w:r>
        <w:rPr>
          <w:rFonts w:ascii="Times New Roman" w:hAnsi="Times New Roman" w:cs="Times New Roman"/>
          <w:color w:val="000000"/>
          <w:sz w:val="24"/>
          <w:szCs w:val="24"/>
          <w:lang w:bidi="pl-PL"/>
        </w:rPr>
        <w:t>Żabno</w:t>
      </w:r>
      <w:r w:rsidRPr="000F2D03">
        <w:rPr>
          <w:rFonts w:ascii="Times New Roman" w:hAnsi="Times New Roman" w:cs="Times New Roman"/>
          <w:color w:val="000000"/>
          <w:sz w:val="24"/>
          <w:szCs w:val="24"/>
          <w:lang w:bidi="pl-PL"/>
        </w:rPr>
        <w:t>,</w:t>
      </w:r>
    </w:p>
    <w:p w14:paraId="72FAAA83" w14:textId="77777777" w:rsidR="00631306" w:rsidRPr="000F2D03" w:rsidRDefault="00631306" w:rsidP="00631306">
      <w:pPr>
        <w:tabs>
          <w:tab w:val="left" w:pos="567"/>
        </w:tabs>
        <w:spacing w:after="0" w:line="288" w:lineRule="auto"/>
        <w:jc w:val="both"/>
        <w:rPr>
          <w:rFonts w:ascii="Times New Roman" w:hAnsi="Times New Roman"/>
          <w:b/>
          <w:bCs/>
          <w:sz w:val="24"/>
          <w:szCs w:val="24"/>
        </w:rPr>
      </w:pPr>
      <w:r>
        <w:rPr>
          <w:rFonts w:ascii="Times New Roman" w:hAnsi="Times New Roman"/>
          <w:sz w:val="24"/>
          <w:szCs w:val="24"/>
        </w:rPr>
        <w:t>oraz</w:t>
      </w:r>
    </w:p>
    <w:p w14:paraId="156C4D18" w14:textId="77777777" w:rsidR="00631306" w:rsidRPr="000F2D03" w:rsidRDefault="00631306" w:rsidP="00631306">
      <w:pPr>
        <w:pStyle w:val="Teksttreci0"/>
        <w:shd w:val="clear" w:color="auto" w:fill="auto"/>
        <w:jc w:val="both"/>
        <w:rPr>
          <w:rFonts w:ascii="Times New Roman" w:hAnsi="Times New Roman" w:cs="Times New Roman"/>
          <w:sz w:val="24"/>
          <w:szCs w:val="24"/>
        </w:rPr>
      </w:pPr>
      <w:r w:rsidRPr="000F2D03">
        <w:rPr>
          <w:rFonts w:ascii="Times New Roman" w:hAnsi="Times New Roman" w:cs="Times New Roman"/>
          <w:sz w:val="24"/>
          <w:szCs w:val="24"/>
        </w:rPr>
        <w:t xml:space="preserve">4. </w:t>
      </w:r>
      <w:r w:rsidRPr="000F2D03">
        <w:rPr>
          <w:rFonts w:ascii="Times New Roman" w:hAnsi="Times New Roman" w:cs="Times New Roman"/>
          <w:b/>
          <w:bCs/>
          <w:sz w:val="24"/>
          <w:szCs w:val="24"/>
        </w:rPr>
        <w:t xml:space="preserve">Gminą Tarnów </w:t>
      </w:r>
      <w:r w:rsidRPr="000F2D03">
        <w:rPr>
          <w:rFonts w:ascii="Times New Roman" w:hAnsi="Times New Roman" w:cs="Times New Roman"/>
          <w:sz w:val="24"/>
          <w:szCs w:val="24"/>
        </w:rPr>
        <w:t xml:space="preserve">z siedzibą 33-100 Tarnów, ul. Krakowska 19, NIP:8731550848, REGON:851661004, w imieniu której działa </w:t>
      </w:r>
      <w:r w:rsidRPr="000F2D03">
        <w:rPr>
          <w:rFonts w:ascii="Times New Roman" w:hAnsi="Times New Roman" w:cs="Times New Roman"/>
          <w:b/>
          <w:bCs/>
          <w:sz w:val="24"/>
          <w:szCs w:val="24"/>
        </w:rPr>
        <w:t xml:space="preserve">Grzegorz Kozioł  </w:t>
      </w:r>
      <w:r w:rsidRPr="000F2D03">
        <w:rPr>
          <w:rFonts w:ascii="Times New Roman" w:hAnsi="Times New Roman" w:cs="Times New Roman"/>
          <w:sz w:val="24"/>
          <w:szCs w:val="24"/>
        </w:rPr>
        <w:t>– Wójt Gminy Tarnów,</w:t>
      </w:r>
      <w:r>
        <w:rPr>
          <w:rFonts w:ascii="Times New Roman" w:hAnsi="Times New Roman"/>
          <w:sz w:val="24"/>
          <w:szCs w:val="24"/>
        </w:rPr>
        <w:t xml:space="preserve"> </w:t>
      </w:r>
      <w:r w:rsidRPr="000F2D03">
        <w:rPr>
          <w:rFonts w:ascii="Times New Roman" w:hAnsi="Times New Roman" w:cs="Times New Roman"/>
          <w:sz w:val="24"/>
          <w:szCs w:val="24"/>
        </w:rPr>
        <w:t xml:space="preserve">przy </w:t>
      </w:r>
      <w:r w:rsidRPr="000F2D03">
        <w:rPr>
          <w:rFonts w:ascii="Times New Roman" w:hAnsi="Times New Roman" w:cs="Times New Roman"/>
          <w:color w:val="000000"/>
          <w:sz w:val="24"/>
          <w:szCs w:val="24"/>
          <w:lang w:bidi="pl-PL"/>
        </w:rPr>
        <w:t>kontrasygnacie</w:t>
      </w:r>
      <w:r>
        <w:rPr>
          <w:rFonts w:ascii="Times New Roman" w:hAnsi="Times New Roman" w:cs="Times New Roman"/>
          <w:color w:val="000000"/>
          <w:sz w:val="24"/>
          <w:szCs w:val="24"/>
          <w:lang w:bidi="pl-PL"/>
        </w:rPr>
        <w:t xml:space="preserve"> </w:t>
      </w:r>
      <w:r w:rsidRPr="000F2D03">
        <w:rPr>
          <w:rFonts w:ascii="Times New Roman" w:hAnsi="Times New Roman" w:cs="Times New Roman"/>
          <w:color w:val="000000"/>
          <w:sz w:val="24"/>
          <w:szCs w:val="24"/>
          <w:lang w:bidi="pl-PL"/>
        </w:rPr>
        <w:t xml:space="preserve">_________________- Skarbnika Gminy </w:t>
      </w:r>
      <w:r>
        <w:rPr>
          <w:rFonts w:ascii="Times New Roman" w:hAnsi="Times New Roman" w:cs="Times New Roman"/>
          <w:color w:val="000000"/>
          <w:sz w:val="24"/>
          <w:szCs w:val="24"/>
          <w:lang w:bidi="pl-PL"/>
        </w:rPr>
        <w:t>Tarnów</w:t>
      </w:r>
      <w:r w:rsidRPr="000F2D03">
        <w:rPr>
          <w:rFonts w:ascii="Times New Roman" w:hAnsi="Times New Roman" w:cs="Times New Roman"/>
          <w:color w:val="000000"/>
          <w:sz w:val="24"/>
          <w:szCs w:val="24"/>
          <w:lang w:bidi="pl-PL"/>
        </w:rPr>
        <w:t>,</w:t>
      </w:r>
    </w:p>
    <w:p w14:paraId="76D63B9A" w14:textId="77777777" w:rsidR="00631306" w:rsidRPr="000F2D03" w:rsidRDefault="00631306" w:rsidP="00631306">
      <w:pPr>
        <w:tabs>
          <w:tab w:val="left" w:pos="567"/>
        </w:tabs>
        <w:spacing w:after="0" w:line="288" w:lineRule="auto"/>
        <w:jc w:val="both"/>
        <w:rPr>
          <w:rFonts w:ascii="Times New Roman" w:hAnsi="Times New Roman"/>
          <w:sz w:val="24"/>
          <w:szCs w:val="24"/>
        </w:rPr>
      </w:pPr>
      <w:r>
        <w:rPr>
          <w:rFonts w:ascii="Times New Roman" w:hAnsi="Times New Roman"/>
          <w:sz w:val="24"/>
          <w:szCs w:val="24"/>
        </w:rPr>
        <w:t>oraz</w:t>
      </w:r>
    </w:p>
    <w:p w14:paraId="13B97165" w14:textId="77777777" w:rsidR="00631306" w:rsidRPr="000F2D03" w:rsidRDefault="00631306" w:rsidP="00631306">
      <w:pPr>
        <w:pStyle w:val="Teksttreci0"/>
        <w:shd w:val="clear" w:color="auto" w:fill="auto"/>
        <w:jc w:val="both"/>
        <w:rPr>
          <w:rFonts w:ascii="Times New Roman" w:hAnsi="Times New Roman" w:cs="Times New Roman"/>
          <w:sz w:val="24"/>
          <w:szCs w:val="24"/>
        </w:rPr>
      </w:pPr>
      <w:r w:rsidRPr="000F2D03">
        <w:rPr>
          <w:rFonts w:ascii="Times New Roman" w:hAnsi="Times New Roman" w:cs="Times New Roman"/>
          <w:sz w:val="24"/>
          <w:szCs w:val="24"/>
        </w:rPr>
        <w:t xml:space="preserve">5. </w:t>
      </w:r>
      <w:r w:rsidRPr="000F2D03">
        <w:rPr>
          <w:rFonts w:ascii="Times New Roman" w:hAnsi="Times New Roman" w:cs="Times New Roman"/>
          <w:b/>
          <w:bCs/>
          <w:sz w:val="24"/>
          <w:szCs w:val="24"/>
        </w:rPr>
        <w:t xml:space="preserve">Gminą Wierzchosławice </w:t>
      </w:r>
      <w:r w:rsidRPr="000F2D03">
        <w:rPr>
          <w:rFonts w:ascii="Times New Roman" w:hAnsi="Times New Roman" w:cs="Times New Roman"/>
          <w:sz w:val="24"/>
          <w:szCs w:val="24"/>
        </w:rPr>
        <w:t xml:space="preserve">z siedzibą 33-122 Wierzchosławice, Wierzchosławice 550,  NIP:8731111741, REGON: 851660996, w imieniu której działa </w:t>
      </w:r>
      <w:r w:rsidRPr="000F2D03">
        <w:rPr>
          <w:rFonts w:ascii="Times New Roman" w:hAnsi="Times New Roman" w:cs="Times New Roman"/>
          <w:b/>
          <w:sz w:val="24"/>
          <w:szCs w:val="24"/>
        </w:rPr>
        <w:t>Andrzej Mróz</w:t>
      </w:r>
      <w:r w:rsidRPr="000F2D03">
        <w:rPr>
          <w:rFonts w:ascii="Times New Roman" w:hAnsi="Times New Roman" w:cs="Times New Roman"/>
          <w:b/>
          <w:bCs/>
          <w:sz w:val="24"/>
          <w:szCs w:val="24"/>
        </w:rPr>
        <w:t xml:space="preserve"> </w:t>
      </w:r>
      <w:r w:rsidRPr="000F2D03">
        <w:rPr>
          <w:rFonts w:ascii="Times New Roman" w:hAnsi="Times New Roman" w:cs="Times New Roman"/>
          <w:sz w:val="24"/>
          <w:szCs w:val="24"/>
        </w:rPr>
        <w:t>– Wójt Gminy Wierzchosławice,</w:t>
      </w:r>
      <w:r>
        <w:rPr>
          <w:rFonts w:ascii="Times New Roman" w:hAnsi="Times New Roman"/>
          <w:sz w:val="24"/>
          <w:szCs w:val="24"/>
        </w:rPr>
        <w:t xml:space="preserve"> </w:t>
      </w:r>
      <w:r w:rsidRPr="000F2D03">
        <w:rPr>
          <w:rFonts w:ascii="Times New Roman" w:hAnsi="Times New Roman" w:cs="Times New Roman"/>
          <w:sz w:val="24"/>
          <w:szCs w:val="24"/>
        </w:rPr>
        <w:t xml:space="preserve">przy </w:t>
      </w:r>
      <w:r w:rsidRPr="000F2D03">
        <w:rPr>
          <w:rFonts w:ascii="Times New Roman" w:hAnsi="Times New Roman" w:cs="Times New Roman"/>
          <w:color w:val="000000"/>
          <w:sz w:val="24"/>
          <w:szCs w:val="24"/>
          <w:lang w:bidi="pl-PL"/>
        </w:rPr>
        <w:t>kontrasygnacie</w:t>
      </w:r>
      <w:r>
        <w:rPr>
          <w:rFonts w:ascii="Times New Roman" w:hAnsi="Times New Roman" w:cs="Times New Roman"/>
          <w:color w:val="000000"/>
          <w:sz w:val="24"/>
          <w:szCs w:val="24"/>
          <w:lang w:bidi="pl-PL"/>
        </w:rPr>
        <w:t xml:space="preserve"> </w:t>
      </w:r>
      <w:r w:rsidRPr="000F2D03">
        <w:rPr>
          <w:rFonts w:ascii="Times New Roman" w:hAnsi="Times New Roman" w:cs="Times New Roman"/>
          <w:color w:val="000000"/>
          <w:sz w:val="24"/>
          <w:szCs w:val="24"/>
          <w:lang w:bidi="pl-PL"/>
        </w:rPr>
        <w:t xml:space="preserve">_________________- Skarbnika Gminy </w:t>
      </w:r>
      <w:r>
        <w:rPr>
          <w:rFonts w:ascii="Times New Roman" w:hAnsi="Times New Roman" w:cs="Times New Roman"/>
          <w:color w:val="000000"/>
          <w:sz w:val="24"/>
          <w:szCs w:val="24"/>
          <w:lang w:bidi="pl-PL"/>
        </w:rPr>
        <w:t>Wierzchosławice</w:t>
      </w:r>
      <w:r w:rsidRPr="000F2D03">
        <w:rPr>
          <w:rFonts w:ascii="Times New Roman" w:hAnsi="Times New Roman" w:cs="Times New Roman"/>
          <w:color w:val="000000"/>
          <w:sz w:val="24"/>
          <w:szCs w:val="24"/>
          <w:lang w:bidi="pl-PL"/>
        </w:rPr>
        <w:t>,</w:t>
      </w:r>
    </w:p>
    <w:p w14:paraId="4C3FD947" w14:textId="77777777" w:rsidR="00631306" w:rsidRPr="000F2D03" w:rsidRDefault="00631306" w:rsidP="00631306">
      <w:pPr>
        <w:tabs>
          <w:tab w:val="left" w:pos="567"/>
        </w:tabs>
        <w:spacing w:after="0" w:line="288" w:lineRule="auto"/>
        <w:jc w:val="both"/>
        <w:rPr>
          <w:rFonts w:ascii="Times New Roman" w:hAnsi="Times New Roman"/>
          <w:sz w:val="24"/>
          <w:szCs w:val="24"/>
        </w:rPr>
      </w:pPr>
      <w:r>
        <w:rPr>
          <w:rFonts w:ascii="Times New Roman" w:hAnsi="Times New Roman"/>
          <w:sz w:val="24"/>
          <w:szCs w:val="24"/>
        </w:rPr>
        <w:t>oraz</w:t>
      </w:r>
    </w:p>
    <w:p w14:paraId="487F4B5D" w14:textId="77777777" w:rsidR="00631306" w:rsidRPr="000F2D03" w:rsidRDefault="00631306" w:rsidP="00631306">
      <w:pPr>
        <w:tabs>
          <w:tab w:val="left" w:pos="567"/>
        </w:tabs>
        <w:spacing w:after="0" w:line="288" w:lineRule="auto"/>
        <w:jc w:val="both"/>
        <w:rPr>
          <w:rFonts w:ascii="Times New Roman" w:hAnsi="Times New Roman"/>
          <w:sz w:val="24"/>
          <w:szCs w:val="24"/>
        </w:rPr>
      </w:pPr>
      <w:r w:rsidRPr="000F2D03">
        <w:rPr>
          <w:rFonts w:ascii="Times New Roman" w:hAnsi="Times New Roman"/>
          <w:sz w:val="24"/>
          <w:szCs w:val="24"/>
        </w:rPr>
        <w:t xml:space="preserve">6. </w:t>
      </w:r>
      <w:r w:rsidRPr="000F2D03">
        <w:rPr>
          <w:rFonts w:ascii="Times New Roman" w:hAnsi="Times New Roman"/>
          <w:b/>
          <w:sz w:val="24"/>
          <w:szCs w:val="24"/>
        </w:rPr>
        <w:t>Gminą Zakliczyn</w:t>
      </w:r>
      <w:r w:rsidRPr="000F2D03">
        <w:rPr>
          <w:rFonts w:ascii="Times New Roman" w:hAnsi="Times New Roman"/>
          <w:sz w:val="24"/>
          <w:szCs w:val="24"/>
        </w:rPr>
        <w:t xml:space="preserve"> z siedzibą 32-840 Zakliczyn, ul. Rynek 32 Zakliczyn, NIP: 8691013238, REGON: 851660967, w imieniu której działa </w:t>
      </w:r>
      <w:r w:rsidRPr="000F2D03">
        <w:rPr>
          <w:rFonts w:ascii="Times New Roman" w:hAnsi="Times New Roman"/>
          <w:b/>
          <w:bCs/>
          <w:sz w:val="24"/>
          <w:szCs w:val="24"/>
        </w:rPr>
        <w:t xml:space="preserve">Dawid Chrobak </w:t>
      </w:r>
      <w:r w:rsidRPr="000F2D03">
        <w:rPr>
          <w:rFonts w:ascii="Times New Roman" w:hAnsi="Times New Roman"/>
          <w:sz w:val="24"/>
          <w:szCs w:val="24"/>
        </w:rPr>
        <w:t>– Burmistrz Miasta i Gminy Zakliczyn,</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w:t>
      </w:r>
      <w:r>
        <w:rPr>
          <w:rFonts w:ascii="Times New Roman" w:hAnsi="Times New Roman"/>
          <w:color w:val="000000"/>
          <w:sz w:val="24"/>
          <w:szCs w:val="24"/>
          <w:lang w:bidi="pl-PL"/>
        </w:rPr>
        <w:t xml:space="preserve">Miasta i </w:t>
      </w:r>
      <w:r w:rsidRPr="000F2D03">
        <w:rPr>
          <w:rFonts w:ascii="Times New Roman" w:hAnsi="Times New Roman"/>
          <w:color w:val="000000"/>
          <w:sz w:val="24"/>
          <w:szCs w:val="24"/>
          <w:lang w:bidi="pl-PL"/>
        </w:rPr>
        <w:t xml:space="preserve">Gminy </w:t>
      </w:r>
      <w:r>
        <w:rPr>
          <w:rFonts w:ascii="Times New Roman" w:hAnsi="Times New Roman"/>
          <w:color w:val="000000"/>
          <w:sz w:val="24"/>
          <w:szCs w:val="24"/>
          <w:lang w:bidi="pl-PL"/>
        </w:rPr>
        <w:t>Zakliczyn</w:t>
      </w:r>
      <w:r w:rsidRPr="000F2D03">
        <w:rPr>
          <w:rFonts w:ascii="Times New Roman" w:hAnsi="Times New Roman"/>
          <w:color w:val="000000"/>
          <w:sz w:val="24"/>
          <w:szCs w:val="24"/>
          <w:lang w:bidi="pl-PL"/>
        </w:rPr>
        <w:t>,</w:t>
      </w:r>
    </w:p>
    <w:p w14:paraId="567B0F11" w14:textId="77777777" w:rsidR="00631306" w:rsidRPr="000F2D03" w:rsidRDefault="00631306" w:rsidP="00631306">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49FDE8AD" w14:textId="77777777" w:rsidR="00631306" w:rsidRPr="000F2D03" w:rsidRDefault="00631306" w:rsidP="00631306">
      <w:pPr>
        <w:tabs>
          <w:tab w:val="left" w:pos="567"/>
        </w:tabs>
        <w:spacing w:after="0" w:line="288" w:lineRule="auto"/>
        <w:jc w:val="both"/>
        <w:rPr>
          <w:rFonts w:ascii="Times New Roman" w:hAnsi="Times New Roman"/>
          <w:sz w:val="24"/>
          <w:szCs w:val="24"/>
        </w:rPr>
      </w:pPr>
      <w:r w:rsidRPr="000F2D03">
        <w:rPr>
          <w:rFonts w:ascii="Times New Roman" w:hAnsi="Times New Roman"/>
          <w:sz w:val="24"/>
          <w:szCs w:val="24"/>
        </w:rPr>
        <w:t xml:space="preserve">7. </w:t>
      </w:r>
      <w:r w:rsidRPr="000F2D03">
        <w:rPr>
          <w:rFonts w:ascii="Times New Roman" w:hAnsi="Times New Roman"/>
          <w:b/>
          <w:sz w:val="24"/>
          <w:szCs w:val="24"/>
        </w:rPr>
        <w:t>Gminą Ryglice</w:t>
      </w:r>
      <w:r w:rsidRPr="000F2D03">
        <w:rPr>
          <w:rFonts w:ascii="Times New Roman" w:hAnsi="Times New Roman"/>
          <w:sz w:val="24"/>
          <w:szCs w:val="24"/>
        </w:rPr>
        <w:t xml:space="preserve"> z siedzibą 33-160 Ryglice, ul. Rynek 9, NIP: 9930337247, REGON: 851660909, w imieniu której działa </w:t>
      </w:r>
      <w:r w:rsidRPr="000F2D03">
        <w:rPr>
          <w:rFonts w:ascii="Times New Roman" w:hAnsi="Times New Roman"/>
          <w:b/>
          <w:bCs/>
          <w:sz w:val="24"/>
          <w:szCs w:val="24"/>
        </w:rPr>
        <w:t xml:space="preserve">Paweł Augustyn </w:t>
      </w:r>
      <w:r w:rsidRPr="000F2D03">
        <w:rPr>
          <w:rFonts w:ascii="Times New Roman" w:hAnsi="Times New Roman"/>
          <w:sz w:val="24"/>
          <w:szCs w:val="24"/>
        </w:rPr>
        <w:t>- Burmistrz Ryglic</w:t>
      </w:r>
      <w:r w:rsidRPr="000F2D03">
        <w:rPr>
          <w:rFonts w:ascii="Times New Roman" w:hAnsi="Times New Roman"/>
          <w:bCs/>
          <w:sz w:val="24"/>
          <w:szCs w:val="24"/>
        </w:rPr>
        <w:t>,</w:t>
      </w:r>
      <w:r>
        <w:rPr>
          <w:rFonts w:ascii="Times New Roman" w:hAnsi="Times New Roman"/>
          <w:bCs/>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Gminy </w:t>
      </w:r>
      <w:r>
        <w:rPr>
          <w:rFonts w:ascii="Times New Roman" w:hAnsi="Times New Roman"/>
          <w:color w:val="000000"/>
          <w:sz w:val="24"/>
          <w:szCs w:val="24"/>
          <w:lang w:bidi="pl-PL"/>
        </w:rPr>
        <w:t>Ryglice</w:t>
      </w:r>
      <w:r w:rsidRPr="000F2D03">
        <w:rPr>
          <w:rFonts w:ascii="Times New Roman" w:hAnsi="Times New Roman"/>
          <w:color w:val="000000"/>
          <w:sz w:val="24"/>
          <w:szCs w:val="24"/>
          <w:lang w:bidi="pl-PL"/>
        </w:rPr>
        <w:t>,</w:t>
      </w:r>
    </w:p>
    <w:p w14:paraId="2CD40519" w14:textId="77777777" w:rsidR="00631306" w:rsidRPr="000F2D03" w:rsidRDefault="00631306" w:rsidP="00631306">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5CD45829" w14:textId="77777777" w:rsidR="00631306" w:rsidRPr="000F2D03" w:rsidRDefault="00631306" w:rsidP="00631306">
      <w:pPr>
        <w:tabs>
          <w:tab w:val="left" w:pos="567"/>
        </w:tabs>
        <w:spacing w:after="0" w:line="288" w:lineRule="auto"/>
        <w:jc w:val="both"/>
        <w:rPr>
          <w:rFonts w:ascii="Times New Roman" w:hAnsi="Times New Roman"/>
          <w:sz w:val="24"/>
          <w:szCs w:val="24"/>
        </w:rPr>
      </w:pPr>
      <w:r w:rsidRPr="000F2D03">
        <w:rPr>
          <w:rFonts w:ascii="Times New Roman" w:hAnsi="Times New Roman"/>
          <w:sz w:val="24"/>
          <w:szCs w:val="24"/>
        </w:rPr>
        <w:lastRenderedPageBreak/>
        <w:t xml:space="preserve">8. </w:t>
      </w:r>
      <w:r w:rsidRPr="000F2D03">
        <w:rPr>
          <w:rFonts w:ascii="Times New Roman" w:hAnsi="Times New Roman"/>
          <w:b/>
          <w:sz w:val="24"/>
          <w:szCs w:val="24"/>
        </w:rPr>
        <w:t>Gminą Ciężkowice</w:t>
      </w:r>
      <w:r w:rsidRPr="000F2D03">
        <w:rPr>
          <w:rFonts w:ascii="Times New Roman" w:hAnsi="Times New Roman"/>
          <w:sz w:val="24"/>
          <w:szCs w:val="24"/>
        </w:rPr>
        <w:t xml:space="preserve"> z siedzibą 33-190 Ciężkowice, ul. Tysiąclecia 19, NIP: 8731014848, REGON 851661151, w imieniu której działa </w:t>
      </w:r>
      <w:r w:rsidRPr="000F2D03">
        <w:rPr>
          <w:rFonts w:ascii="Times New Roman" w:hAnsi="Times New Roman"/>
          <w:b/>
          <w:sz w:val="24"/>
          <w:szCs w:val="24"/>
        </w:rPr>
        <w:t>Zbigniew Jurkiewicz</w:t>
      </w:r>
      <w:r>
        <w:rPr>
          <w:rFonts w:ascii="Times New Roman" w:hAnsi="Times New Roman"/>
          <w:b/>
          <w:sz w:val="24"/>
          <w:szCs w:val="24"/>
        </w:rPr>
        <w:t xml:space="preserve"> </w:t>
      </w:r>
      <w:r w:rsidRPr="000F2D03">
        <w:rPr>
          <w:rFonts w:ascii="Times New Roman" w:hAnsi="Times New Roman"/>
          <w:sz w:val="24"/>
          <w:szCs w:val="24"/>
        </w:rPr>
        <w:t>- Burmistrz Gminy Ciężkowice,</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Gminy </w:t>
      </w:r>
      <w:r>
        <w:rPr>
          <w:rFonts w:ascii="Times New Roman" w:hAnsi="Times New Roman"/>
          <w:color w:val="000000"/>
          <w:sz w:val="24"/>
          <w:szCs w:val="24"/>
          <w:lang w:bidi="pl-PL"/>
        </w:rPr>
        <w:t>Ciężkowice</w:t>
      </w:r>
      <w:r w:rsidRPr="000F2D03">
        <w:rPr>
          <w:rFonts w:ascii="Times New Roman" w:hAnsi="Times New Roman"/>
          <w:color w:val="000000"/>
          <w:sz w:val="24"/>
          <w:szCs w:val="24"/>
          <w:lang w:bidi="pl-PL"/>
        </w:rPr>
        <w:t>,</w:t>
      </w:r>
    </w:p>
    <w:p w14:paraId="5947130E" w14:textId="77777777" w:rsidR="00631306" w:rsidRPr="000F2D03" w:rsidRDefault="00631306" w:rsidP="00631306">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16B2EB16" w14:textId="77777777" w:rsidR="00631306" w:rsidRPr="000F2D03" w:rsidRDefault="00631306" w:rsidP="00631306">
      <w:pPr>
        <w:tabs>
          <w:tab w:val="left" w:pos="567"/>
        </w:tabs>
        <w:spacing w:after="0" w:line="288" w:lineRule="auto"/>
        <w:jc w:val="both"/>
        <w:rPr>
          <w:rFonts w:ascii="Times New Roman" w:hAnsi="Times New Roman"/>
          <w:sz w:val="24"/>
          <w:szCs w:val="24"/>
        </w:rPr>
      </w:pPr>
      <w:r w:rsidRPr="000F2D03">
        <w:rPr>
          <w:rFonts w:ascii="Times New Roman" w:hAnsi="Times New Roman"/>
          <w:sz w:val="24"/>
          <w:szCs w:val="24"/>
        </w:rPr>
        <w:t xml:space="preserve">9. </w:t>
      </w:r>
      <w:r w:rsidRPr="000F2D03">
        <w:rPr>
          <w:rFonts w:ascii="Times New Roman" w:hAnsi="Times New Roman"/>
          <w:b/>
          <w:sz w:val="24"/>
          <w:szCs w:val="24"/>
        </w:rPr>
        <w:t>Gminą Tuchów</w:t>
      </w:r>
      <w:r w:rsidRPr="000F2D03">
        <w:rPr>
          <w:rFonts w:ascii="Times New Roman" w:hAnsi="Times New Roman"/>
          <w:sz w:val="24"/>
          <w:szCs w:val="24"/>
        </w:rPr>
        <w:t xml:space="preserve"> z siedzibą 33-170 Tuchów, ul. Rynek 1, NIP: 9930336443, REGON: 851661168, w imieniu której działa </w:t>
      </w:r>
      <w:r w:rsidRPr="000F2D03">
        <w:rPr>
          <w:rFonts w:ascii="Times New Roman" w:hAnsi="Times New Roman"/>
          <w:b/>
          <w:sz w:val="24"/>
          <w:szCs w:val="24"/>
        </w:rPr>
        <w:t xml:space="preserve">Magdalena Marszałek </w:t>
      </w:r>
      <w:r w:rsidRPr="000F2D03">
        <w:rPr>
          <w:rFonts w:ascii="Times New Roman" w:hAnsi="Times New Roman"/>
          <w:sz w:val="24"/>
          <w:szCs w:val="24"/>
        </w:rPr>
        <w:t>- Burmistrz Gminy Tuchów,</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Gminy </w:t>
      </w:r>
      <w:r>
        <w:rPr>
          <w:rFonts w:ascii="Times New Roman" w:hAnsi="Times New Roman"/>
          <w:color w:val="000000"/>
          <w:sz w:val="24"/>
          <w:szCs w:val="24"/>
          <w:lang w:bidi="pl-PL"/>
        </w:rPr>
        <w:t>Tuchów</w:t>
      </w:r>
      <w:r w:rsidRPr="000F2D03">
        <w:rPr>
          <w:rFonts w:ascii="Times New Roman" w:hAnsi="Times New Roman"/>
          <w:color w:val="000000"/>
          <w:sz w:val="24"/>
          <w:szCs w:val="24"/>
          <w:lang w:bidi="pl-PL"/>
        </w:rPr>
        <w:t>,</w:t>
      </w:r>
    </w:p>
    <w:p w14:paraId="68F16D27" w14:textId="77777777" w:rsidR="00631306" w:rsidRPr="000F2D03" w:rsidRDefault="00631306" w:rsidP="00631306">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10F559EC" w14:textId="77777777" w:rsidR="00631306" w:rsidRPr="000F2D03" w:rsidRDefault="00631306" w:rsidP="00631306">
      <w:pPr>
        <w:tabs>
          <w:tab w:val="left" w:pos="567"/>
        </w:tabs>
        <w:spacing w:after="0" w:line="288" w:lineRule="auto"/>
        <w:jc w:val="both"/>
        <w:rPr>
          <w:rFonts w:ascii="Times New Roman" w:hAnsi="Times New Roman"/>
          <w:sz w:val="24"/>
          <w:szCs w:val="24"/>
        </w:rPr>
      </w:pPr>
      <w:r w:rsidRPr="000F2D03">
        <w:rPr>
          <w:rFonts w:ascii="Times New Roman" w:hAnsi="Times New Roman"/>
          <w:sz w:val="24"/>
          <w:szCs w:val="24"/>
        </w:rPr>
        <w:t xml:space="preserve">10. </w:t>
      </w:r>
      <w:r w:rsidRPr="000F2D03">
        <w:rPr>
          <w:rFonts w:ascii="Times New Roman" w:hAnsi="Times New Roman"/>
          <w:b/>
          <w:sz w:val="24"/>
          <w:szCs w:val="24"/>
        </w:rPr>
        <w:t>Gminą Gromnik</w:t>
      </w:r>
      <w:r w:rsidRPr="000F2D03">
        <w:rPr>
          <w:rFonts w:ascii="Times New Roman" w:hAnsi="Times New Roman"/>
          <w:sz w:val="24"/>
          <w:szCs w:val="24"/>
        </w:rPr>
        <w:t xml:space="preserve"> z siedzibą 33-180 Gromnik, ul. Witosa 2, NIP: 8732614007, REGON: 851660950, w imieniu której działa </w:t>
      </w:r>
      <w:r w:rsidRPr="000F2D03">
        <w:rPr>
          <w:rFonts w:ascii="Times New Roman" w:hAnsi="Times New Roman"/>
          <w:b/>
          <w:sz w:val="24"/>
          <w:szCs w:val="24"/>
        </w:rPr>
        <w:t xml:space="preserve">Bogdan </w:t>
      </w:r>
      <w:proofErr w:type="spellStart"/>
      <w:r w:rsidRPr="000F2D03">
        <w:rPr>
          <w:rFonts w:ascii="Times New Roman" w:hAnsi="Times New Roman"/>
          <w:b/>
          <w:sz w:val="24"/>
          <w:szCs w:val="24"/>
        </w:rPr>
        <w:t>Stasz</w:t>
      </w:r>
      <w:proofErr w:type="spellEnd"/>
      <w:r w:rsidRPr="000F2D03">
        <w:rPr>
          <w:rFonts w:ascii="Times New Roman" w:hAnsi="Times New Roman"/>
          <w:b/>
          <w:sz w:val="24"/>
          <w:szCs w:val="24"/>
        </w:rPr>
        <w:t xml:space="preserve"> </w:t>
      </w:r>
      <w:r w:rsidRPr="000F2D03">
        <w:rPr>
          <w:rFonts w:ascii="Times New Roman" w:hAnsi="Times New Roman"/>
          <w:sz w:val="24"/>
          <w:szCs w:val="24"/>
        </w:rPr>
        <w:t>- Wójt Gminy Gromnik,</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Gminy </w:t>
      </w:r>
      <w:r>
        <w:rPr>
          <w:rFonts w:ascii="Times New Roman" w:hAnsi="Times New Roman"/>
          <w:color w:val="000000"/>
          <w:sz w:val="24"/>
          <w:szCs w:val="24"/>
          <w:lang w:bidi="pl-PL"/>
        </w:rPr>
        <w:t>Gromnik</w:t>
      </w:r>
      <w:r w:rsidRPr="000F2D03">
        <w:rPr>
          <w:rFonts w:ascii="Times New Roman" w:hAnsi="Times New Roman"/>
          <w:color w:val="000000"/>
          <w:sz w:val="24"/>
          <w:szCs w:val="24"/>
          <w:lang w:bidi="pl-PL"/>
        </w:rPr>
        <w:t>,</w:t>
      </w:r>
    </w:p>
    <w:p w14:paraId="2F8763AA" w14:textId="77777777" w:rsidR="00631306" w:rsidRPr="000F2D03" w:rsidRDefault="00631306" w:rsidP="00631306">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78073BAF" w14:textId="77777777" w:rsidR="00631306" w:rsidRPr="000F2D03" w:rsidRDefault="00631306" w:rsidP="00631306">
      <w:pPr>
        <w:tabs>
          <w:tab w:val="left" w:pos="567"/>
        </w:tabs>
        <w:spacing w:after="0" w:line="288" w:lineRule="auto"/>
        <w:jc w:val="both"/>
        <w:rPr>
          <w:rFonts w:ascii="Times New Roman" w:hAnsi="Times New Roman"/>
          <w:sz w:val="24"/>
          <w:szCs w:val="24"/>
        </w:rPr>
      </w:pPr>
      <w:r w:rsidRPr="000F2D03">
        <w:rPr>
          <w:rFonts w:ascii="Times New Roman" w:hAnsi="Times New Roman"/>
          <w:sz w:val="24"/>
          <w:szCs w:val="24"/>
        </w:rPr>
        <w:t xml:space="preserve">11. </w:t>
      </w:r>
      <w:r w:rsidRPr="000F2D03">
        <w:rPr>
          <w:rFonts w:ascii="Times New Roman" w:hAnsi="Times New Roman"/>
          <w:b/>
          <w:sz w:val="24"/>
          <w:szCs w:val="24"/>
        </w:rPr>
        <w:t>Gminą Niepołomice</w:t>
      </w:r>
      <w:r w:rsidRPr="000F2D03">
        <w:rPr>
          <w:rFonts w:ascii="Times New Roman" w:hAnsi="Times New Roman"/>
          <w:sz w:val="24"/>
          <w:szCs w:val="24"/>
        </w:rPr>
        <w:t xml:space="preserve"> z siedzibą 32-005 Niepołomice, Plac Zwycięstwa 13, NIP: 6831395375, REGON: 351555370, w imieniu której działa </w:t>
      </w:r>
      <w:r w:rsidRPr="000F2D03">
        <w:rPr>
          <w:rFonts w:ascii="Times New Roman" w:hAnsi="Times New Roman"/>
          <w:b/>
          <w:sz w:val="24"/>
          <w:szCs w:val="24"/>
        </w:rPr>
        <w:t xml:space="preserve">Roman Ptak </w:t>
      </w:r>
      <w:r w:rsidRPr="000F2D03">
        <w:rPr>
          <w:rFonts w:ascii="Times New Roman" w:hAnsi="Times New Roman"/>
          <w:sz w:val="24"/>
          <w:szCs w:val="24"/>
        </w:rPr>
        <w:t>- Burmistrz Miasta i Gminy Niepołomice,</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w:t>
      </w:r>
      <w:r>
        <w:rPr>
          <w:rFonts w:ascii="Times New Roman" w:hAnsi="Times New Roman"/>
          <w:color w:val="000000"/>
          <w:sz w:val="24"/>
          <w:szCs w:val="24"/>
          <w:lang w:bidi="pl-PL"/>
        </w:rPr>
        <w:t xml:space="preserve">Miasta i </w:t>
      </w:r>
      <w:r w:rsidRPr="000F2D03">
        <w:rPr>
          <w:rFonts w:ascii="Times New Roman" w:hAnsi="Times New Roman"/>
          <w:color w:val="000000"/>
          <w:sz w:val="24"/>
          <w:szCs w:val="24"/>
          <w:lang w:bidi="pl-PL"/>
        </w:rPr>
        <w:t xml:space="preserve">Gminy </w:t>
      </w:r>
      <w:r>
        <w:rPr>
          <w:rFonts w:ascii="Times New Roman" w:hAnsi="Times New Roman"/>
          <w:color w:val="000000"/>
          <w:sz w:val="24"/>
          <w:szCs w:val="24"/>
          <w:lang w:bidi="pl-PL"/>
        </w:rPr>
        <w:t>Niepołomice</w:t>
      </w:r>
      <w:r w:rsidRPr="000F2D03">
        <w:rPr>
          <w:rFonts w:ascii="Times New Roman" w:hAnsi="Times New Roman"/>
          <w:color w:val="000000"/>
          <w:sz w:val="24"/>
          <w:szCs w:val="24"/>
          <w:lang w:bidi="pl-PL"/>
        </w:rPr>
        <w:t>,</w:t>
      </w:r>
    </w:p>
    <w:p w14:paraId="48899AFD" w14:textId="77777777" w:rsidR="00631306" w:rsidRPr="000F2D03" w:rsidRDefault="00631306" w:rsidP="00631306">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620BC3D5" w14:textId="77777777" w:rsidR="00631306" w:rsidRPr="000F2D03" w:rsidRDefault="00631306" w:rsidP="00631306">
      <w:pPr>
        <w:tabs>
          <w:tab w:val="left" w:pos="567"/>
        </w:tabs>
        <w:spacing w:after="0" w:line="288" w:lineRule="auto"/>
        <w:jc w:val="both"/>
        <w:rPr>
          <w:rFonts w:ascii="Times New Roman" w:hAnsi="Times New Roman"/>
          <w:sz w:val="24"/>
          <w:szCs w:val="24"/>
        </w:rPr>
      </w:pPr>
      <w:r w:rsidRPr="000F2D03">
        <w:rPr>
          <w:rFonts w:ascii="Times New Roman" w:hAnsi="Times New Roman"/>
          <w:sz w:val="24"/>
          <w:szCs w:val="24"/>
        </w:rPr>
        <w:t xml:space="preserve">12. </w:t>
      </w:r>
      <w:r w:rsidRPr="000F2D03">
        <w:rPr>
          <w:rFonts w:ascii="Times New Roman" w:hAnsi="Times New Roman"/>
          <w:b/>
          <w:sz w:val="24"/>
          <w:szCs w:val="24"/>
        </w:rPr>
        <w:t>Gminą Wieliczka</w:t>
      </w:r>
      <w:r w:rsidRPr="000F2D03">
        <w:rPr>
          <w:rFonts w:ascii="Times New Roman" w:hAnsi="Times New Roman"/>
          <w:sz w:val="24"/>
          <w:szCs w:val="24"/>
        </w:rPr>
        <w:t xml:space="preserve"> z siedzibą 32-020 Wieliczka, ul. Powstania Warszawskiego 1, NIP: 6830011450, REGON: 351555364, w imieniu której działa </w:t>
      </w:r>
      <w:r w:rsidRPr="000F2D03">
        <w:rPr>
          <w:rFonts w:ascii="Times New Roman" w:hAnsi="Times New Roman"/>
          <w:b/>
          <w:sz w:val="24"/>
          <w:szCs w:val="24"/>
        </w:rPr>
        <w:t>Artur Kozioł -</w:t>
      </w:r>
      <w:r w:rsidRPr="000F2D03">
        <w:rPr>
          <w:rFonts w:ascii="Times New Roman" w:hAnsi="Times New Roman"/>
          <w:sz w:val="24"/>
          <w:szCs w:val="24"/>
        </w:rPr>
        <w:t xml:space="preserve"> Burmistrz Miasta i Gminy Wieliczka,</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w:t>
      </w:r>
      <w:r>
        <w:rPr>
          <w:rFonts w:ascii="Times New Roman" w:hAnsi="Times New Roman"/>
          <w:color w:val="000000"/>
          <w:sz w:val="24"/>
          <w:szCs w:val="24"/>
          <w:lang w:bidi="pl-PL"/>
        </w:rPr>
        <w:t xml:space="preserve">Miasta i </w:t>
      </w:r>
      <w:r w:rsidRPr="000F2D03">
        <w:rPr>
          <w:rFonts w:ascii="Times New Roman" w:hAnsi="Times New Roman"/>
          <w:color w:val="000000"/>
          <w:sz w:val="24"/>
          <w:szCs w:val="24"/>
          <w:lang w:bidi="pl-PL"/>
        </w:rPr>
        <w:t xml:space="preserve">Gminy </w:t>
      </w:r>
      <w:r>
        <w:rPr>
          <w:rFonts w:ascii="Times New Roman" w:hAnsi="Times New Roman"/>
          <w:color w:val="000000"/>
          <w:sz w:val="24"/>
          <w:szCs w:val="24"/>
          <w:lang w:bidi="pl-PL"/>
        </w:rPr>
        <w:t>Wieliczka</w:t>
      </w:r>
      <w:r w:rsidRPr="000F2D03">
        <w:rPr>
          <w:rFonts w:ascii="Times New Roman" w:hAnsi="Times New Roman"/>
          <w:color w:val="000000"/>
          <w:sz w:val="24"/>
          <w:szCs w:val="24"/>
          <w:lang w:bidi="pl-PL"/>
        </w:rPr>
        <w:t>,</w:t>
      </w:r>
    </w:p>
    <w:p w14:paraId="7864C01B" w14:textId="77777777" w:rsidR="00631306" w:rsidRPr="000F2D03" w:rsidRDefault="00631306" w:rsidP="00631306">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4C2AC411" w14:textId="77777777" w:rsidR="00631306" w:rsidRPr="000F2D03" w:rsidRDefault="00631306" w:rsidP="00631306">
      <w:pPr>
        <w:tabs>
          <w:tab w:val="left" w:pos="567"/>
        </w:tabs>
        <w:spacing w:after="0" w:line="288" w:lineRule="auto"/>
        <w:rPr>
          <w:rFonts w:ascii="Times New Roman" w:hAnsi="Times New Roman"/>
          <w:sz w:val="24"/>
          <w:szCs w:val="24"/>
        </w:rPr>
      </w:pPr>
      <w:r w:rsidRPr="000F2D03">
        <w:rPr>
          <w:rFonts w:ascii="Times New Roman" w:hAnsi="Times New Roman"/>
          <w:sz w:val="24"/>
          <w:szCs w:val="24"/>
        </w:rPr>
        <w:t xml:space="preserve">13. </w:t>
      </w:r>
      <w:r w:rsidRPr="000F2D03">
        <w:rPr>
          <w:rFonts w:ascii="Times New Roman" w:hAnsi="Times New Roman"/>
          <w:b/>
          <w:bCs/>
          <w:sz w:val="24"/>
          <w:szCs w:val="24"/>
        </w:rPr>
        <w:t>Miastem i</w:t>
      </w:r>
      <w:r w:rsidRPr="000F2D03">
        <w:rPr>
          <w:rFonts w:ascii="Times New Roman" w:hAnsi="Times New Roman"/>
          <w:sz w:val="24"/>
          <w:szCs w:val="24"/>
        </w:rPr>
        <w:t xml:space="preserve"> </w:t>
      </w:r>
      <w:r w:rsidRPr="000F2D03">
        <w:rPr>
          <w:rFonts w:ascii="Times New Roman" w:hAnsi="Times New Roman"/>
          <w:b/>
          <w:sz w:val="24"/>
          <w:szCs w:val="24"/>
        </w:rPr>
        <w:t>Gminą Myślenice</w:t>
      </w:r>
      <w:r w:rsidRPr="000F2D03">
        <w:rPr>
          <w:rFonts w:ascii="Times New Roman" w:hAnsi="Times New Roman"/>
          <w:sz w:val="24"/>
          <w:szCs w:val="24"/>
        </w:rPr>
        <w:t xml:space="preserve"> z siedzibą 32-400 Myślenice, ul. Rynek 8/9, NIP: 6811004414, REGON: 351555418, w imieniu której działa </w:t>
      </w:r>
      <w:r w:rsidRPr="000F2D03">
        <w:rPr>
          <w:rFonts w:ascii="Times New Roman" w:hAnsi="Times New Roman"/>
          <w:b/>
          <w:sz w:val="24"/>
          <w:szCs w:val="24"/>
        </w:rPr>
        <w:t xml:space="preserve">Jarosław Szlachetka </w:t>
      </w:r>
      <w:r w:rsidRPr="000F2D03">
        <w:rPr>
          <w:rFonts w:ascii="Times New Roman" w:hAnsi="Times New Roman"/>
          <w:sz w:val="24"/>
          <w:szCs w:val="24"/>
        </w:rPr>
        <w:t>- Burmistrz Miasta i Gminy Myślenice,</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w:t>
      </w:r>
      <w:r>
        <w:rPr>
          <w:rFonts w:ascii="Times New Roman" w:hAnsi="Times New Roman"/>
          <w:color w:val="000000"/>
          <w:sz w:val="24"/>
          <w:szCs w:val="24"/>
          <w:lang w:bidi="pl-PL"/>
        </w:rPr>
        <w:t xml:space="preserve">Miasta i </w:t>
      </w:r>
      <w:r w:rsidRPr="000F2D03">
        <w:rPr>
          <w:rFonts w:ascii="Times New Roman" w:hAnsi="Times New Roman"/>
          <w:color w:val="000000"/>
          <w:sz w:val="24"/>
          <w:szCs w:val="24"/>
          <w:lang w:bidi="pl-PL"/>
        </w:rPr>
        <w:t xml:space="preserve">Gminy </w:t>
      </w:r>
      <w:r>
        <w:rPr>
          <w:rFonts w:ascii="Times New Roman" w:hAnsi="Times New Roman"/>
          <w:color w:val="000000"/>
          <w:sz w:val="24"/>
          <w:szCs w:val="24"/>
          <w:lang w:bidi="pl-PL"/>
        </w:rPr>
        <w:t>Myślenice</w:t>
      </w:r>
      <w:r w:rsidRPr="000F2D03">
        <w:rPr>
          <w:rFonts w:ascii="Times New Roman" w:hAnsi="Times New Roman"/>
          <w:color w:val="000000"/>
          <w:sz w:val="24"/>
          <w:szCs w:val="24"/>
          <w:lang w:bidi="pl-PL"/>
        </w:rPr>
        <w:t>,</w:t>
      </w:r>
    </w:p>
    <w:p w14:paraId="1FB0AE8C" w14:textId="77777777" w:rsidR="00631306" w:rsidRPr="000F2D03" w:rsidRDefault="00631306" w:rsidP="00631306">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5824F9B0" w14:textId="77777777" w:rsidR="00631306" w:rsidRPr="000F2D03" w:rsidRDefault="00631306" w:rsidP="00631306">
      <w:pPr>
        <w:tabs>
          <w:tab w:val="left" w:pos="567"/>
        </w:tabs>
        <w:spacing w:after="0" w:line="288" w:lineRule="auto"/>
        <w:jc w:val="both"/>
        <w:rPr>
          <w:rFonts w:ascii="Times New Roman" w:hAnsi="Times New Roman"/>
          <w:sz w:val="24"/>
          <w:szCs w:val="24"/>
        </w:rPr>
      </w:pPr>
      <w:r w:rsidRPr="000F2D03">
        <w:rPr>
          <w:rFonts w:ascii="Times New Roman" w:hAnsi="Times New Roman"/>
          <w:sz w:val="24"/>
          <w:szCs w:val="24"/>
        </w:rPr>
        <w:t xml:space="preserve">14. </w:t>
      </w:r>
      <w:r w:rsidRPr="000F2D03">
        <w:rPr>
          <w:rFonts w:ascii="Times New Roman" w:hAnsi="Times New Roman"/>
          <w:b/>
          <w:sz w:val="24"/>
          <w:szCs w:val="24"/>
        </w:rPr>
        <w:t>Gminą Gdów</w:t>
      </w:r>
      <w:r w:rsidRPr="000F2D03">
        <w:rPr>
          <w:rFonts w:ascii="Times New Roman" w:hAnsi="Times New Roman"/>
          <w:sz w:val="24"/>
          <w:szCs w:val="24"/>
        </w:rPr>
        <w:t xml:space="preserve"> z siedzibą 32-420 Gdów, Rynek 40, NIP: 6831006563, REGON: 351555996, w imieniu której działa </w:t>
      </w:r>
      <w:r w:rsidRPr="000F2D03">
        <w:rPr>
          <w:rFonts w:ascii="Times New Roman" w:hAnsi="Times New Roman"/>
          <w:b/>
          <w:sz w:val="24"/>
          <w:szCs w:val="24"/>
        </w:rPr>
        <w:t xml:space="preserve">Zbigniew Wojas </w:t>
      </w:r>
      <w:r w:rsidRPr="000F2D03">
        <w:rPr>
          <w:rFonts w:ascii="Times New Roman" w:hAnsi="Times New Roman"/>
          <w:sz w:val="24"/>
          <w:szCs w:val="24"/>
        </w:rPr>
        <w:t>- Wójt Gminy Gdów,</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Gminy </w:t>
      </w:r>
      <w:r>
        <w:rPr>
          <w:rFonts w:ascii="Times New Roman" w:hAnsi="Times New Roman"/>
          <w:color w:val="000000"/>
          <w:sz w:val="24"/>
          <w:szCs w:val="24"/>
          <w:lang w:bidi="pl-PL"/>
        </w:rPr>
        <w:t>Gdów</w:t>
      </w:r>
      <w:r w:rsidRPr="000F2D03">
        <w:rPr>
          <w:rFonts w:ascii="Times New Roman" w:hAnsi="Times New Roman"/>
          <w:color w:val="000000"/>
          <w:sz w:val="24"/>
          <w:szCs w:val="24"/>
          <w:lang w:bidi="pl-PL"/>
        </w:rPr>
        <w:t>,</w:t>
      </w:r>
    </w:p>
    <w:p w14:paraId="1D8BC40F" w14:textId="77777777" w:rsidR="00631306" w:rsidRPr="000F2D03" w:rsidRDefault="00631306" w:rsidP="00631306">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15ED353D" w14:textId="77777777" w:rsidR="00631306" w:rsidRPr="000F2D03" w:rsidRDefault="00631306" w:rsidP="00631306">
      <w:pPr>
        <w:tabs>
          <w:tab w:val="left" w:pos="567"/>
        </w:tabs>
        <w:spacing w:after="0" w:line="288" w:lineRule="auto"/>
        <w:jc w:val="both"/>
        <w:rPr>
          <w:rFonts w:ascii="Times New Roman" w:hAnsi="Times New Roman"/>
          <w:b/>
          <w:bCs/>
          <w:sz w:val="24"/>
          <w:szCs w:val="24"/>
        </w:rPr>
      </w:pPr>
      <w:r w:rsidRPr="000F2D03">
        <w:rPr>
          <w:rFonts w:ascii="Times New Roman" w:hAnsi="Times New Roman"/>
          <w:sz w:val="24"/>
          <w:szCs w:val="24"/>
        </w:rPr>
        <w:t xml:space="preserve">15. </w:t>
      </w:r>
      <w:r w:rsidRPr="000F2D03">
        <w:rPr>
          <w:rFonts w:ascii="Times New Roman" w:hAnsi="Times New Roman"/>
          <w:b/>
          <w:sz w:val="24"/>
          <w:szCs w:val="24"/>
        </w:rPr>
        <w:t>Gminą Biskupice</w:t>
      </w:r>
      <w:r w:rsidRPr="000F2D03">
        <w:rPr>
          <w:rFonts w:ascii="Times New Roman" w:hAnsi="Times New Roman"/>
          <w:sz w:val="24"/>
          <w:szCs w:val="24"/>
        </w:rPr>
        <w:t xml:space="preserve"> z siedzibą 32-020 Wieliczka, </w:t>
      </w:r>
      <w:proofErr w:type="spellStart"/>
      <w:r w:rsidRPr="000F2D03">
        <w:rPr>
          <w:rFonts w:ascii="Times New Roman" w:hAnsi="Times New Roman"/>
          <w:sz w:val="24"/>
          <w:szCs w:val="24"/>
        </w:rPr>
        <w:t>Tomaszkowice</w:t>
      </w:r>
      <w:proofErr w:type="spellEnd"/>
      <w:r w:rsidRPr="000F2D03">
        <w:rPr>
          <w:rFonts w:ascii="Times New Roman" w:hAnsi="Times New Roman"/>
          <w:sz w:val="24"/>
          <w:szCs w:val="24"/>
        </w:rPr>
        <w:t xml:space="preserve"> 455, NIP: 6831573055, REGON: 351556010, w imieniu której działa </w:t>
      </w:r>
      <w:r w:rsidRPr="000F2D03">
        <w:rPr>
          <w:rFonts w:ascii="Times New Roman" w:hAnsi="Times New Roman"/>
          <w:b/>
          <w:sz w:val="24"/>
          <w:szCs w:val="24"/>
        </w:rPr>
        <w:t xml:space="preserve">Renata Gawlik </w:t>
      </w:r>
      <w:r w:rsidRPr="000F2D03">
        <w:rPr>
          <w:rFonts w:ascii="Times New Roman" w:hAnsi="Times New Roman"/>
          <w:sz w:val="24"/>
          <w:szCs w:val="24"/>
        </w:rPr>
        <w:t>- Wójt Gminy Biskupice,</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Gminy </w:t>
      </w:r>
      <w:r>
        <w:rPr>
          <w:rFonts w:ascii="Times New Roman" w:hAnsi="Times New Roman"/>
          <w:color w:val="000000"/>
          <w:sz w:val="24"/>
          <w:szCs w:val="24"/>
          <w:lang w:bidi="pl-PL"/>
        </w:rPr>
        <w:t>Biskupice</w:t>
      </w:r>
      <w:r w:rsidRPr="000F2D03">
        <w:rPr>
          <w:rFonts w:ascii="Times New Roman" w:hAnsi="Times New Roman"/>
          <w:color w:val="000000"/>
          <w:sz w:val="24"/>
          <w:szCs w:val="24"/>
          <w:lang w:bidi="pl-PL"/>
        </w:rPr>
        <w:t>,</w:t>
      </w:r>
    </w:p>
    <w:p w14:paraId="48202B11" w14:textId="77777777" w:rsidR="00631306" w:rsidRPr="000F2D03" w:rsidRDefault="00631306" w:rsidP="00631306">
      <w:pPr>
        <w:tabs>
          <w:tab w:val="left" w:pos="567"/>
        </w:tabs>
        <w:spacing w:after="0" w:line="288" w:lineRule="auto"/>
        <w:rPr>
          <w:rFonts w:ascii="Times New Roman" w:hAnsi="Times New Roman"/>
          <w:sz w:val="24"/>
          <w:szCs w:val="24"/>
        </w:rPr>
      </w:pPr>
      <w:r>
        <w:rPr>
          <w:rFonts w:ascii="Times New Roman" w:hAnsi="Times New Roman"/>
          <w:sz w:val="24"/>
          <w:szCs w:val="24"/>
        </w:rPr>
        <w:t>oraz</w:t>
      </w:r>
    </w:p>
    <w:p w14:paraId="15211713" w14:textId="77777777" w:rsidR="00631306" w:rsidRPr="000F2D03" w:rsidRDefault="00631306" w:rsidP="00631306">
      <w:pPr>
        <w:tabs>
          <w:tab w:val="left" w:pos="567"/>
        </w:tabs>
        <w:spacing w:after="0" w:line="288" w:lineRule="auto"/>
        <w:jc w:val="both"/>
        <w:rPr>
          <w:rFonts w:ascii="Times New Roman" w:hAnsi="Times New Roman"/>
          <w:sz w:val="24"/>
          <w:szCs w:val="24"/>
        </w:rPr>
      </w:pPr>
      <w:r w:rsidRPr="000F2D03">
        <w:rPr>
          <w:rFonts w:ascii="Times New Roman" w:hAnsi="Times New Roman"/>
          <w:sz w:val="24"/>
          <w:szCs w:val="24"/>
        </w:rPr>
        <w:t>16.</w:t>
      </w:r>
      <w:r w:rsidRPr="000F2D03">
        <w:rPr>
          <w:rFonts w:ascii="Times New Roman" w:hAnsi="Times New Roman"/>
          <w:b/>
          <w:sz w:val="24"/>
          <w:szCs w:val="24"/>
        </w:rPr>
        <w:t xml:space="preserve"> Gminą Kłaj</w:t>
      </w:r>
      <w:r w:rsidRPr="000F2D03">
        <w:rPr>
          <w:rFonts w:ascii="Times New Roman" w:hAnsi="Times New Roman"/>
          <w:sz w:val="24"/>
          <w:szCs w:val="24"/>
        </w:rPr>
        <w:t xml:space="preserve"> z siedzibą 32-015 Kłaj, Kłaj 655, NIP: 6831511752, REGON: </w:t>
      </w:r>
      <w:r w:rsidRPr="000F2D03">
        <w:rPr>
          <w:rFonts w:ascii="Times New Roman" w:hAnsi="Times New Roman"/>
          <w:sz w:val="24"/>
          <w:szCs w:val="24"/>
          <w:shd w:val="clear" w:color="auto" w:fill="FFFFFF"/>
        </w:rPr>
        <w:t>351555980</w:t>
      </w:r>
      <w:r w:rsidRPr="000F2D03">
        <w:rPr>
          <w:rFonts w:ascii="Times New Roman" w:hAnsi="Times New Roman"/>
          <w:sz w:val="24"/>
          <w:szCs w:val="24"/>
        </w:rPr>
        <w:t xml:space="preserve">, w imieniu której działa </w:t>
      </w:r>
      <w:r w:rsidRPr="000F2D03">
        <w:rPr>
          <w:rFonts w:ascii="Times New Roman" w:hAnsi="Times New Roman"/>
          <w:b/>
          <w:sz w:val="24"/>
          <w:szCs w:val="24"/>
        </w:rPr>
        <w:t xml:space="preserve">Zbigniew Strączek </w:t>
      </w:r>
      <w:r w:rsidRPr="000F2D03">
        <w:rPr>
          <w:rFonts w:ascii="Times New Roman" w:hAnsi="Times New Roman"/>
          <w:sz w:val="24"/>
          <w:szCs w:val="24"/>
        </w:rPr>
        <w:t>- Wójt Gminy Kłaj,</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Gminy </w:t>
      </w:r>
      <w:r>
        <w:rPr>
          <w:rFonts w:ascii="Times New Roman" w:hAnsi="Times New Roman"/>
          <w:color w:val="000000"/>
          <w:sz w:val="24"/>
          <w:szCs w:val="24"/>
          <w:lang w:bidi="pl-PL"/>
        </w:rPr>
        <w:t>Kłaj</w:t>
      </w:r>
      <w:r w:rsidRPr="000F2D03">
        <w:rPr>
          <w:rFonts w:ascii="Times New Roman" w:hAnsi="Times New Roman"/>
          <w:color w:val="000000"/>
          <w:sz w:val="24"/>
          <w:szCs w:val="24"/>
          <w:lang w:bidi="pl-PL"/>
        </w:rPr>
        <w:t>,</w:t>
      </w:r>
    </w:p>
    <w:p w14:paraId="317EFCF5" w14:textId="77777777" w:rsidR="00631306" w:rsidRPr="000F2D03" w:rsidRDefault="00631306" w:rsidP="00631306">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6FBB20A9" w14:textId="77777777" w:rsidR="00631306" w:rsidRPr="000F2D03" w:rsidRDefault="00631306" w:rsidP="00631306">
      <w:pPr>
        <w:tabs>
          <w:tab w:val="left" w:pos="567"/>
        </w:tabs>
        <w:spacing w:after="0" w:line="288" w:lineRule="auto"/>
        <w:jc w:val="both"/>
        <w:rPr>
          <w:rFonts w:ascii="Times New Roman" w:hAnsi="Times New Roman"/>
          <w:sz w:val="24"/>
          <w:szCs w:val="24"/>
        </w:rPr>
      </w:pPr>
      <w:r w:rsidRPr="000F2D03">
        <w:rPr>
          <w:rFonts w:ascii="Times New Roman" w:hAnsi="Times New Roman"/>
          <w:sz w:val="24"/>
          <w:szCs w:val="24"/>
        </w:rPr>
        <w:t xml:space="preserve">17. </w:t>
      </w:r>
      <w:r w:rsidRPr="000F2D03">
        <w:rPr>
          <w:rFonts w:ascii="Times New Roman" w:hAnsi="Times New Roman"/>
          <w:b/>
          <w:sz w:val="24"/>
          <w:szCs w:val="24"/>
        </w:rPr>
        <w:t>Gminą Jodłownik</w:t>
      </w:r>
      <w:r w:rsidRPr="000F2D03">
        <w:rPr>
          <w:rFonts w:ascii="Times New Roman" w:hAnsi="Times New Roman"/>
          <w:sz w:val="24"/>
          <w:szCs w:val="24"/>
        </w:rPr>
        <w:t xml:space="preserve"> z siedzibą 34-620 Jodłownik, Jodłownik 198, NIP: 7371007419, REGON: </w:t>
      </w:r>
      <w:r w:rsidRPr="000F2D03">
        <w:rPr>
          <w:rFonts w:ascii="Times New Roman" w:hAnsi="Times New Roman"/>
          <w:sz w:val="24"/>
          <w:szCs w:val="24"/>
          <w:shd w:val="clear" w:color="auto" w:fill="FFFFFF"/>
        </w:rPr>
        <w:t>491892239</w:t>
      </w:r>
      <w:r w:rsidRPr="000F2D03">
        <w:rPr>
          <w:rFonts w:ascii="Times New Roman" w:hAnsi="Times New Roman"/>
          <w:sz w:val="24"/>
          <w:szCs w:val="24"/>
        </w:rPr>
        <w:t xml:space="preserve"> w imieniu której działa </w:t>
      </w:r>
      <w:r w:rsidRPr="000F2D03">
        <w:rPr>
          <w:rFonts w:ascii="Times New Roman" w:hAnsi="Times New Roman"/>
          <w:b/>
          <w:sz w:val="24"/>
          <w:szCs w:val="24"/>
        </w:rPr>
        <w:t xml:space="preserve">Paweł Stawarz </w:t>
      </w:r>
      <w:r w:rsidRPr="000F2D03">
        <w:rPr>
          <w:rFonts w:ascii="Times New Roman" w:hAnsi="Times New Roman"/>
          <w:sz w:val="24"/>
          <w:szCs w:val="24"/>
        </w:rPr>
        <w:t>- Wójt Gminy Jodłownik,</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Gminy </w:t>
      </w:r>
      <w:r>
        <w:rPr>
          <w:rFonts w:ascii="Times New Roman" w:hAnsi="Times New Roman"/>
          <w:color w:val="000000"/>
          <w:sz w:val="24"/>
          <w:szCs w:val="24"/>
          <w:lang w:bidi="pl-PL"/>
        </w:rPr>
        <w:t>Jodłownik</w:t>
      </w:r>
      <w:r w:rsidRPr="000F2D03">
        <w:rPr>
          <w:rFonts w:ascii="Times New Roman" w:hAnsi="Times New Roman"/>
          <w:color w:val="000000"/>
          <w:sz w:val="24"/>
          <w:szCs w:val="24"/>
          <w:lang w:bidi="pl-PL"/>
        </w:rPr>
        <w:t>,</w:t>
      </w:r>
    </w:p>
    <w:p w14:paraId="78E0F58B" w14:textId="77777777" w:rsidR="00631306" w:rsidRPr="000F2D03" w:rsidRDefault="00631306" w:rsidP="00631306">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6938C2F7" w14:textId="77777777" w:rsidR="00631306" w:rsidRPr="000F2D03" w:rsidRDefault="00631306" w:rsidP="00631306">
      <w:pPr>
        <w:tabs>
          <w:tab w:val="left" w:pos="567"/>
        </w:tabs>
        <w:spacing w:after="0" w:line="288" w:lineRule="auto"/>
        <w:jc w:val="both"/>
        <w:rPr>
          <w:rFonts w:ascii="Times New Roman" w:hAnsi="Times New Roman"/>
          <w:sz w:val="24"/>
          <w:szCs w:val="24"/>
        </w:rPr>
      </w:pPr>
      <w:r w:rsidRPr="000F2D03">
        <w:rPr>
          <w:rFonts w:ascii="Times New Roman" w:hAnsi="Times New Roman"/>
          <w:sz w:val="24"/>
          <w:szCs w:val="24"/>
        </w:rPr>
        <w:lastRenderedPageBreak/>
        <w:t xml:space="preserve">18. </w:t>
      </w:r>
      <w:r w:rsidRPr="000F2D03">
        <w:rPr>
          <w:rFonts w:ascii="Times New Roman" w:hAnsi="Times New Roman"/>
          <w:b/>
          <w:bCs/>
          <w:sz w:val="24"/>
          <w:szCs w:val="24"/>
        </w:rPr>
        <w:t xml:space="preserve">Miastem i </w:t>
      </w:r>
      <w:r w:rsidRPr="000F2D03">
        <w:rPr>
          <w:rFonts w:ascii="Times New Roman" w:hAnsi="Times New Roman"/>
          <w:b/>
          <w:sz w:val="24"/>
          <w:szCs w:val="24"/>
        </w:rPr>
        <w:t>Gminą Rabka-Zdrój</w:t>
      </w:r>
      <w:r w:rsidRPr="000F2D03">
        <w:rPr>
          <w:rFonts w:ascii="Times New Roman" w:hAnsi="Times New Roman"/>
          <w:sz w:val="24"/>
          <w:szCs w:val="24"/>
        </w:rPr>
        <w:t xml:space="preserve"> z siedzibą 34-700 Rabka-Zdrój, ul. Parkowa 2, NIP: 7351006084, REGON:491893090, w imieniu której działa </w:t>
      </w:r>
      <w:r w:rsidRPr="000F2D03">
        <w:rPr>
          <w:rFonts w:ascii="Times New Roman" w:hAnsi="Times New Roman"/>
          <w:b/>
          <w:sz w:val="24"/>
          <w:szCs w:val="24"/>
        </w:rPr>
        <w:t xml:space="preserve">Leszek Świder </w:t>
      </w:r>
      <w:r w:rsidRPr="000F2D03">
        <w:rPr>
          <w:rFonts w:ascii="Times New Roman" w:hAnsi="Times New Roman"/>
          <w:sz w:val="24"/>
          <w:szCs w:val="24"/>
        </w:rPr>
        <w:t>- Burmistrz Rabki-Zdroju,</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w:t>
      </w:r>
      <w:r>
        <w:rPr>
          <w:rFonts w:ascii="Times New Roman" w:hAnsi="Times New Roman"/>
          <w:color w:val="000000"/>
          <w:sz w:val="24"/>
          <w:szCs w:val="24"/>
          <w:lang w:bidi="pl-PL"/>
        </w:rPr>
        <w:t xml:space="preserve">Miasta i </w:t>
      </w:r>
      <w:r w:rsidRPr="000F2D03">
        <w:rPr>
          <w:rFonts w:ascii="Times New Roman" w:hAnsi="Times New Roman"/>
          <w:color w:val="000000"/>
          <w:sz w:val="24"/>
          <w:szCs w:val="24"/>
          <w:lang w:bidi="pl-PL"/>
        </w:rPr>
        <w:t xml:space="preserve">Gminy </w:t>
      </w:r>
      <w:r>
        <w:rPr>
          <w:rFonts w:ascii="Times New Roman" w:hAnsi="Times New Roman"/>
          <w:color w:val="000000"/>
          <w:sz w:val="24"/>
          <w:szCs w:val="24"/>
          <w:lang w:bidi="pl-PL"/>
        </w:rPr>
        <w:t>Rabka-Zdrój</w:t>
      </w:r>
      <w:r w:rsidRPr="000F2D03">
        <w:rPr>
          <w:rFonts w:ascii="Times New Roman" w:hAnsi="Times New Roman"/>
          <w:color w:val="000000"/>
          <w:sz w:val="24"/>
          <w:szCs w:val="24"/>
          <w:lang w:bidi="pl-PL"/>
        </w:rPr>
        <w:t>,</w:t>
      </w:r>
    </w:p>
    <w:p w14:paraId="419C661B" w14:textId="77777777" w:rsidR="00631306" w:rsidRPr="000F2D03" w:rsidRDefault="00631306" w:rsidP="00631306">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2805F4A0" w14:textId="77777777" w:rsidR="00631306" w:rsidRPr="000F2D03" w:rsidRDefault="00631306" w:rsidP="00631306">
      <w:pPr>
        <w:tabs>
          <w:tab w:val="left" w:pos="567"/>
        </w:tabs>
        <w:spacing w:after="0" w:line="288" w:lineRule="auto"/>
        <w:jc w:val="both"/>
        <w:rPr>
          <w:rFonts w:ascii="Times New Roman" w:hAnsi="Times New Roman"/>
          <w:sz w:val="24"/>
          <w:szCs w:val="24"/>
        </w:rPr>
      </w:pPr>
      <w:r>
        <w:rPr>
          <w:rFonts w:ascii="Times New Roman" w:hAnsi="Times New Roman"/>
          <w:sz w:val="24"/>
          <w:szCs w:val="24"/>
        </w:rPr>
        <w:t>19</w:t>
      </w:r>
      <w:r w:rsidRPr="000F2D03">
        <w:rPr>
          <w:rFonts w:ascii="Times New Roman" w:hAnsi="Times New Roman"/>
          <w:sz w:val="24"/>
          <w:szCs w:val="24"/>
        </w:rPr>
        <w:t xml:space="preserve">. </w:t>
      </w:r>
      <w:r w:rsidRPr="000F2D03">
        <w:rPr>
          <w:rFonts w:ascii="Times New Roman" w:hAnsi="Times New Roman"/>
          <w:b/>
          <w:sz w:val="24"/>
          <w:szCs w:val="24"/>
        </w:rPr>
        <w:t>Gminą Bukowno</w:t>
      </w:r>
      <w:r w:rsidRPr="000F2D03">
        <w:rPr>
          <w:rFonts w:ascii="Times New Roman" w:hAnsi="Times New Roman"/>
          <w:sz w:val="24"/>
          <w:szCs w:val="24"/>
        </w:rPr>
        <w:t xml:space="preserve"> z siedzibą 32-332 Bukowno, ul. Kolejowa 16, NIP: 6371998065, REGON: 276257481, w imieniu której działa </w:t>
      </w:r>
      <w:r w:rsidRPr="000F2D03">
        <w:rPr>
          <w:rFonts w:ascii="Times New Roman" w:hAnsi="Times New Roman"/>
          <w:b/>
          <w:sz w:val="24"/>
          <w:szCs w:val="24"/>
        </w:rPr>
        <w:t xml:space="preserve">Mirosław </w:t>
      </w:r>
      <w:proofErr w:type="spellStart"/>
      <w:r w:rsidRPr="000F2D03">
        <w:rPr>
          <w:rFonts w:ascii="Times New Roman" w:hAnsi="Times New Roman"/>
          <w:b/>
          <w:sz w:val="24"/>
          <w:szCs w:val="24"/>
        </w:rPr>
        <w:t>Gajdziszewski</w:t>
      </w:r>
      <w:proofErr w:type="spellEnd"/>
      <w:r w:rsidRPr="000F2D03">
        <w:rPr>
          <w:rFonts w:ascii="Times New Roman" w:hAnsi="Times New Roman"/>
          <w:b/>
          <w:sz w:val="24"/>
          <w:szCs w:val="24"/>
        </w:rPr>
        <w:t xml:space="preserve"> </w:t>
      </w:r>
      <w:r w:rsidRPr="000F2D03">
        <w:rPr>
          <w:rFonts w:ascii="Times New Roman" w:hAnsi="Times New Roman"/>
          <w:sz w:val="24"/>
          <w:szCs w:val="24"/>
        </w:rPr>
        <w:t>– Burmistrz Miasta Bukowno,</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w:t>
      </w:r>
      <w:r>
        <w:rPr>
          <w:rFonts w:ascii="Times New Roman" w:hAnsi="Times New Roman"/>
          <w:color w:val="000000"/>
          <w:sz w:val="24"/>
          <w:szCs w:val="24"/>
          <w:lang w:bidi="pl-PL"/>
        </w:rPr>
        <w:t>Miasta Bukowno</w:t>
      </w:r>
      <w:r w:rsidRPr="000F2D03">
        <w:rPr>
          <w:rFonts w:ascii="Times New Roman" w:hAnsi="Times New Roman"/>
          <w:color w:val="000000"/>
          <w:sz w:val="24"/>
          <w:szCs w:val="24"/>
          <w:lang w:bidi="pl-PL"/>
        </w:rPr>
        <w:t>,</w:t>
      </w:r>
    </w:p>
    <w:p w14:paraId="0786574D" w14:textId="77777777" w:rsidR="00631306" w:rsidRPr="000F2D03" w:rsidRDefault="00631306" w:rsidP="00631306">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47CFC8CA" w14:textId="77777777" w:rsidR="00631306" w:rsidRPr="000F2D03" w:rsidRDefault="00631306" w:rsidP="00631306">
      <w:pPr>
        <w:tabs>
          <w:tab w:val="left" w:pos="567"/>
        </w:tabs>
        <w:spacing w:after="0" w:line="288" w:lineRule="auto"/>
        <w:jc w:val="both"/>
        <w:rPr>
          <w:rFonts w:ascii="Times New Roman" w:hAnsi="Times New Roman"/>
          <w:sz w:val="24"/>
          <w:szCs w:val="24"/>
        </w:rPr>
      </w:pPr>
      <w:r w:rsidRPr="000F2D03">
        <w:rPr>
          <w:rFonts w:ascii="Times New Roman" w:hAnsi="Times New Roman"/>
          <w:sz w:val="24"/>
          <w:szCs w:val="24"/>
        </w:rPr>
        <w:t>2</w:t>
      </w:r>
      <w:r>
        <w:rPr>
          <w:rFonts w:ascii="Times New Roman" w:hAnsi="Times New Roman"/>
          <w:sz w:val="24"/>
          <w:szCs w:val="24"/>
        </w:rPr>
        <w:t>0</w:t>
      </w:r>
      <w:r w:rsidRPr="000F2D03">
        <w:rPr>
          <w:rFonts w:ascii="Times New Roman" w:hAnsi="Times New Roman"/>
          <w:sz w:val="24"/>
          <w:szCs w:val="24"/>
        </w:rPr>
        <w:t xml:space="preserve">. </w:t>
      </w:r>
      <w:r w:rsidRPr="000F2D03">
        <w:rPr>
          <w:rFonts w:ascii="Times New Roman" w:hAnsi="Times New Roman"/>
          <w:b/>
          <w:sz w:val="24"/>
          <w:szCs w:val="24"/>
        </w:rPr>
        <w:t>Gminą Klucze</w:t>
      </w:r>
      <w:r w:rsidRPr="000F2D03">
        <w:rPr>
          <w:rFonts w:ascii="Times New Roman" w:hAnsi="Times New Roman"/>
          <w:sz w:val="24"/>
          <w:szCs w:val="24"/>
        </w:rPr>
        <w:t xml:space="preserve"> z siedzibą 32-310 Klucze, ul. Partyzantów 1, NIP: 6371998059, REGON: 276257972, w imieniu której działa </w:t>
      </w:r>
      <w:r w:rsidRPr="000F2D03">
        <w:rPr>
          <w:rFonts w:ascii="Times New Roman" w:hAnsi="Times New Roman"/>
          <w:b/>
          <w:sz w:val="24"/>
          <w:szCs w:val="24"/>
        </w:rPr>
        <w:t xml:space="preserve">Norbert Bień </w:t>
      </w:r>
      <w:r w:rsidRPr="000F2D03">
        <w:rPr>
          <w:rFonts w:ascii="Times New Roman" w:hAnsi="Times New Roman"/>
          <w:sz w:val="24"/>
          <w:szCs w:val="24"/>
        </w:rPr>
        <w:t>- Wójt Gminy Klucze,</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Gminy </w:t>
      </w:r>
      <w:r>
        <w:rPr>
          <w:rFonts w:ascii="Times New Roman" w:hAnsi="Times New Roman"/>
          <w:color w:val="000000"/>
          <w:sz w:val="24"/>
          <w:szCs w:val="24"/>
          <w:lang w:bidi="pl-PL"/>
        </w:rPr>
        <w:t>Klucze</w:t>
      </w:r>
      <w:r w:rsidRPr="000F2D03">
        <w:rPr>
          <w:rFonts w:ascii="Times New Roman" w:hAnsi="Times New Roman"/>
          <w:color w:val="000000"/>
          <w:sz w:val="24"/>
          <w:szCs w:val="24"/>
          <w:lang w:bidi="pl-PL"/>
        </w:rPr>
        <w:t>,</w:t>
      </w:r>
    </w:p>
    <w:p w14:paraId="0956C07B" w14:textId="77777777" w:rsidR="00631306" w:rsidRPr="000F2D03" w:rsidRDefault="00631306" w:rsidP="00631306">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6022F304" w14:textId="77777777" w:rsidR="00631306" w:rsidRPr="000F2D03" w:rsidRDefault="00631306" w:rsidP="00631306">
      <w:pPr>
        <w:tabs>
          <w:tab w:val="left" w:pos="567"/>
        </w:tabs>
        <w:spacing w:after="0" w:line="288" w:lineRule="auto"/>
        <w:jc w:val="both"/>
        <w:rPr>
          <w:rFonts w:ascii="Times New Roman" w:hAnsi="Times New Roman"/>
          <w:sz w:val="24"/>
          <w:szCs w:val="24"/>
        </w:rPr>
      </w:pPr>
      <w:r w:rsidRPr="000F2D03">
        <w:rPr>
          <w:rFonts w:ascii="Times New Roman" w:hAnsi="Times New Roman"/>
          <w:sz w:val="24"/>
          <w:szCs w:val="24"/>
        </w:rPr>
        <w:t>2</w:t>
      </w:r>
      <w:r>
        <w:rPr>
          <w:rFonts w:ascii="Times New Roman" w:hAnsi="Times New Roman"/>
          <w:sz w:val="24"/>
          <w:szCs w:val="24"/>
        </w:rPr>
        <w:t>1</w:t>
      </w:r>
      <w:r w:rsidRPr="000F2D03">
        <w:rPr>
          <w:rFonts w:ascii="Times New Roman" w:hAnsi="Times New Roman"/>
          <w:sz w:val="24"/>
          <w:szCs w:val="24"/>
        </w:rPr>
        <w:t xml:space="preserve">. </w:t>
      </w:r>
      <w:r w:rsidRPr="000F2D03">
        <w:rPr>
          <w:rFonts w:ascii="Times New Roman" w:hAnsi="Times New Roman"/>
          <w:b/>
          <w:sz w:val="24"/>
          <w:szCs w:val="24"/>
        </w:rPr>
        <w:t>Gminą Krzeszowice</w:t>
      </w:r>
      <w:r w:rsidRPr="000F2D03">
        <w:rPr>
          <w:rFonts w:ascii="Times New Roman" w:hAnsi="Times New Roman"/>
          <w:sz w:val="24"/>
          <w:szCs w:val="24"/>
        </w:rPr>
        <w:t xml:space="preserve"> z siedzibą 32-065 Krzeszowice, ul Grunwaldzka 4, NIP: 5130233774, REGON: 351555750 , w imieniu której działa </w:t>
      </w:r>
      <w:r w:rsidRPr="000F2D03">
        <w:rPr>
          <w:rFonts w:ascii="Times New Roman" w:hAnsi="Times New Roman"/>
          <w:b/>
          <w:sz w:val="24"/>
          <w:szCs w:val="24"/>
        </w:rPr>
        <w:t xml:space="preserve">Wacław Gregorczyk </w:t>
      </w:r>
      <w:r w:rsidRPr="000F2D03">
        <w:rPr>
          <w:rFonts w:ascii="Times New Roman" w:hAnsi="Times New Roman"/>
          <w:sz w:val="24"/>
          <w:szCs w:val="24"/>
        </w:rPr>
        <w:t>- Burmistrz Gminy Krzeszowice,</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Gminy </w:t>
      </w:r>
      <w:r>
        <w:rPr>
          <w:rFonts w:ascii="Times New Roman" w:hAnsi="Times New Roman"/>
          <w:color w:val="000000"/>
          <w:sz w:val="24"/>
          <w:szCs w:val="24"/>
          <w:lang w:bidi="pl-PL"/>
        </w:rPr>
        <w:t>Krzeszowice</w:t>
      </w:r>
      <w:r w:rsidRPr="000F2D03">
        <w:rPr>
          <w:rFonts w:ascii="Times New Roman" w:hAnsi="Times New Roman"/>
          <w:color w:val="000000"/>
          <w:sz w:val="24"/>
          <w:szCs w:val="24"/>
          <w:lang w:bidi="pl-PL"/>
        </w:rPr>
        <w:t>,</w:t>
      </w:r>
    </w:p>
    <w:p w14:paraId="37D1D378" w14:textId="77777777" w:rsidR="00631306" w:rsidRPr="000F2D03" w:rsidRDefault="00631306" w:rsidP="00631306">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07AA7578" w14:textId="77777777" w:rsidR="00631306" w:rsidRPr="000F2D03" w:rsidRDefault="00631306" w:rsidP="00631306">
      <w:pPr>
        <w:tabs>
          <w:tab w:val="left" w:pos="567"/>
        </w:tabs>
        <w:spacing w:after="0" w:line="288" w:lineRule="auto"/>
        <w:jc w:val="both"/>
        <w:rPr>
          <w:rFonts w:ascii="Times New Roman" w:hAnsi="Times New Roman"/>
          <w:b/>
          <w:bCs/>
          <w:sz w:val="24"/>
          <w:szCs w:val="24"/>
        </w:rPr>
      </w:pPr>
      <w:r w:rsidRPr="000F2D03">
        <w:rPr>
          <w:rFonts w:ascii="Times New Roman" w:hAnsi="Times New Roman"/>
          <w:sz w:val="24"/>
          <w:szCs w:val="24"/>
        </w:rPr>
        <w:t>2</w:t>
      </w:r>
      <w:r>
        <w:rPr>
          <w:rFonts w:ascii="Times New Roman" w:hAnsi="Times New Roman"/>
          <w:sz w:val="24"/>
          <w:szCs w:val="24"/>
        </w:rPr>
        <w:t>2</w:t>
      </w:r>
      <w:r w:rsidRPr="000F2D03">
        <w:rPr>
          <w:rFonts w:ascii="Times New Roman" w:hAnsi="Times New Roman"/>
          <w:sz w:val="24"/>
          <w:szCs w:val="24"/>
        </w:rPr>
        <w:t xml:space="preserve">. </w:t>
      </w:r>
      <w:r w:rsidRPr="000F2D03">
        <w:rPr>
          <w:rFonts w:ascii="Times New Roman" w:hAnsi="Times New Roman"/>
          <w:b/>
          <w:sz w:val="24"/>
          <w:szCs w:val="24"/>
        </w:rPr>
        <w:t>Gminą Olkusz</w:t>
      </w:r>
      <w:r w:rsidRPr="000F2D03">
        <w:rPr>
          <w:rFonts w:ascii="Times New Roman" w:hAnsi="Times New Roman"/>
          <w:sz w:val="24"/>
          <w:szCs w:val="24"/>
        </w:rPr>
        <w:t xml:space="preserve"> z siedzibą 32-300 Olkusz, ul. Rynek 1, NIP: 6371998042, REGON: 276258010, w imieniu której działa </w:t>
      </w:r>
      <w:r w:rsidRPr="000F2D03">
        <w:rPr>
          <w:rFonts w:ascii="Times New Roman" w:hAnsi="Times New Roman"/>
          <w:b/>
          <w:sz w:val="24"/>
          <w:szCs w:val="24"/>
        </w:rPr>
        <w:t>Bożena Krok</w:t>
      </w:r>
      <w:r w:rsidRPr="000F2D03">
        <w:rPr>
          <w:rFonts w:ascii="Times New Roman" w:hAnsi="Times New Roman"/>
          <w:sz w:val="24"/>
          <w:szCs w:val="24"/>
        </w:rPr>
        <w:t xml:space="preserve"> - Zastępca Burmistrza Miasta i Gminy Olkusz,</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w:t>
      </w:r>
      <w:r>
        <w:rPr>
          <w:rFonts w:ascii="Times New Roman" w:hAnsi="Times New Roman"/>
          <w:color w:val="000000"/>
          <w:sz w:val="24"/>
          <w:szCs w:val="24"/>
          <w:lang w:bidi="pl-PL"/>
        </w:rPr>
        <w:t xml:space="preserve">Miasta i </w:t>
      </w:r>
      <w:r w:rsidRPr="000F2D03">
        <w:rPr>
          <w:rFonts w:ascii="Times New Roman" w:hAnsi="Times New Roman"/>
          <w:color w:val="000000"/>
          <w:sz w:val="24"/>
          <w:szCs w:val="24"/>
          <w:lang w:bidi="pl-PL"/>
        </w:rPr>
        <w:t xml:space="preserve">Gminy </w:t>
      </w:r>
      <w:r>
        <w:rPr>
          <w:rFonts w:ascii="Times New Roman" w:hAnsi="Times New Roman"/>
          <w:color w:val="000000"/>
          <w:sz w:val="24"/>
          <w:szCs w:val="24"/>
          <w:lang w:bidi="pl-PL"/>
        </w:rPr>
        <w:t>Olkusz</w:t>
      </w:r>
      <w:r w:rsidRPr="000F2D03">
        <w:rPr>
          <w:rFonts w:ascii="Times New Roman" w:hAnsi="Times New Roman"/>
          <w:color w:val="000000"/>
          <w:sz w:val="24"/>
          <w:szCs w:val="24"/>
          <w:lang w:bidi="pl-PL"/>
        </w:rPr>
        <w:t>,</w:t>
      </w:r>
    </w:p>
    <w:p w14:paraId="31692C06" w14:textId="77777777" w:rsidR="00631306" w:rsidRPr="000F2D03" w:rsidRDefault="00631306" w:rsidP="00631306">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2ACABB32" w14:textId="77777777" w:rsidR="00631306" w:rsidRPr="000F2D03" w:rsidRDefault="00631306" w:rsidP="00631306">
      <w:pPr>
        <w:tabs>
          <w:tab w:val="left" w:pos="567"/>
        </w:tabs>
        <w:spacing w:after="0" w:line="288" w:lineRule="auto"/>
        <w:jc w:val="both"/>
        <w:rPr>
          <w:rFonts w:ascii="Times New Roman" w:hAnsi="Times New Roman"/>
          <w:sz w:val="24"/>
          <w:szCs w:val="24"/>
        </w:rPr>
      </w:pPr>
      <w:r w:rsidRPr="000F2D03">
        <w:rPr>
          <w:rFonts w:ascii="Times New Roman" w:hAnsi="Times New Roman"/>
          <w:sz w:val="24"/>
          <w:szCs w:val="24"/>
        </w:rPr>
        <w:t>2</w:t>
      </w:r>
      <w:r>
        <w:rPr>
          <w:rFonts w:ascii="Times New Roman" w:hAnsi="Times New Roman"/>
          <w:sz w:val="24"/>
          <w:szCs w:val="24"/>
        </w:rPr>
        <w:t>3</w:t>
      </w:r>
      <w:r w:rsidRPr="000F2D03">
        <w:rPr>
          <w:rFonts w:ascii="Times New Roman" w:hAnsi="Times New Roman"/>
          <w:sz w:val="24"/>
          <w:szCs w:val="24"/>
        </w:rPr>
        <w:t xml:space="preserve">. </w:t>
      </w:r>
      <w:r w:rsidRPr="000F2D03">
        <w:rPr>
          <w:rFonts w:ascii="Times New Roman" w:hAnsi="Times New Roman"/>
          <w:b/>
          <w:sz w:val="24"/>
          <w:szCs w:val="24"/>
        </w:rPr>
        <w:t>Gminą Wolbrom</w:t>
      </w:r>
      <w:r w:rsidRPr="000F2D03">
        <w:rPr>
          <w:rFonts w:ascii="Times New Roman" w:hAnsi="Times New Roman"/>
          <w:sz w:val="24"/>
          <w:szCs w:val="24"/>
        </w:rPr>
        <w:t xml:space="preserve"> z siedzibą 32-340 Wolbrom, ul. Krakowska 1, NIP: 6372003423, REGON: 276258055, w imieniu której działa </w:t>
      </w:r>
      <w:r w:rsidRPr="000F2D03">
        <w:rPr>
          <w:rFonts w:ascii="Times New Roman" w:hAnsi="Times New Roman"/>
          <w:b/>
          <w:sz w:val="24"/>
          <w:szCs w:val="24"/>
        </w:rPr>
        <w:t xml:space="preserve">Adam Zielnik </w:t>
      </w:r>
      <w:r w:rsidRPr="000F2D03">
        <w:rPr>
          <w:rFonts w:ascii="Times New Roman" w:hAnsi="Times New Roman"/>
          <w:sz w:val="24"/>
          <w:szCs w:val="24"/>
        </w:rPr>
        <w:t>- Burmistrz Miasta i Gminy Wolbrom,</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w:t>
      </w:r>
      <w:r>
        <w:rPr>
          <w:rFonts w:ascii="Times New Roman" w:hAnsi="Times New Roman"/>
          <w:color w:val="000000"/>
          <w:sz w:val="24"/>
          <w:szCs w:val="24"/>
          <w:lang w:bidi="pl-PL"/>
        </w:rPr>
        <w:t xml:space="preserve">Miasta i </w:t>
      </w:r>
      <w:r w:rsidRPr="000F2D03">
        <w:rPr>
          <w:rFonts w:ascii="Times New Roman" w:hAnsi="Times New Roman"/>
          <w:color w:val="000000"/>
          <w:sz w:val="24"/>
          <w:szCs w:val="24"/>
          <w:lang w:bidi="pl-PL"/>
        </w:rPr>
        <w:t xml:space="preserve">Gminy </w:t>
      </w:r>
      <w:r>
        <w:rPr>
          <w:rFonts w:ascii="Times New Roman" w:hAnsi="Times New Roman"/>
          <w:color w:val="000000"/>
          <w:sz w:val="24"/>
          <w:szCs w:val="24"/>
          <w:lang w:bidi="pl-PL"/>
        </w:rPr>
        <w:t>Wolbrom</w:t>
      </w:r>
      <w:r w:rsidRPr="000F2D03">
        <w:rPr>
          <w:rFonts w:ascii="Times New Roman" w:hAnsi="Times New Roman"/>
          <w:color w:val="000000"/>
          <w:sz w:val="24"/>
          <w:szCs w:val="24"/>
          <w:lang w:bidi="pl-PL"/>
        </w:rPr>
        <w:t>,</w:t>
      </w:r>
    </w:p>
    <w:p w14:paraId="3E7C3EE9" w14:textId="77777777" w:rsidR="00631306" w:rsidRDefault="00631306" w:rsidP="00631306">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3F865101" w14:textId="77777777" w:rsidR="00631306" w:rsidRPr="000F2D03" w:rsidRDefault="00631306" w:rsidP="00631306">
      <w:pPr>
        <w:tabs>
          <w:tab w:val="left" w:pos="567"/>
        </w:tabs>
        <w:spacing w:after="0" w:line="288" w:lineRule="auto"/>
        <w:jc w:val="both"/>
        <w:rPr>
          <w:rFonts w:ascii="Times New Roman" w:hAnsi="Times New Roman"/>
          <w:sz w:val="24"/>
          <w:szCs w:val="24"/>
        </w:rPr>
      </w:pPr>
      <w:r w:rsidRPr="000F2D03">
        <w:rPr>
          <w:rFonts w:ascii="Times New Roman" w:hAnsi="Times New Roman"/>
          <w:sz w:val="24"/>
          <w:szCs w:val="24"/>
        </w:rPr>
        <w:t>2</w:t>
      </w:r>
      <w:r>
        <w:rPr>
          <w:rFonts w:ascii="Times New Roman" w:hAnsi="Times New Roman"/>
          <w:sz w:val="24"/>
          <w:szCs w:val="24"/>
        </w:rPr>
        <w:t>4</w:t>
      </w:r>
      <w:r w:rsidRPr="000F2D03">
        <w:rPr>
          <w:rFonts w:ascii="Times New Roman" w:hAnsi="Times New Roman"/>
          <w:sz w:val="24"/>
          <w:szCs w:val="24"/>
        </w:rPr>
        <w:t xml:space="preserve">. </w:t>
      </w:r>
      <w:r w:rsidRPr="000F2D03">
        <w:rPr>
          <w:rFonts w:ascii="Times New Roman" w:hAnsi="Times New Roman"/>
          <w:b/>
          <w:sz w:val="24"/>
          <w:szCs w:val="24"/>
        </w:rPr>
        <w:t>Gminą Trzyciąż</w:t>
      </w:r>
      <w:r w:rsidRPr="000F2D03">
        <w:rPr>
          <w:rFonts w:ascii="Times New Roman" w:hAnsi="Times New Roman"/>
          <w:sz w:val="24"/>
          <w:szCs w:val="24"/>
        </w:rPr>
        <w:t xml:space="preserve"> z siedzibą 32-353 Trzyciąż, Trzyciąż 99, NIP: 6372024112, REGON: 351556270, w imieniu której działa </w:t>
      </w:r>
      <w:r w:rsidRPr="000F2D03">
        <w:rPr>
          <w:rFonts w:ascii="Times New Roman" w:hAnsi="Times New Roman"/>
          <w:b/>
          <w:sz w:val="24"/>
          <w:szCs w:val="24"/>
        </w:rPr>
        <w:t xml:space="preserve">Roman Żelazny </w:t>
      </w:r>
      <w:r w:rsidRPr="000F2D03">
        <w:rPr>
          <w:rFonts w:ascii="Times New Roman" w:hAnsi="Times New Roman"/>
          <w:sz w:val="24"/>
          <w:szCs w:val="24"/>
        </w:rPr>
        <w:t>- Wójt Gminy Trzyciąż,</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Gminy </w:t>
      </w:r>
      <w:r>
        <w:rPr>
          <w:rFonts w:ascii="Times New Roman" w:hAnsi="Times New Roman"/>
          <w:color w:val="000000"/>
          <w:sz w:val="24"/>
          <w:szCs w:val="24"/>
          <w:lang w:bidi="pl-PL"/>
        </w:rPr>
        <w:t>Trzyciąż</w:t>
      </w:r>
      <w:r w:rsidRPr="000F2D03">
        <w:rPr>
          <w:rFonts w:ascii="Times New Roman" w:hAnsi="Times New Roman"/>
          <w:color w:val="000000"/>
          <w:sz w:val="24"/>
          <w:szCs w:val="24"/>
          <w:lang w:bidi="pl-PL"/>
        </w:rPr>
        <w:t>,</w:t>
      </w:r>
    </w:p>
    <w:p w14:paraId="1EDE5D78" w14:textId="77777777" w:rsidR="00631306" w:rsidRPr="000F2D03" w:rsidRDefault="00631306" w:rsidP="00631306">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53B490B8" w14:textId="77777777" w:rsidR="00631306" w:rsidRPr="000F2D03" w:rsidRDefault="00631306" w:rsidP="00631306">
      <w:pPr>
        <w:tabs>
          <w:tab w:val="left" w:pos="567"/>
        </w:tabs>
        <w:spacing w:after="0" w:line="288" w:lineRule="auto"/>
        <w:jc w:val="both"/>
        <w:rPr>
          <w:rFonts w:ascii="Times New Roman" w:hAnsi="Times New Roman"/>
          <w:sz w:val="24"/>
          <w:szCs w:val="24"/>
        </w:rPr>
      </w:pPr>
      <w:r>
        <w:rPr>
          <w:rFonts w:ascii="Times New Roman" w:hAnsi="Times New Roman"/>
          <w:sz w:val="24"/>
          <w:szCs w:val="24"/>
        </w:rPr>
        <w:t>25</w:t>
      </w:r>
      <w:r w:rsidRPr="000F2D03">
        <w:rPr>
          <w:rFonts w:ascii="Times New Roman" w:hAnsi="Times New Roman"/>
          <w:sz w:val="24"/>
          <w:szCs w:val="24"/>
        </w:rPr>
        <w:t xml:space="preserve">. </w:t>
      </w:r>
      <w:r w:rsidRPr="000F2D03">
        <w:rPr>
          <w:rFonts w:ascii="Times New Roman" w:hAnsi="Times New Roman"/>
          <w:b/>
          <w:sz w:val="24"/>
          <w:szCs w:val="24"/>
        </w:rPr>
        <w:t>Gminą Gołcza</w:t>
      </w:r>
      <w:r w:rsidRPr="000F2D03">
        <w:rPr>
          <w:rFonts w:ascii="Times New Roman" w:hAnsi="Times New Roman"/>
          <w:sz w:val="24"/>
          <w:szCs w:val="24"/>
        </w:rPr>
        <w:t xml:space="preserve"> z siedzibą 32-075 Gołcza, Gołcza 80, NIP: 6820004721, REGON: 351555921, w imieniu której działa </w:t>
      </w:r>
      <w:r w:rsidRPr="000F2D03">
        <w:rPr>
          <w:rFonts w:ascii="Times New Roman" w:hAnsi="Times New Roman"/>
          <w:b/>
          <w:sz w:val="24"/>
          <w:szCs w:val="24"/>
        </w:rPr>
        <w:t xml:space="preserve">Lesław Blacha </w:t>
      </w:r>
      <w:r w:rsidRPr="000F2D03">
        <w:rPr>
          <w:rFonts w:ascii="Times New Roman" w:hAnsi="Times New Roman"/>
          <w:sz w:val="24"/>
          <w:szCs w:val="24"/>
        </w:rPr>
        <w:t>- Wójt Gminy Gołcza,</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Gminy </w:t>
      </w:r>
      <w:r>
        <w:rPr>
          <w:rFonts w:ascii="Times New Roman" w:hAnsi="Times New Roman"/>
          <w:color w:val="000000"/>
          <w:sz w:val="24"/>
          <w:szCs w:val="24"/>
          <w:lang w:bidi="pl-PL"/>
        </w:rPr>
        <w:t>Gołcza</w:t>
      </w:r>
      <w:r w:rsidRPr="000F2D03">
        <w:rPr>
          <w:rFonts w:ascii="Times New Roman" w:hAnsi="Times New Roman"/>
          <w:color w:val="000000"/>
          <w:sz w:val="24"/>
          <w:szCs w:val="24"/>
          <w:lang w:bidi="pl-PL"/>
        </w:rPr>
        <w:t>,</w:t>
      </w:r>
    </w:p>
    <w:p w14:paraId="5120D1A9" w14:textId="77777777" w:rsidR="00631306" w:rsidRPr="000F2D03" w:rsidRDefault="00631306" w:rsidP="00631306">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73183308" w14:textId="77777777" w:rsidR="00631306" w:rsidRPr="000F2D03" w:rsidRDefault="00631306" w:rsidP="00631306">
      <w:pPr>
        <w:tabs>
          <w:tab w:val="left" w:pos="567"/>
        </w:tabs>
        <w:spacing w:after="0" w:line="288" w:lineRule="auto"/>
        <w:jc w:val="both"/>
        <w:rPr>
          <w:rFonts w:ascii="Times New Roman" w:hAnsi="Times New Roman"/>
          <w:sz w:val="24"/>
          <w:szCs w:val="24"/>
        </w:rPr>
      </w:pPr>
      <w:r w:rsidRPr="000F2D03">
        <w:rPr>
          <w:rFonts w:ascii="Times New Roman" w:hAnsi="Times New Roman"/>
          <w:sz w:val="24"/>
          <w:szCs w:val="24"/>
        </w:rPr>
        <w:t xml:space="preserve">26. </w:t>
      </w:r>
      <w:r w:rsidRPr="000F2D03">
        <w:rPr>
          <w:rFonts w:ascii="Times New Roman" w:hAnsi="Times New Roman"/>
          <w:b/>
          <w:sz w:val="24"/>
          <w:szCs w:val="24"/>
        </w:rPr>
        <w:t xml:space="preserve">Gminą Charsznica </w:t>
      </w:r>
      <w:r w:rsidRPr="000F2D03">
        <w:rPr>
          <w:rFonts w:ascii="Times New Roman" w:hAnsi="Times New Roman"/>
          <w:sz w:val="24"/>
          <w:szCs w:val="24"/>
        </w:rPr>
        <w:t xml:space="preserve">z siedzibą 32-250 Charsznica, ul. Kolejowa 20, NIP: 6591153915, REGON: 291010027, w imieniu której działa </w:t>
      </w:r>
      <w:r w:rsidRPr="000F2D03">
        <w:rPr>
          <w:rFonts w:ascii="Times New Roman" w:hAnsi="Times New Roman"/>
          <w:b/>
          <w:sz w:val="24"/>
          <w:szCs w:val="24"/>
        </w:rPr>
        <w:t xml:space="preserve">Jan Żebrak </w:t>
      </w:r>
      <w:r w:rsidRPr="000F2D03">
        <w:rPr>
          <w:rFonts w:ascii="Times New Roman" w:hAnsi="Times New Roman"/>
          <w:sz w:val="24"/>
          <w:szCs w:val="24"/>
        </w:rPr>
        <w:t>- Wójt Gminy Charsznica,</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Gminy </w:t>
      </w:r>
      <w:r>
        <w:rPr>
          <w:rFonts w:ascii="Times New Roman" w:hAnsi="Times New Roman"/>
          <w:color w:val="000000"/>
          <w:sz w:val="24"/>
          <w:szCs w:val="24"/>
          <w:lang w:bidi="pl-PL"/>
        </w:rPr>
        <w:t>Charsznica</w:t>
      </w:r>
      <w:r w:rsidRPr="000F2D03">
        <w:rPr>
          <w:rFonts w:ascii="Times New Roman" w:hAnsi="Times New Roman"/>
          <w:color w:val="000000"/>
          <w:sz w:val="24"/>
          <w:szCs w:val="24"/>
          <w:lang w:bidi="pl-PL"/>
        </w:rPr>
        <w:t>,</w:t>
      </w:r>
    </w:p>
    <w:p w14:paraId="026AB6AA" w14:textId="77777777" w:rsidR="00631306" w:rsidRPr="000F2D03" w:rsidRDefault="00631306" w:rsidP="00631306">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52EE5BDE" w14:textId="77777777" w:rsidR="00631306" w:rsidRPr="000F2D03" w:rsidRDefault="00631306" w:rsidP="00631306">
      <w:pPr>
        <w:tabs>
          <w:tab w:val="left" w:pos="567"/>
        </w:tabs>
        <w:spacing w:after="0" w:line="288" w:lineRule="auto"/>
        <w:jc w:val="both"/>
        <w:rPr>
          <w:rFonts w:ascii="Times New Roman" w:hAnsi="Times New Roman"/>
          <w:sz w:val="24"/>
          <w:szCs w:val="24"/>
        </w:rPr>
      </w:pPr>
      <w:r w:rsidRPr="000F2D03">
        <w:rPr>
          <w:rFonts w:ascii="Times New Roman" w:hAnsi="Times New Roman"/>
          <w:sz w:val="24"/>
          <w:szCs w:val="24"/>
        </w:rPr>
        <w:t xml:space="preserve">27. </w:t>
      </w:r>
      <w:r w:rsidRPr="000F2D03">
        <w:rPr>
          <w:rFonts w:ascii="Times New Roman" w:hAnsi="Times New Roman"/>
          <w:b/>
          <w:sz w:val="24"/>
          <w:szCs w:val="24"/>
        </w:rPr>
        <w:t>Gminą Miechów</w:t>
      </w:r>
      <w:r w:rsidRPr="000F2D03">
        <w:rPr>
          <w:rFonts w:ascii="Times New Roman" w:hAnsi="Times New Roman"/>
          <w:sz w:val="24"/>
          <w:szCs w:val="24"/>
        </w:rPr>
        <w:t xml:space="preserve"> z siedzibą 32-200 Miechów, ul. Henryka Sienkiewicza 25, NIP: 6590003697, REGON: 291009828 , w imieniu której działa </w:t>
      </w:r>
      <w:r w:rsidRPr="000F2D03">
        <w:rPr>
          <w:rFonts w:ascii="Times New Roman" w:hAnsi="Times New Roman"/>
          <w:b/>
          <w:sz w:val="24"/>
          <w:szCs w:val="24"/>
        </w:rPr>
        <w:t xml:space="preserve">Dariusz Marczewski </w:t>
      </w:r>
      <w:r w:rsidRPr="000F2D03">
        <w:rPr>
          <w:rFonts w:ascii="Times New Roman" w:hAnsi="Times New Roman"/>
          <w:sz w:val="24"/>
          <w:szCs w:val="24"/>
        </w:rPr>
        <w:t>- Burmistrz Gminy i Miasta Miechów,</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_________________- Skarbnika Gminy</w:t>
      </w:r>
      <w:r>
        <w:rPr>
          <w:rFonts w:ascii="Times New Roman" w:hAnsi="Times New Roman"/>
          <w:color w:val="000000"/>
          <w:sz w:val="24"/>
          <w:szCs w:val="24"/>
          <w:lang w:bidi="pl-PL"/>
        </w:rPr>
        <w:t xml:space="preserve"> i Miasta Miechów</w:t>
      </w:r>
      <w:r w:rsidRPr="000F2D03">
        <w:rPr>
          <w:rFonts w:ascii="Times New Roman" w:hAnsi="Times New Roman"/>
          <w:color w:val="000000"/>
          <w:sz w:val="24"/>
          <w:szCs w:val="24"/>
          <w:lang w:bidi="pl-PL"/>
        </w:rPr>
        <w:t>,</w:t>
      </w:r>
    </w:p>
    <w:p w14:paraId="1D4731C3" w14:textId="77777777" w:rsidR="00631306" w:rsidRDefault="00631306" w:rsidP="00631306">
      <w:pPr>
        <w:tabs>
          <w:tab w:val="left" w:pos="567"/>
        </w:tabs>
        <w:spacing w:after="0" w:line="288" w:lineRule="auto"/>
        <w:jc w:val="both"/>
        <w:rPr>
          <w:rFonts w:ascii="Times New Roman" w:hAnsi="Times New Roman"/>
          <w:color w:val="333333"/>
          <w:sz w:val="24"/>
          <w:szCs w:val="24"/>
          <w:shd w:val="clear" w:color="auto" w:fill="F4F4F4"/>
        </w:rPr>
      </w:pPr>
      <w:r>
        <w:rPr>
          <w:rFonts w:ascii="Times New Roman" w:hAnsi="Times New Roman"/>
          <w:color w:val="333333"/>
          <w:sz w:val="24"/>
          <w:szCs w:val="24"/>
          <w:shd w:val="clear" w:color="auto" w:fill="F4F4F4"/>
        </w:rPr>
        <w:t>oraz</w:t>
      </w:r>
    </w:p>
    <w:p w14:paraId="4F4CD5B6" w14:textId="77777777" w:rsidR="00631306" w:rsidRPr="000F2D03" w:rsidRDefault="00631306" w:rsidP="00631306">
      <w:pPr>
        <w:tabs>
          <w:tab w:val="left" w:pos="567"/>
        </w:tabs>
        <w:spacing w:after="0" w:line="288" w:lineRule="auto"/>
        <w:jc w:val="both"/>
        <w:rPr>
          <w:rFonts w:ascii="Times New Roman" w:hAnsi="Times New Roman"/>
          <w:sz w:val="24"/>
          <w:szCs w:val="24"/>
        </w:rPr>
      </w:pPr>
      <w:r w:rsidRPr="000F2D03">
        <w:rPr>
          <w:rFonts w:ascii="Times New Roman" w:hAnsi="Times New Roman"/>
          <w:sz w:val="24"/>
          <w:szCs w:val="24"/>
        </w:rPr>
        <w:t xml:space="preserve">28. </w:t>
      </w:r>
      <w:r w:rsidRPr="000F2D03">
        <w:rPr>
          <w:rFonts w:ascii="Times New Roman" w:hAnsi="Times New Roman"/>
          <w:b/>
          <w:sz w:val="24"/>
          <w:szCs w:val="24"/>
        </w:rPr>
        <w:t>Gminą Słaboszów</w:t>
      </w:r>
      <w:r w:rsidRPr="000F2D03">
        <w:rPr>
          <w:rFonts w:ascii="Times New Roman" w:hAnsi="Times New Roman"/>
          <w:sz w:val="24"/>
          <w:szCs w:val="24"/>
        </w:rPr>
        <w:t xml:space="preserve"> z siedzibą 32-218 Słaboszów, Słaboszów 57, NIP: 6591222510, REGON: </w:t>
      </w:r>
      <w:r w:rsidRPr="000F2D03">
        <w:rPr>
          <w:rFonts w:ascii="Times New Roman" w:hAnsi="Times New Roman"/>
          <w:color w:val="313131"/>
          <w:sz w:val="24"/>
          <w:szCs w:val="24"/>
        </w:rPr>
        <w:t> 291010671</w:t>
      </w:r>
      <w:r w:rsidRPr="000F2D03">
        <w:rPr>
          <w:rFonts w:ascii="Times New Roman" w:hAnsi="Times New Roman"/>
          <w:sz w:val="24"/>
          <w:szCs w:val="24"/>
        </w:rPr>
        <w:t xml:space="preserve"> , w imieniu której działa </w:t>
      </w:r>
      <w:r w:rsidRPr="000F2D03">
        <w:rPr>
          <w:rFonts w:ascii="Times New Roman" w:hAnsi="Times New Roman"/>
          <w:b/>
          <w:sz w:val="24"/>
          <w:szCs w:val="24"/>
        </w:rPr>
        <w:t xml:space="preserve">Marta Vozsnak </w:t>
      </w:r>
      <w:r w:rsidRPr="000F2D03">
        <w:rPr>
          <w:rFonts w:ascii="Times New Roman" w:hAnsi="Times New Roman"/>
          <w:sz w:val="24"/>
          <w:szCs w:val="24"/>
        </w:rPr>
        <w:t>- Wójt Gminy Słaboszów,</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Gminy </w:t>
      </w:r>
      <w:r>
        <w:rPr>
          <w:rFonts w:ascii="Times New Roman" w:hAnsi="Times New Roman"/>
          <w:color w:val="000000"/>
          <w:sz w:val="24"/>
          <w:szCs w:val="24"/>
          <w:lang w:bidi="pl-PL"/>
        </w:rPr>
        <w:t>Słaboszów</w:t>
      </w:r>
      <w:r w:rsidRPr="000F2D03">
        <w:rPr>
          <w:rFonts w:ascii="Times New Roman" w:hAnsi="Times New Roman"/>
          <w:color w:val="000000"/>
          <w:sz w:val="24"/>
          <w:szCs w:val="24"/>
          <w:lang w:bidi="pl-PL"/>
        </w:rPr>
        <w:t>,</w:t>
      </w:r>
    </w:p>
    <w:p w14:paraId="51AF9915" w14:textId="77777777" w:rsidR="00631306" w:rsidRPr="000F2D03" w:rsidRDefault="00631306" w:rsidP="00631306">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58909F08" w14:textId="77777777" w:rsidR="00631306" w:rsidRPr="000F2D03" w:rsidRDefault="00631306" w:rsidP="00631306">
      <w:pPr>
        <w:tabs>
          <w:tab w:val="left" w:pos="567"/>
        </w:tabs>
        <w:spacing w:after="0" w:line="288" w:lineRule="auto"/>
        <w:jc w:val="both"/>
        <w:rPr>
          <w:rFonts w:ascii="Times New Roman" w:hAnsi="Times New Roman"/>
          <w:sz w:val="24"/>
          <w:szCs w:val="24"/>
        </w:rPr>
      </w:pPr>
      <w:r w:rsidRPr="000F2D03">
        <w:rPr>
          <w:rFonts w:ascii="Times New Roman" w:hAnsi="Times New Roman"/>
          <w:sz w:val="24"/>
          <w:szCs w:val="24"/>
        </w:rPr>
        <w:lastRenderedPageBreak/>
        <w:t xml:space="preserve">29. </w:t>
      </w:r>
      <w:r w:rsidRPr="000F2D03">
        <w:rPr>
          <w:rFonts w:ascii="Times New Roman" w:hAnsi="Times New Roman"/>
          <w:b/>
          <w:sz w:val="24"/>
          <w:szCs w:val="24"/>
        </w:rPr>
        <w:t>Gminą Racławice</w:t>
      </w:r>
      <w:r w:rsidRPr="000F2D03">
        <w:rPr>
          <w:rFonts w:ascii="Times New Roman" w:hAnsi="Times New Roman"/>
          <w:sz w:val="24"/>
          <w:szCs w:val="24"/>
        </w:rPr>
        <w:t xml:space="preserve"> z siedzibą 32-222 Racławice, Racławice 15, NIP: 6591184436, REGON: 291010613 , w imieniu której działa </w:t>
      </w:r>
      <w:r w:rsidRPr="000F2D03">
        <w:rPr>
          <w:rFonts w:ascii="Times New Roman" w:hAnsi="Times New Roman"/>
          <w:b/>
          <w:sz w:val="24"/>
          <w:szCs w:val="24"/>
        </w:rPr>
        <w:t xml:space="preserve">Adam Samborski </w:t>
      </w:r>
      <w:r w:rsidRPr="000F2D03">
        <w:rPr>
          <w:rFonts w:ascii="Times New Roman" w:hAnsi="Times New Roman"/>
          <w:sz w:val="24"/>
          <w:szCs w:val="24"/>
        </w:rPr>
        <w:t>- Wójt Gminy Racławice,</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Gminy </w:t>
      </w:r>
      <w:r>
        <w:rPr>
          <w:rFonts w:ascii="Times New Roman" w:hAnsi="Times New Roman"/>
          <w:color w:val="000000"/>
          <w:sz w:val="24"/>
          <w:szCs w:val="24"/>
          <w:lang w:bidi="pl-PL"/>
        </w:rPr>
        <w:t>Racławice</w:t>
      </w:r>
      <w:r w:rsidRPr="000F2D03">
        <w:rPr>
          <w:rFonts w:ascii="Times New Roman" w:hAnsi="Times New Roman"/>
          <w:color w:val="000000"/>
          <w:sz w:val="24"/>
          <w:szCs w:val="24"/>
          <w:lang w:bidi="pl-PL"/>
        </w:rPr>
        <w:t>,</w:t>
      </w:r>
    </w:p>
    <w:p w14:paraId="3F31DF08" w14:textId="77777777" w:rsidR="00631306" w:rsidRPr="000F2D03" w:rsidRDefault="00631306" w:rsidP="00631306">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774609AC" w14:textId="77777777" w:rsidR="00631306" w:rsidRPr="000F2D03" w:rsidRDefault="00631306" w:rsidP="00631306">
      <w:pPr>
        <w:tabs>
          <w:tab w:val="left" w:pos="567"/>
        </w:tabs>
        <w:spacing w:after="0" w:line="288" w:lineRule="auto"/>
        <w:jc w:val="both"/>
        <w:rPr>
          <w:rFonts w:ascii="Times New Roman" w:hAnsi="Times New Roman"/>
          <w:sz w:val="24"/>
          <w:szCs w:val="24"/>
        </w:rPr>
      </w:pPr>
      <w:r w:rsidRPr="000F2D03">
        <w:rPr>
          <w:rFonts w:ascii="Times New Roman" w:hAnsi="Times New Roman"/>
          <w:sz w:val="24"/>
          <w:szCs w:val="24"/>
        </w:rPr>
        <w:t xml:space="preserve">30. </w:t>
      </w:r>
      <w:r w:rsidRPr="000F2D03">
        <w:rPr>
          <w:rFonts w:ascii="Times New Roman" w:hAnsi="Times New Roman"/>
          <w:b/>
          <w:sz w:val="24"/>
          <w:szCs w:val="24"/>
        </w:rPr>
        <w:t>Gminą Kozłów</w:t>
      </w:r>
      <w:r w:rsidRPr="000F2D03">
        <w:rPr>
          <w:rFonts w:ascii="Times New Roman" w:hAnsi="Times New Roman"/>
          <w:sz w:val="24"/>
          <w:szCs w:val="24"/>
        </w:rPr>
        <w:t xml:space="preserve"> z siedzibą 32-241 Kozłów, Kozłów 60, NIP: 6591174001, REGON: 291010122, w imieniu której działa </w:t>
      </w:r>
      <w:r w:rsidRPr="000F2D03">
        <w:rPr>
          <w:rFonts w:ascii="Times New Roman" w:hAnsi="Times New Roman"/>
          <w:b/>
          <w:sz w:val="24"/>
          <w:szCs w:val="24"/>
        </w:rPr>
        <w:t xml:space="preserve">Jan Zbigniew Basa </w:t>
      </w:r>
      <w:r w:rsidRPr="000F2D03">
        <w:rPr>
          <w:rFonts w:ascii="Times New Roman" w:hAnsi="Times New Roman"/>
          <w:sz w:val="24"/>
          <w:szCs w:val="24"/>
        </w:rPr>
        <w:t>- Wójt Gminy Kozłów,</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Gminy </w:t>
      </w:r>
      <w:r>
        <w:rPr>
          <w:rFonts w:ascii="Times New Roman" w:hAnsi="Times New Roman"/>
          <w:color w:val="000000"/>
          <w:sz w:val="24"/>
          <w:szCs w:val="24"/>
          <w:lang w:bidi="pl-PL"/>
        </w:rPr>
        <w:t>Kozłów</w:t>
      </w:r>
      <w:r w:rsidRPr="000F2D03">
        <w:rPr>
          <w:rFonts w:ascii="Times New Roman" w:hAnsi="Times New Roman"/>
          <w:color w:val="000000"/>
          <w:sz w:val="24"/>
          <w:szCs w:val="24"/>
          <w:lang w:bidi="pl-PL"/>
        </w:rPr>
        <w:t>,</w:t>
      </w:r>
    </w:p>
    <w:p w14:paraId="54EE0E88" w14:textId="77777777" w:rsidR="00631306" w:rsidRPr="000F2D03" w:rsidRDefault="00631306" w:rsidP="00631306">
      <w:pPr>
        <w:suppressAutoHyphens/>
        <w:autoSpaceDE w:val="0"/>
        <w:autoSpaceDN w:val="0"/>
        <w:spacing w:after="0" w:line="288" w:lineRule="auto"/>
        <w:textAlignment w:val="baseline"/>
        <w:rPr>
          <w:rFonts w:ascii="Times New Roman" w:hAnsi="Times New Roman"/>
          <w:sz w:val="24"/>
          <w:szCs w:val="24"/>
        </w:rPr>
      </w:pPr>
      <w:r>
        <w:rPr>
          <w:rFonts w:ascii="Times New Roman" w:hAnsi="Times New Roman"/>
          <w:sz w:val="24"/>
          <w:szCs w:val="24"/>
        </w:rPr>
        <w:t>oraz</w:t>
      </w:r>
    </w:p>
    <w:p w14:paraId="4BB06BC5" w14:textId="77777777" w:rsidR="00631306" w:rsidRPr="000F2D03" w:rsidRDefault="00631306" w:rsidP="00631306">
      <w:pPr>
        <w:tabs>
          <w:tab w:val="left" w:pos="567"/>
        </w:tabs>
        <w:spacing w:after="0" w:line="288" w:lineRule="auto"/>
        <w:jc w:val="both"/>
        <w:rPr>
          <w:rFonts w:ascii="Times New Roman" w:hAnsi="Times New Roman"/>
          <w:sz w:val="24"/>
          <w:szCs w:val="24"/>
        </w:rPr>
      </w:pPr>
      <w:r w:rsidRPr="000F2D03">
        <w:rPr>
          <w:rFonts w:ascii="Times New Roman" w:hAnsi="Times New Roman"/>
          <w:sz w:val="24"/>
          <w:szCs w:val="24"/>
        </w:rPr>
        <w:t xml:space="preserve">31. </w:t>
      </w:r>
      <w:r w:rsidRPr="000F2D03">
        <w:rPr>
          <w:rFonts w:ascii="Times New Roman" w:hAnsi="Times New Roman"/>
          <w:b/>
          <w:sz w:val="24"/>
          <w:szCs w:val="24"/>
        </w:rPr>
        <w:t>Gminą Książ Wielki</w:t>
      </w:r>
      <w:r w:rsidRPr="000F2D03">
        <w:rPr>
          <w:rFonts w:ascii="Times New Roman" w:hAnsi="Times New Roman"/>
          <w:sz w:val="24"/>
          <w:szCs w:val="24"/>
        </w:rPr>
        <w:t xml:space="preserve"> z siedzibą 32-210 Książ Wielki, ul. Warszawska 17, NIP: 6591186961, REGON: 291010151, w imieniu której działa </w:t>
      </w:r>
      <w:r w:rsidRPr="000F2D03">
        <w:rPr>
          <w:rFonts w:ascii="Times New Roman" w:hAnsi="Times New Roman"/>
          <w:b/>
          <w:sz w:val="24"/>
          <w:szCs w:val="24"/>
        </w:rPr>
        <w:t xml:space="preserve">Marek Szopa </w:t>
      </w:r>
      <w:r w:rsidRPr="000F2D03">
        <w:rPr>
          <w:rFonts w:ascii="Times New Roman" w:hAnsi="Times New Roman"/>
          <w:sz w:val="24"/>
          <w:szCs w:val="24"/>
        </w:rPr>
        <w:t>- Wójt Gminy Książ Wielki,</w:t>
      </w:r>
      <w:r>
        <w:rPr>
          <w:rFonts w:ascii="Times New Roman" w:hAnsi="Times New Roman"/>
          <w:sz w:val="24"/>
          <w:szCs w:val="24"/>
        </w:rPr>
        <w:t xml:space="preserve"> </w:t>
      </w:r>
      <w:r w:rsidRPr="000F2D03">
        <w:rPr>
          <w:rFonts w:ascii="Times New Roman" w:hAnsi="Times New Roman"/>
          <w:sz w:val="24"/>
          <w:szCs w:val="24"/>
        </w:rPr>
        <w:t xml:space="preserve">przy </w:t>
      </w:r>
      <w:r w:rsidRPr="000F2D03">
        <w:rPr>
          <w:rFonts w:ascii="Times New Roman" w:hAnsi="Times New Roman"/>
          <w:color w:val="000000"/>
          <w:sz w:val="24"/>
          <w:szCs w:val="24"/>
          <w:lang w:bidi="pl-PL"/>
        </w:rPr>
        <w:t>kontrasygnacie</w:t>
      </w:r>
      <w:r>
        <w:rPr>
          <w:rFonts w:ascii="Times New Roman" w:hAnsi="Times New Roman"/>
          <w:color w:val="000000"/>
          <w:sz w:val="24"/>
          <w:szCs w:val="24"/>
          <w:lang w:bidi="pl-PL"/>
        </w:rPr>
        <w:t xml:space="preserve"> </w:t>
      </w:r>
      <w:r w:rsidRPr="000F2D03">
        <w:rPr>
          <w:rFonts w:ascii="Times New Roman" w:hAnsi="Times New Roman"/>
          <w:color w:val="000000"/>
          <w:sz w:val="24"/>
          <w:szCs w:val="24"/>
          <w:lang w:bidi="pl-PL"/>
        </w:rPr>
        <w:t xml:space="preserve">_________________- Skarbnika Gminy </w:t>
      </w:r>
      <w:r>
        <w:rPr>
          <w:rFonts w:ascii="Times New Roman" w:hAnsi="Times New Roman"/>
          <w:color w:val="000000"/>
          <w:sz w:val="24"/>
          <w:szCs w:val="24"/>
          <w:lang w:bidi="pl-PL"/>
        </w:rPr>
        <w:t>Książ Wielki</w:t>
      </w:r>
      <w:r w:rsidRPr="000F2D03">
        <w:rPr>
          <w:rFonts w:ascii="Times New Roman" w:hAnsi="Times New Roman"/>
          <w:color w:val="000000"/>
          <w:sz w:val="24"/>
          <w:szCs w:val="24"/>
          <w:lang w:bidi="pl-PL"/>
        </w:rPr>
        <w:t>,</w:t>
      </w:r>
      <w:r w:rsidRPr="0004482C">
        <w:rPr>
          <w:rStyle w:val="Odwoanieprzypisudolnego"/>
          <w:rFonts w:ascii="Times New Roman" w:hAnsi="Times New Roman"/>
          <w:snapToGrid w:val="0"/>
          <w:spacing w:val="-1"/>
          <w:sz w:val="24"/>
          <w:szCs w:val="24"/>
        </w:rPr>
        <w:t xml:space="preserve"> </w:t>
      </w:r>
      <w:r w:rsidRPr="00AF431E">
        <w:rPr>
          <w:rStyle w:val="Odwoanieprzypisudolnego"/>
          <w:rFonts w:ascii="Times New Roman" w:hAnsi="Times New Roman"/>
          <w:snapToGrid w:val="0"/>
          <w:spacing w:val="-1"/>
          <w:sz w:val="24"/>
          <w:szCs w:val="24"/>
        </w:rPr>
        <w:footnoteReference w:id="20"/>
      </w:r>
    </w:p>
    <w:p w14:paraId="4A2341C7" w14:textId="77777777" w:rsidR="00604A98" w:rsidRPr="000F2D03" w:rsidRDefault="008064F8" w:rsidP="00604A98">
      <w:pPr>
        <w:pStyle w:val="Nagwek20"/>
        <w:keepNext/>
        <w:keepLines/>
        <w:shd w:val="clear" w:color="auto" w:fill="auto"/>
        <w:jc w:val="both"/>
        <w:rPr>
          <w:rFonts w:ascii="Times New Roman" w:hAnsi="Times New Roman" w:cs="Times New Roman"/>
          <w:sz w:val="24"/>
          <w:szCs w:val="24"/>
        </w:rPr>
      </w:pPr>
      <w:r>
        <w:rPr>
          <w:rFonts w:ascii="Times New Roman" w:hAnsi="Times New Roman" w:cs="Times New Roman"/>
          <w:color w:val="000000"/>
          <w:sz w:val="24"/>
          <w:szCs w:val="24"/>
          <w:lang w:bidi="pl-PL"/>
        </w:rPr>
        <w:t xml:space="preserve">zwane </w:t>
      </w:r>
      <w:r w:rsidR="00604A98" w:rsidRPr="000F2D03">
        <w:rPr>
          <w:rFonts w:ascii="Times New Roman" w:hAnsi="Times New Roman" w:cs="Times New Roman"/>
          <w:color w:val="000000"/>
          <w:sz w:val="24"/>
          <w:szCs w:val="24"/>
          <w:lang w:bidi="pl-PL"/>
        </w:rPr>
        <w:t xml:space="preserve">łącznie jako </w:t>
      </w:r>
      <w:r w:rsidR="00604A98" w:rsidRPr="000F2D03">
        <w:rPr>
          <w:rFonts w:ascii="Times New Roman" w:hAnsi="Times New Roman" w:cs="Times New Roman"/>
          <w:i/>
          <w:iCs/>
          <w:color w:val="000000"/>
          <w:sz w:val="24"/>
          <w:szCs w:val="24"/>
          <w:lang w:bidi="pl-PL"/>
        </w:rPr>
        <w:t>Administrator</w:t>
      </w:r>
      <w:bookmarkEnd w:id="67"/>
      <w:bookmarkEnd w:id="68"/>
    </w:p>
    <w:p w14:paraId="459F47A2" w14:textId="77777777" w:rsidR="00604A98" w:rsidRPr="000F2D03" w:rsidRDefault="00604A98" w:rsidP="00604A98">
      <w:pPr>
        <w:pStyle w:val="Teksttreci0"/>
        <w:shd w:val="clear" w:color="auto" w:fill="auto"/>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 xml:space="preserve">zwanymi dalej również, każde z osobna </w:t>
      </w:r>
      <w:r w:rsidRPr="000F2D03">
        <w:rPr>
          <w:rFonts w:ascii="Times New Roman" w:hAnsi="Times New Roman" w:cs="Times New Roman"/>
          <w:b/>
          <w:bCs/>
          <w:color w:val="000000"/>
          <w:sz w:val="24"/>
          <w:szCs w:val="24"/>
          <w:lang w:bidi="pl-PL"/>
        </w:rPr>
        <w:t xml:space="preserve">„Stroną” </w:t>
      </w:r>
      <w:r w:rsidRPr="000F2D03">
        <w:rPr>
          <w:rFonts w:ascii="Times New Roman" w:hAnsi="Times New Roman" w:cs="Times New Roman"/>
          <w:color w:val="000000"/>
          <w:sz w:val="24"/>
          <w:szCs w:val="24"/>
          <w:lang w:bidi="pl-PL"/>
        </w:rPr>
        <w:t xml:space="preserve">lub łącznie </w:t>
      </w:r>
      <w:r w:rsidRPr="000F2D03">
        <w:rPr>
          <w:rFonts w:ascii="Times New Roman" w:hAnsi="Times New Roman" w:cs="Times New Roman"/>
          <w:b/>
          <w:bCs/>
          <w:color w:val="000000"/>
          <w:sz w:val="24"/>
          <w:szCs w:val="24"/>
          <w:lang w:bidi="pl-PL"/>
        </w:rPr>
        <w:t>„Stronami”</w:t>
      </w:r>
      <w:r w:rsidRPr="000F2D03">
        <w:rPr>
          <w:rFonts w:ascii="Times New Roman" w:hAnsi="Times New Roman" w:cs="Times New Roman"/>
          <w:color w:val="000000"/>
          <w:sz w:val="24"/>
          <w:szCs w:val="24"/>
          <w:lang w:bidi="pl-PL"/>
        </w:rPr>
        <w:t>.</w:t>
      </w:r>
    </w:p>
    <w:p w14:paraId="0A8BF19D" w14:textId="77777777" w:rsidR="008064F8" w:rsidRDefault="008064F8" w:rsidP="00604A98">
      <w:pPr>
        <w:pStyle w:val="Nagwek20"/>
        <w:keepNext/>
        <w:keepLines/>
        <w:shd w:val="clear" w:color="auto" w:fill="auto"/>
        <w:rPr>
          <w:rFonts w:ascii="Times New Roman" w:hAnsi="Times New Roman" w:cs="Times New Roman"/>
          <w:color w:val="000000"/>
          <w:sz w:val="24"/>
          <w:szCs w:val="24"/>
          <w:lang w:bidi="pl-PL"/>
        </w:rPr>
      </w:pPr>
      <w:bookmarkStart w:id="69" w:name="bookmark70"/>
      <w:bookmarkStart w:id="70" w:name="bookmark71"/>
    </w:p>
    <w:p w14:paraId="35C0CCC2" w14:textId="77777777" w:rsidR="00604A98" w:rsidRPr="000F2D03" w:rsidRDefault="00604A98" w:rsidP="00604A98">
      <w:pPr>
        <w:pStyle w:val="Nagwek20"/>
        <w:keepNext/>
        <w:keepLines/>
        <w:shd w:val="clear" w:color="auto" w:fill="auto"/>
        <w:rPr>
          <w:rFonts w:ascii="Times New Roman" w:hAnsi="Times New Roman" w:cs="Times New Roman"/>
          <w:sz w:val="24"/>
          <w:szCs w:val="24"/>
        </w:rPr>
      </w:pPr>
      <w:r w:rsidRPr="000F2D03">
        <w:rPr>
          <w:rFonts w:ascii="Times New Roman" w:hAnsi="Times New Roman" w:cs="Times New Roman"/>
          <w:color w:val="000000"/>
          <w:sz w:val="24"/>
          <w:szCs w:val="24"/>
          <w:lang w:bidi="pl-PL"/>
        </w:rPr>
        <w:t>Preambuła</w:t>
      </w:r>
      <w:bookmarkEnd w:id="69"/>
      <w:bookmarkEnd w:id="70"/>
    </w:p>
    <w:p w14:paraId="407BF536" w14:textId="77777777" w:rsidR="00604A98" w:rsidRPr="000F2D03" w:rsidRDefault="00604A98" w:rsidP="00604A98">
      <w:pPr>
        <w:pStyle w:val="Teksttreci0"/>
        <w:shd w:val="clear" w:color="auto" w:fill="auto"/>
        <w:rPr>
          <w:rFonts w:ascii="Times New Roman" w:hAnsi="Times New Roman" w:cs="Times New Roman"/>
          <w:sz w:val="24"/>
          <w:szCs w:val="24"/>
        </w:rPr>
      </w:pPr>
      <w:r w:rsidRPr="000F2D03">
        <w:rPr>
          <w:rFonts w:ascii="Times New Roman" w:hAnsi="Times New Roman" w:cs="Times New Roman"/>
          <w:color w:val="000000"/>
          <w:sz w:val="24"/>
          <w:szCs w:val="24"/>
          <w:lang w:bidi="pl-PL"/>
        </w:rPr>
        <w:t>Mając na uwadze, że:</w:t>
      </w:r>
    </w:p>
    <w:p w14:paraId="6E7ADE13" w14:textId="77777777" w:rsidR="00604A98" w:rsidRPr="000F2D03" w:rsidRDefault="00604A98" w:rsidP="00892DD0">
      <w:pPr>
        <w:pStyle w:val="Teksttreci0"/>
        <w:numPr>
          <w:ilvl w:val="0"/>
          <w:numId w:val="58"/>
        </w:numPr>
        <w:shd w:val="clear" w:color="auto" w:fill="auto"/>
        <w:tabs>
          <w:tab w:val="left" w:pos="742"/>
        </w:tabs>
        <w:ind w:left="740" w:hanging="38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 xml:space="preserve">Strony zawarły umowę z dnia </w:t>
      </w:r>
      <w:r w:rsidR="002D5159">
        <w:rPr>
          <w:rFonts w:ascii="Times New Roman" w:hAnsi="Times New Roman" w:cs="Times New Roman"/>
          <w:color w:val="000000"/>
          <w:sz w:val="24"/>
          <w:szCs w:val="24"/>
          <w:lang w:bidi="pl-PL"/>
        </w:rPr>
        <w:t xml:space="preserve">_________.2019 r., </w:t>
      </w:r>
      <w:r w:rsidRPr="000F2D03">
        <w:rPr>
          <w:rFonts w:ascii="Times New Roman" w:hAnsi="Times New Roman" w:cs="Times New Roman"/>
          <w:color w:val="000000"/>
          <w:sz w:val="24"/>
          <w:szCs w:val="24"/>
          <w:lang w:bidi="pl-PL"/>
        </w:rPr>
        <w:t>w sprawie zamówienia publicznego pn.: „</w:t>
      </w:r>
      <w:r w:rsidR="002D5159" w:rsidRPr="00200A1F">
        <w:rPr>
          <w:rFonts w:ascii="Times New Roman" w:hAnsi="Times New Roman"/>
          <w:sz w:val="24"/>
          <w:szCs w:val="24"/>
        </w:rPr>
        <w:t xml:space="preserve">Dostawa i montaż jednostek wytwarzania energii z OZE – zestawów instalacji fotowoltaicznych, zestawów kolektorów słonecznych oraz pomp ciepła w ramach zadania pn. "EKOPARTNERZY NA RZECZ SŁONECZNEJ ENERGII MAŁOPOLSKI" z podziałem na </w:t>
      </w:r>
      <w:r w:rsidR="002D5159" w:rsidRPr="00D22A57">
        <w:rPr>
          <w:rFonts w:ascii="Times New Roman" w:hAnsi="Times New Roman"/>
          <w:sz w:val="24"/>
          <w:szCs w:val="24"/>
        </w:rPr>
        <w:t>Części w ramach Subregionów</w:t>
      </w:r>
      <w:r w:rsidRPr="000F2D03">
        <w:rPr>
          <w:rFonts w:ascii="Times New Roman" w:hAnsi="Times New Roman" w:cs="Times New Roman"/>
          <w:color w:val="000000"/>
          <w:sz w:val="24"/>
          <w:szCs w:val="24"/>
          <w:lang w:bidi="pl-PL"/>
        </w:rPr>
        <w:t xml:space="preserve">” (dalej jako: </w:t>
      </w:r>
      <w:r w:rsidRPr="000F2D03">
        <w:rPr>
          <w:rFonts w:ascii="Times New Roman" w:hAnsi="Times New Roman" w:cs="Times New Roman"/>
          <w:b/>
          <w:bCs/>
          <w:color w:val="000000"/>
          <w:sz w:val="24"/>
          <w:szCs w:val="24"/>
          <w:lang w:bidi="pl-PL"/>
        </w:rPr>
        <w:t>„Umowa Podstawowa”</w:t>
      </w:r>
      <w:r w:rsidRPr="000F2D03">
        <w:rPr>
          <w:rFonts w:ascii="Times New Roman" w:hAnsi="Times New Roman" w:cs="Times New Roman"/>
          <w:color w:val="000000"/>
          <w:sz w:val="24"/>
          <w:szCs w:val="24"/>
          <w:lang w:bidi="pl-PL"/>
        </w:rPr>
        <w:t>), w związku z wykonywaniem której Administrator powierzy Przetwarzającemu przetwarzanie danych osobowych w zakresie określonym Umową Powierzenia;</w:t>
      </w:r>
    </w:p>
    <w:p w14:paraId="7AA66759" w14:textId="77777777" w:rsidR="00604A98" w:rsidRPr="000F2D03" w:rsidRDefault="00604A98" w:rsidP="00892DD0">
      <w:pPr>
        <w:pStyle w:val="Teksttreci0"/>
        <w:numPr>
          <w:ilvl w:val="0"/>
          <w:numId w:val="58"/>
        </w:numPr>
        <w:shd w:val="clear" w:color="auto" w:fill="auto"/>
        <w:tabs>
          <w:tab w:val="left" w:pos="740"/>
        </w:tabs>
        <w:ind w:left="720" w:hanging="3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celem Umowy Powierzenia jest ustalenie warunków, na jakich Przetwarzający wykonuje operacje przetwarzania Danych Osobowych w imieniu Administratora;</w:t>
      </w:r>
    </w:p>
    <w:p w14:paraId="5CD7C9A0" w14:textId="77777777" w:rsidR="00604A98" w:rsidRPr="000F2D03" w:rsidRDefault="00604A98" w:rsidP="00892DD0">
      <w:pPr>
        <w:pStyle w:val="Teksttreci0"/>
        <w:numPr>
          <w:ilvl w:val="0"/>
          <w:numId w:val="58"/>
        </w:numPr>
        <w:shd w:val="clear" w:color="auto" w:fill="auto"/>
        <w:tabs>
          <w:tab w:val="left" w:pos="740"/>
        </w:tabs>
        <w:ind w:left="720" w:hanging="340"/>
        <w:jc w:val="both"/>
        <w:rPr>
          <w:rFonts w:ascii="Times New Roman" w:hAnsi="Times New Roman" w:cs="Times New Roman"/>
          <w:sz w:val="24"/>
          <w:szCs w:val="24"/>
        </w:rPr>
      </w:pPr>
      <w:r w:rsidRPr="000F2D03">
        <w:rPr>
          <w:rFonts w:ascii="Times New Roman" w:hAnsi="Times New Roman" w:cs="Times New Roman"/>
          <w:color w:val="212121"/>
          <w:sz w:val="24"/>
          <w:szCs w:val="24"/>
          <w:lang w:bidi="pl-PL"/>
        </w:rPr>
        <w:t xml:space="preserve">Strony zawierając Umowę Powierzenia dążą do takiego uregulowania zasad przetwarzania Danych Osobowych, aby odpowiadały one w pełni postanowieniom </w:t>
      </w:r>
      <w:r w:rsidRPr="000F2D03">
        <w:rPr>
          <w:rFonts w:ascii="Times New Roman" w:hAnsi="Times New Roman" w:cs="Times New Roman"/>
          <w:color w:val="000000"/>
          <w:sz w:val="24"/>
          <w:szCs w:val="24"/>
          <w:lang w:bidi="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s. 1) (dalej jako: </w:t>
      </w:r>
      <w:r w:rsidRPr="000F2D03">
        <w:rPr>
          <w:rFonts w:ascii="Times New Roman" w:hAnsi="Times New Roman" w:cs="Times New Roman"/>
          <w:b/>
          <w:bCs/>
          <w:color w:val="000000"/>
          <w:sz w:val="24"/>
          <w:szCs w:val="24"/>
          <w:lang w:bidi="pl-PL"/>
        </w:rPr>
        <w:t>„RODO”</w:t>
      </w:r>
      <w:r w:rsidRPr="000F2D03">
        <w:rPr>
          <w:rFonts w:ascii="Times New Roman" w:hAnsi="Times New Roman" w:cs="Times New Roman"/>
          <w:color w:val="000000"/>
          <w:sz w:val="24"/>
          <w:szCs w:val="24"/>
          <w:lang w:bidi="pl-PL"/>
        </w:rPr>
        <w:t>).</w:t>
      </w:r>
    </w:p>
    <w:p w14:paraId="5D5EE88C" w14:textId="77777777" w:rsidR="00604A98" w:rsidRPr="000F2D03" w:rsidRDefault="00604A98" w:rsidP="00604A98">
      <w:pPr>
        <w:pStyle w:val="Teksttreci0"/>
        <w:shd w:val="clear" w:color="auto" w:fill="auto"/>
        <w:rPr>
          <w:rFonts w:ascii="Times New Roman" w:hAnsi="Times New Roman" w:cs="Times New Roman"/>
          <w:sz w:val="24"/>
          <w:szCs w:val="24"/>
        </w:rPr>
      </w:pPr>
      <w:r w:rsidRPr="000F2D03">
        <w:rPr>
          <w:rFonts w:ascii="Times New Roman" w:hAnsi="Times New Roman" w:cs="Times New Roman"/>
          <w:color w:val="000000"/>
          <w:sz w:val="24"/>
          <w:szCs w:val="24"/>
          <w:lang w:bidi="pl-PL"/>
        </w:rPr>
        <w:t>Strony postanowiły zawrzeć Umowę Powierzenia o następującej treści:</w:t>
      </w:r>
    </w:p>
    <w:p w14:paraId="1D0C3281" w14:textId="77777777" w:rsidR="00604A98" w:rsidRPr="000F2D03" w:rsidRDefault="00604A98" w:rsidP="00892DD0">
      <w:pPr>
        <w:pStyle w:val="Nagwek20"/>
        <w:keepNext/>
        <w:keepLines/>
        <w:numPr>
          <w:ilvl w:val="0"/>
          <w:numId w:val="59"/>
        </w:numPr>
        <w:shd w:val="clear" w:color="auto" w:fill="auto"/>
        <w:tabs>
          <w:tab w:val="left" w:pos="360"/>
        </w:tabs>
        <w:jc w:val="left"/>
        <w:rPr>
          <w:rFonts w:ascii="Times New Roman" w:hAnsi="Times New Roman" w:cs="Times New Roman"/>
          <w:sz w:val="24"/>
          <w:szCs w:val="24"/>
        </w:rPr>
      </w:pPr>
      <w:bookmarkStart w:id="71" w:name="bookmark72"/>
      <w:bookmarkStart w:id="72" w:name="bookmark73"/>
      <w:r w:rsidRPr="000F2D03">
        <w:rPr>
          <w:rFonts w:ascii="Times New Roman" w:hAnsi="Times New Roman" w:cs="Times New Roman"/>
          <w:color w:val="000000"/>
          <w:sz w:val="24"/>
          <w:szCs w:val="24"/>
          <w:lang w:bidi="pl-PL"/>
        </w:rPr>
        <w:t>Opis przetwarzania.</w:t>
      </w:r>
      <w:bookmarkEnd w:id="71"/>
      <w:bookmarkEnd w:id="72"/>
    </w:p>
    <w:p w14:paraId="77FA4B10" w14:textId="77777777" w:rsidR="00604A98" w:rsidRPr="000F2D03" w:rsidRDefault="00604A98" w:rsidP="00892DD0">
      <w:pPr>
        <w:pStyle w:val="Teksttreci0"/>
        <w:numPr>
          <w:ilvl w:val="0"/>
          <w:numId w:val="60"/>
        </w:numPr>
        <w:shd w:val="clear" w:color="auto" w:fill="auto"/>
        <w:tabs>
          <w:tab w:val="left" w:pos="740"/>
        </w:tabs>
        <w:ind w:left="720" w:hanging="3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Na warunkach określonych Umową Powierzenia oraz Umową Podstawową, Administrator powierza Przetwarzającemu przetwarzanie (w rozumieniu RODO) dalej opisanych Danych Osobowych.</w:t>
      </w:r>
    </w:p>
    <w:p w14:paraId="581E9A99" w14:textId="77777777" w:rsidR="00604A98" w:rsidRPr="000F2D03" w:rsidRDefault="00604A98" w:rsidP="00892DD0">
      <w:pPr>
        <w:pStyle w:val="Teksttreci0"/>
        <w:numPr>
          <w:ilvl w:val="0"/>
          <w:numId w:val="60"/>
        </w:numPr>
        <w:shd w:val="clear" w:color="auto" w:fill="auto"/>
        <w:tabs>
          <w:tab w:val="left" w:pos="740"/>
        </w:tabs>
        <w:ind w:firstLine="360"/>
        <w:rPr>
          <w:rFonts w:ascii="Times New Roman" w:hAnsi="Times New Roman" w:cs="Times New Roman"/>
          <w:sz w:val="24"/>
          <w:szCs w:val="24"/>
        </w:rPr>
      </w:pPr>
      <w:r w:rsidRPr="000F2D03">
        <w:rPr>
          <w:rFonts w:ascii="Times New Roman" w:hAnsi="Times New Roman" w:cs="Times New Roman"/>
          <w:color w:val="000000"/>
          <w:sz w:val="24"/>
          <w:szCs w:val="24"/>
          <w:lang w:bidi="pl-PL"/>
        </w:rPr>
        <w:t>Przetwarzanie będzie wykonywane w okresie obowiązywania Umowy Podstawowej.</w:t>
      </w:r>
    </w:p>
    <w:p w14:paraId="291DCE1A" w14:textId="77777777" w:rsidR="00604A98" w:rsidRPr="000F2D03" w:rsidRDefault="00604A98" w:rsidP="00892DD0">
      <w:pPr>
        <w:pStyle w:val="Teksttreci0"/>
        <w:numPr>
          <w:ilvl w:val="0"/>
          <w:numId w:val="60"/>
        </w:numPr>
        <w:shd w:val="clear" w:color="auto" w:fill="auto"/>
        <w:tabs>
          <w:tab w:val="left" w:pos="740"/>
        </w:tabs>
        <w:ind w:firstLine="360"/>
        <w:rPr>
          <w:rFonts w:ascii="Times New Roman" w:hAnsi="Times New Roman" w:cs="Times New Roman"/>
          <w:sz w:val="24"/>
          <w:szCs w:val="24"/>
        </w:rPr>
      </w:pPr>
      <w:r w:rsidRPr="000F2D03">
        <w:rPr>
          <w:rFonts w:ascii="Times New Roman" w:hAnsi="Times New Roman" w:cs="Times New Roman"/>
          <w:color w:val="000000"/>
          <w:sz w:val="24"/>
          <w:szCs w:val="24"/>
          <w:lang w:bidi="pl-PL"/>
        </w:rPr>
        <w:t>Charakter i cel przetwarzania wynikają z Umowy Podstawowej.</w:t>
      </w:r>
    </w:p>
    <w:p w14:paraId="77789236" w14:textId="77777777" w:rsidR="00604A98" w:rsidRPr="000F2D03" w:rsidRDefault="00604A98" w:rsidP="00892DD0">
      <w:pPr>
        <w:pStyle w:val="Teksttreci0"/>
        <w:numPr>
          <w:ilvl w:val="0"/>
          <w:numId w:val="60"/>
        </w:numPr>
        <w:shd w:val="clear" w:color="auto" w:fill="auto"/>
        <w:tabs>
          <w:tab w:val="left" w:pos="740"/>
        </w:tabs>
        <w:ind w:left="800" w:hanging="42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Przetwarzanie może obejmować następujące rodzaje danych osobowych (dalej jako:</w:t>
      </w:r>
      <w:r w:rsidR="004F053A">
        <w:rPr>
          <w:rFonts w:ascii="Times New Roman" w:hAnsi="Times New Roman" w:cs="Times New Roman"/>
          <w:color w:val="000000"/>
          <w:sz w:val="24"/>
          <w:szCs w:val="24"/>
          <w:lang w:bidi="pl-PL"/>
        </w:rPr>
        <w:t xml:space="preserve"> </w:t>
      </w:r>
      <w:r w:rsidRPr="000F2D03">
        <w:rPr>
          <w:rFonts w:ascii="Times New Roman" w:hAnsi="Times New Roman" w:cs="Times New Roman"/>
          <w:color w:val="000000"/>
          <w:sz w:val="24"/>
          <w:szCs w:val="24"/>
          <w:lang w:bidi="pl-PL"/>
        </w:rPr>
        <w:t>„</w:t>
      </w:r>
      <w:r w:rsidRPr="000F2D03">
        <w:rPr>
          <w:rFonts w:ascii="Times New Roman" w:hAnsi="Times New Roman" w:cs="Times New Roman"/>
          <w:b/>
          <w:bCs/>
          <w:color w:val="000000"/>
          <w:sz w:val="24"/>
          <w:szCs w:val="24"/>
          <w:lang w:bidi="pl-PL"/>
        </w:rPr>
        <w:t>Dane</w:t>
      </w:r>
      <w:r w:rsidRPr="000F2D03">
        <w:rPr>
          <w:rFonts w:ascii="Times New Roman" w:hAnsi="Times New Roman" w:cs="Times New Roman"/>
          <w:color w:val="000000"/>
          <w:sz w:val="24"/>
          <w:szCs w:val="24"/>
          <w:lang w:bidi="pl-PL"/>
        </w:rPr>
        <w:t xml:space="preserve">”): </w:t>
      </w:r>
      <w:r w:rsidRPr="000F2D03">
        <w:rPr>
          <w:rFonts w:ascii="Times New Roman" w:hAnsi="Times New Roman" w:cs="Times New Roman"/>
          <w:b/>
          <w:bCs/>
          <w:color w:val="000000"/>
          <w:sz w:val="24"/>
          <w:szCs w:val="24"/>
          <w:lang w:bidi="pl-PL"/>
        </w:rPr>
        <w:t>Dane zwykłe:</w:t>
      </w:r>
    </w:p>
    <w:p w14:paraId="678E087E" w14:textId="77777777" w:rsidR="00604A98" w:rsidRPr="000F2D03" w:rsidRDefault="00604A98" w:rsidP="00892DD0">
      <w:pPr>
        <w:pStyle w:val="Teksttreci0"/>
        <w:numPr>
          <w:ilvl w:val="0"/>
          <w:numId w:val="61"/>
        </w:numPr>
        <w:shd w:val="clear" w:color="auto" w:fill="auto"/>
        <w:tabs>
          <w:tab w:val="left" w:pos="1397"/>
        </w:tabs>
        <w:ind w:firstLine="720"/>
        <w:rPr>
          <w:rFonts w:ascii="Times New Roman" w:hAnsi="Times New Roman" w:cs="Times New Roman"/>
          <w:sz w:val="24"/>
          <w:szCs w:val="24"/>
        </w:rPr>
      </w:pPr>
      <w:r w:rsidRPr="000F2D03">
        <w:rPr>
          <w:rFonts w:ascii="Times New Roman" w:hAnsi="Times New Roman" w:cs="Times New Roman"/>
          <w:color w:val="000000"/>
          <w:sz w:val="24"/>
          <w:szCs w:val="24"/>
          <w:lang w:bidi="pl-PL"/>
        </w:rPr>
        <w:t>imię i nazwisko,</w:t>
      </w:r>
    </w:p>
    <w:p w14:paraId="4EE8B2BF" w14:textId="77777777" w:rsidR="00604A98" w:rsidRPr="000F2D03" w:rsidRDefault="00604A98" w:rsidP="00892DD0">
      <w:pPr>
        <w:pStyle w:val="Teksttreci0"/>
        <w:numPr>
          <w:ilvl w:val="0"/>
          <w:numId w:val="61"/>
        </w:numPr>
        <w:shd w:val="clear" w:color="auto" w:fill="auto"/>
        <w:tabs>
          <w:tab w:val="left" w:pos="1397"/>
        </w:tabs>
        <w:ind w:firstLine="720"/>
        <w:rPr>
          <w:rFonts w:ascii="Times New Roman" w:hAnsi="Times New Roman" w:cs="Times New Roman"/>
          <w:sz w:val="24"/>
          <w:szCs w:val="24"/>
        </w:rPr>
      </w:pPr>
      <w:r w:rsidRPr="000F2D03">
        <w:rPr>
          <w:rFonts w:ascii="Times New Roman" w:hAnsi="Times New Roman" w:cs="Times New Roman"/>
          <w:color w:val="000000"/>
          <w:sz w:val="24"/>
          <w:szCs w:val="24"/>
          <w:lang w:bidi="pl-PL"/>
        </w:rPr>
        <w:lastRenderedPageBreak/>
        <w:t>numer ewidencyjny PESEL,</w:t>
      </w:r>
    </w:p>
    <w:p w14:paraId="501E3595" w14:textId="77777777" w:rsidR="00604A98" w:rsidRPr="000F2D03" w:rsidRDefault="00604A98" w:rsidP="00892DD0">
      <w:pPr>
        <w:pStyle w:val="Teksttreci0"/>
        <w:numPr>
          <w:ilvl w:val="0"/>
          <w:numId w:val="61"/>
        </w:numPr>
        <w:shd w:val="clear" w:color="auto" w:fill="auto"/>
        <w:tabs>
          <w:tab w:val="left" w:pos="1397"/>
        </w:tabs>
        <w:ind w:firstLine="720"/>
        <w:rPr>
          <w:rFonts w:ascii="Times New Roman" w:hAnsi="Times New Roman" w:cs="Times New Roman"/>
          <w:sz w:val="24"/>
          <w:szCs w:val="24"/>
        </w:rPr>
      </w:pPr>
      <w:r w:rsidRPr="000F2D03">
        <w:rPr>
          <w:rFonts w:ascii="Times New Roman" w:hAnsi="Times New Roman" w:cs="Times New Roman"/>
          <w:color w:val="000000"/>
          <w:sz w:val="24"/>
          <w:szCs w:val="24"/>
          <w:lang w:bidi="pl-PL"/>
        </w:rPr>
        <w:t>adres e-mail,</w:t>
      </w:r>
    </w:p>
    <w:p w14:paraId="31FA7A0F" w14:textId="77777777" w:rsidR="00604A98" w:rsidRPr="000F2D03" w:rsidRDefault="00604A98" w:rsidP="00892DD0">
      <w:pPr>
        <w:pStyle w:val="Teksttreci0"/>
        <w:numPr>
          <w:ilvl w:val="0"/>
          <w:numId w:val="61"/>
        </w:numPr>
        <w:shd w:val="clear" w:color="auto" w:fill="auto"/>
        <w:tabs>
          <w:tab w:val="left" w:pos="1397"/>
        </w:tabs>
        <w:ind w:firstLine="720"/>
        <w:rPr>
          <w:rFonts w:ascii="Times New Roman" w:hAnsi="Times New Roman" w:cs="Times New Roman"/>
          <w:sz w:val="24"/>
          <w:szCs w:val="24"/>
        </w:rPr>
      </w:pPr>
      <w:r w:rsidRPr="000F2D03">
        <w:rPr>
          <w:rFonts w:ascii="Times New Roman" w:hAnsi="Times New Roman" w:cs="Times New Roman"/>
          <w:color w:val="000000"/>
          <w:sz w:val="24"/>
          <w:szCs w:val="24"/>
          <w:lang w:bidi="pl-PL"/>
        </w:rPr>
        <w:t>numery telefonów,</w:t>
      </w:r>
    </w:p>
    <w:p w14:paraId="71295E9F" w14:textId="77777777" w:rsidR="00604A98" w:rsidRPr="000F2D03" w:rsidRDefault="00604A98" w:rsidP="00892DD0">
      <w:pPr>
        <w:pStyle w:val="Teksttreci0"/>
        <w:numPr>
          <w:ilvl w:val="0"/>
          <w:numId w:val="61"/>
        </w:numPr>
        <w:shd w:val="clear" w:color="auto" w:fill="auto"/>
        <w:tabs>
          <w:tab w:val="left" w:pos="1397"/>
        </w:tabs>
        <w:ind w:firstLine="720"/>
        <w:rPr>
          <w:rFonts w:ascii="Times New Roman" w:hAnsi="Times New Roman" w:cs="Times New Roman"/>
          <w:sz w:val="24"/>
          <w:szCs w:val="24"/>
        </w:rPr>
      </w:pPr>
      <w:r w:rsidRPr="000F2D03">
        <w:rPr>
          <w:rFonts w:ascii="Times New Roman" w:hAnsi="Times New Roman" w:cs="Times New Roman"/>
          <w:color w:val="000000"/>
          <w:sz w:val="24"/>
          <w:szCs w:val="24"/>
          <w:lang w:bidi="pl-PL"/>
        </w:rPr>
        <w:t>adres zamieszkania,</w:t>
      </w:r>
    </w:p>
    <w:p w14:paraId="5B1FFD69" w14:textId="77777777" w:rsidR="00604A98" w:rsidRPr="000F2D03" w:rsidRDefault="00604A98" w:rsidP="00892DD0">
      <w:pPr>
        <w:pStyle w:val="Teksttreci0"/>
        <w:numPr>
          <w:ilvl w:val="0"/>
          <w:numId w:val="61"/>
        </w:numPr>
        <w:shd w:val="clear" w:color="auto" w:fill="auto"/>
        <w:tabs>
          <w:tab w:val="left" w:pos="1397"/>
        </w:tabs>
        <w:ind w:firstLine="720"/>
        <w:rPr>
          <w:rFonts w:ascii="Times New Roman" w:hAnsi="Times New Roman" w:cs="Times New Roman"/>
          <w:sz w:val="24"/>
          <w:szCs w:val="24"/>
        </w:rPr>
      </w:pPr>
      <w:r w:rsidRPr="000F2D03">
        <w:rPr>
          <w:rFonts w:ascii="Times New Roman" w:hAnsi="Times New Roman" w:cs="Times New Roman"/>
          <w:color w:val="000000"/>
          <w:sz w:val="24"/>
          <w:szCs w:val="24"/>
          <w:lang w:bidi="pl-PL"/>
        </w:rPr>
        <w:t>data urodzenia,</w:t>
      </w:r>
    </w:p>
    <w:p w14:paraId="75498486" w14:textId="77777777" w:rsidR="00604A98" w:rsidRPr="000F2D03" w:rsidRDefault="00604A98" w:rsidP="00892DD0">
      <w:pPr>
        <w:pStyle w:val="Teksttreci0"/>
        <w:numPr>
          <w:ilvl w:val="0"/>
          <w:numId w:val="61"/>
        </w:numPr>
        <w:shd w:val="clear" w:color="auto" w:fill="auto"/>
        <w:tabs>
          <w:tab w:val="left" w:pos="1397"/>
        </w:tabs>
        <w:ind w:firstLine="72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NIP,</w:t>
      </w:r>
    </w:p>
    <w:p w14:paraId="206E11A7" w14:textId="77777777" w:rsidR="00604A98" w:rsidRPr="000F2D03" w:rsidRDefault="00604A98" w:rsidP="00892DD0">
      <w:pPr>
        <w:pStyle w:val="Teksttreci0"/>
        <w:numPr>
          <w:ilvl w:val="0"/>
          <w:numId w:val="61"/>
        </w:numPr>
        <w:shd w:val="clear" w:color="auto" w:fill="auto"/>
        <w:tabs>
          <w:tab w:val="left" w:pos="1397"/>
        </w:tabs>
        <w:ind w:firstLine="72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seria i numer dokumentu tożsamości,</w:t>
      </w:r>
    </w:p>
    <w:p w14:paraId="39A7E8A5" w14:textId="77777777" w:rsidR="00604A98" w:rsidRPr="000F2D03" w:rsidRDefault="00604A98" w:rsidP="00892DD0">
      <w:pPr>
        <w:pStyle w:val="Teksttreci0"/>
        <w:numPr>
          <w:ilvl w:val="0"/>
          <w:numId w:val="61"/>
        </w:numPr>
        <w:shd w:val="clear" w:color="auto" w:fill="auto"/>
        <w:tabs>
          <w:tab w:val="left" w:pos="1397"/>
        </w:tabs>
        <w:ind w:firstLine="72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numer rachunku bankowego.</w:t>
      </w:r>
    </w:p>
    <w:p w14:paraId="7994C586" w14:textId="77777777" w:rsidR="00604A98" w:rsidRPr="000F2D03" w:rsidRDefault="00604A98" w:rsidP="00892DD0">
      <w:pPr>
        <w:pStyle w:val="Teksttreci0"/>
        <w:numPr>
          <w:ilvl w:val="0"/>
          <w:numId w:val="60"/>
        </w:numPr>
        <w:shd w:val="clear" w:color="auto" w:fill="auto"/>
        <w:tabs>
          <w:tab w:val="left" w:pos="740"/>
        </w:tabs>
        <w:ind w:firstLine="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Przetwarzanie Danych będzie dotyczyć następujących kategorii osób:</w:t>
      </w:r>
    </w:p>
    <w:p w14:paraId="5B6A9FBD" w14:textId="77777777" w:rsidR="00604A98" w:rsidRPr="000F2D03" w:rsidRDefault="00604A98" w:rsidP="00892DD0">
      <w:pPr>
        <w:pStyle w:val="Teksttreci0"/>
        <w:numPr>
          <w:ilvl w:val="0"/>
          <w:numId w:val="62"/>
        </w:numPr>
        <w:shd w:val="clear" w:color="auto" w:fill="auto"/>
        <w:tabs>
          <w:tab w:val="left" w:pos="1397"/>
        </w:tabs>
        <w:ind w:firstLine="72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właściciele nieruchomości/beneficjenci,</w:t>
      </w:r>
    </w:p>
    <w:p w14:paraId="247EEB74" w14:textId="77777777" w:rsidR="004F053A" w:rsidRDefault="00604A98" w:rsidP="00892DD0">
      <w:pPr>
        <w:pStyle w:val="Teksttreci0"/>
        <w:numPr>
          <w:ilvl w:val="0"/>
          <w:numId w:val="62"/>
        </w:numPr>
        <w:shd w:val="clear" w:color="auto" w:fill="auto"/>
        <w:tabs>
          <w:tab w:val="left" w:pos="1397"/>
        </w:tabs>
        <w:ind w:firstLine="72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pracownicy Administratora i podmiotów stowarzyszonych Administratora,</w:t>
      </w:r>
    </w:p>
    <w:p w14:paraId="341B9A28" w14:textId="77777777" w:rsidR="004F053A" w:rsidRPr="004F053A" w:rsidRDefault="00604A98" w:rsidP="00892DD0">
      <w:pPr>
        <w:pStyle w:val="Teksttreci0"/>
        <w:numPr>
          <w:ilvl w:val="0"/>
          <w:numId w:val="62"/>
        </w:numPr>
        <w:shd w:val="clear" w:color="auto" w:fill="auto"/>
        <w:tabs>
          <w:tab w:val="left" w:pos="1397"/>
        </w:tabs>
        <w:ind w:firstLine="720"/>
        <w:jc w:val="both"/>
        <w:rPr>
          <w:rFonts w:ascii="Times New Roman" w:hAnsi="Times New Roman" w:cs="Times New Roman"/>
          <w:sz w:val="24"/>
          <w:szCs w:val="24"/>
        </w:rPr>
      </w:pPr>
      <w:r w:rsidRPr="004F053A">
        <w:rPr>
          <w:rFonts w:ascii="Times New Roman" w:hAnsi="Times New Roman" w:cs="Times New Roman"/>
          <w:color w:val="000000"/>
          <w:sz w:val="24"/>
          <w:szCs w:val="24"/>
          <w:lang w:bidi="pl-PL"/>
        </w:rPr>
        <w:t xml:space="preserve">współpracownicy Administratora m.in. świadczący na jego rzecz usługi </w:t>
      </w:r>
      <w:r w:rsidR="004F053A">
        <w:rPr>
          <w:rFonts w:ascii="Times New Roman" w:hAnsi="Times New Roman" w:cs="Times New Roman"/>
          <w:color w:val="000000"/>
          <w:sz w:val="24"/>
          <w:szCs w:val="24"/>
          <w:lang w:bidi="pl-PL"/>
        </w:rPr>
        <w:t xml:space="preserve"> </w:t>
      </w:r>
    </w:p>
    <w:p w14:paraId="21F5C248" w14:textId="77777777" w:rsidR="00604A98" w:rsidRPr="004F053A" w:rsidRDefault="004F053A" w:rsidP="004F053A">
      <w:pPr>
        <w:pStyle w:val="Teksttreci0"/>
        <w:shd w:val="clear" w:color="auto" w:fill="auto"/>
        <w:tabs>
          <w:tab w:val="left" w:pos="1397"/>
        </w:tabs>
        <w:ind w:left="720"/>
        <w:jc w:val="both"/>
        <w:rPr>
          <w:rFonts w:ascii="Times New Roman" w:hAnsi="Times New Roman" w:cs="Times New Roman"/>
          <w:sz w:val="24"/>
          <w:szCs w:val="24"/>
        </w:rPr>
      </w:pPr>
      <w:r>
        <w:rPr>
          <w:rFonts w:ascii="Times New Roman" w:hAnsi="Times New Roman" w:cs="Times New Roman"/>
          <w:color w:val="000000"/>
          <w:sz w:val="24"/>
          <w:szCs w:val="24"/>
          <w:lang w:bidi="pl-PL"/>
        </w:rPr>
        <w:tab/>
      </w:r>
      <w:r w:rsidR="00604A98" w:rsidRPr="004F053A">
        <w:rPr>
          <w:rFonts w:ascii="Times New Roman" w:hAnsi="Times New Roman" w:cs="Times New Roman"/>
          <w:color w:val="000000"/>
          <w:sz w:val="24"/>
          <w:szCs w:val="24"/>
          <w:lang w:bidi="pl-PL"/>
        </w:rPr>
        <w:t>związane</w:t>
      </w:r>
      <w:r w:rsidRPr="004F053A">
        <w:rPr>
          <w:rFonts w:ascii="Times New Roman" w:hAnsi="Times New Roman" w:cs="Times New Roman"/>
          <w:color w:val="000000"/>
          <w:sz w:val="24"/>
          <w:szCs w:val="24"/>
          <w:lang w:bidi="pl-PL"/>
        </w:rPr>
        <w:t xml:space="preserve"> </w:t>
      </w:r>
      <w:r w:rsidR="00604A98" w:rsidRPr="004F053A">
        <w:rPr>
          <w:rFonts w:ascii="Times New Roman" w:hAnsi="Times New Roman" w:cs="Times New Roman"/>
          <w:color w:val="000000"/>
          <w:sz w:val="24"/>
          <w:szCs w:val="24"/>
          <w:lang w:bidi="pl-PL"/>
        </w:rPr>
        <w:t>z obsługą prawną lub doradczą.</w:t>
      </w:r>
    </w:p>
    <w:p w14:paraId="6C2AFE26" w14:textId="77777777" w:rsidR="00604A98" w:rsidRPr="000F2D03" w:rsidRDefault="00604A98" w:rsidP="00892DD0">
      <w:pPr>
        <w:pStyle w:val="Nagwek20"/>
        <w:keepNext/>
        <w:keepLines/>
        <w:numPr>
          <w:ilvl w:val="0"/>
          <w:numId w:val="59"/>
        </w:numPr>
        <w:shd w:val="clear" w:color="auto" w:fill="auto"/>
        <w:tabs>
          <w:tab w:val="left" w:pos="360"/>
        </w:tabs>
        <w:jc w:val="left"/>
        <w:rPr>
          <w:rFonts w:ascii="Times New Roman" w:hAnsi="Times New Roman" w:cs="Times New Roman"/>
          <w:sz w:val="24"/>
          <w:szCs w:val="24"/>
        </w:rPr>
      </w:pPr>
      <w:bookmarkStart w:id="73" w:name="bookmark74"/>
      <w:bookmarkStart w:id="74" w:name="bookmark75"/>
      <w:proofErr w:type="spellStart"/>
      <w:r w:rsidRPr="000F2D03">
        <w:rPr>
          <w:rFonts w:ascii="Times New Roman" w:hAnsi="Times New Roman" w:cs="Times New Roman"/>
          <w:color w:val="000000"/>
          <w:sz w:val="24"/>
          <w:szCs w:val="24"/>
          <w:lang w:bidi="pl-PL"/>
        </w:rPr>
        <w:t>Podpowierzenie</w:t>
      </w:r>
      <w:proofErr w:type="spellEnd"/>
      <w:r w:rsidRPr="000F2D03">
        <w:rPr>
          <w:rFonts w:ascii="Times New Roman" w:hAnsi="Times New Roman" w:cs="Times New Roman"/>
          <w:color w:val="000000"/>
          <w:sz w:val="24"/>
          <w:szCs w:val="24"/>
          <w:lang w:bidi="pl-PL"/>
        </w:rPr>
        <w:t>.</w:t>
      </w:r>
      <w:bookmarkEnd w:id="73"/>
      <w:bookmarkEnd w:id="74"/>
    </w:p>
    <w:p w14:paraId="4864E846" w14:textId="77777777" w:rsidR="00604A98" w:rsidRPr="000F2D03" w:rsidRDefault="00604A98" w:rsidP="00892DD0">
      <w:pPr>
        <w:pStyle w:val="Teksttreci0"/>
        <w:numPr>
          <w:ilvl w:val="0"/>
          <w:numId w:val="63"/>
        </w:numPr>
        <w:shd w:val="clear" w:color="auto" w:fill="auto"/>
        <w:tabs>
          <w:tab w:val="left" w:pos="741"/>
        </w:tabs>
        <w:ind w:left="720" w:hanging="3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 xml:space="preserve">Przetwarzający może powierzyć konkretne operacje przetwarzania Danych (dalej jako: </w:t>
      </w:r>
      <w:r w:rsidRPr="000F2D03">
        <w:rPr>
          <w:rFonts w:ascii="Times New Roman" w:hAnsi="Times New Roman" w:cs="Times New Roman"/>
          <w:b/>
          <w:bCs/>
          <w:color w:val="000000"/>
          <w:sz w:val="24"/>
          <w:szCs w:val="24"/>
          <w:lang w:bidi="pl-PL"/>
        </w:rPr>
        <w:t>„</w:t>
      </w:r>
      <w:proofErr w:type="spellStart"/>
      <w:r w:rsidRPr="000F2D03">
        <w:rPr>
          <w:rFonts w:ascii="Times New Roman" w:hAnsi="Times New Roman" w:cs="Times New Roman"/>
          <w:b/>
          <w:bCs/>
          <w:color w:val="000000"/>
          <w:sz w:val="24"/>
          <w:szCs w:val="24"/>
          <w:lang w:bidi="pl-PL"/>
        </w:rPr>
        <w:t>podpowierzenie</w:t>
      </w:r>
      <w:proofErr w:type="spellEnd"/>
      <w:r w:rsidRPr="000F2D03">
        <w:rPr>
          <w:rFonts w:ascii="Times New Roman" w:hAnsi="Times New Roman" w:cs="Times New Roman"/>
          <w:b/>
          <w:bCs/>
          <w:color w:val="000000"/>
          <w:sz w:val="24"/>
          <w:szCs w:val="24"/>
          <w:lang w:bidi="pl-PL"/>
        </w:rPr>
        <w:t>”</w:t>
      </w:r>
      <w:r w:rsidRPr="000F2D03">
        <w:rPr>
          <w:rFonts w:ascii="Times New Roman" w:hAnsi="Times New Roman" w:cs="Times New Roman"/>
          <w:color w:val="000000"/>
          <w:sz w:val="24"/>
          <w:szCs w:val="24"/>
          <w:lang w:bidi="pl-PL"/>
        </w:rPr>
        <w:t xml:space="preserve">) w drodze pisemnej umowy </w:t>
      </w:r>
      <w:proofErr w:type="spellStart"/>
      <w:r w:rsidRPr="000F2D03">
        <w:rPr>
          <w:rFonts w:ascii="Times New Roman" w:hAnsi="Times New Roman" w:cs="Times New Roman"/>
          <w:color w:val="000000"/>
          <w:sz w:val="24"/>
          <w:szCs w:val="24"/>
          <w:lang w:bidi="pl-PL"/>
        </w:rPr>
        <w:t>podpowierzenia</w:t>
      </w:r>
      <w:proofErr w:type="spellEnd"/>
      <w:r w:rsidRPr="000F2D03">
        <w:rPr>
          <w:rFonts w:ascii="Times New Roman" w:hAnsi="Times New Roman" w:cs="Times New Roman"/>
          <w:color w:val="000000"/>
          <w:sz w:val="24"/>
          <w:szCs w:val="24"/>
          <w:lang w:bidi="pl-PL"/>
        </w:rPr>
        <w:t xml:space="preserve"> (dalej jako: </w:t>
      </w:r>
      <w:r w:rsidRPr="000F2D03">
        <w:rPr>
          <w:rFonts w:ascii="Times New Roman" w:hAnsi="Times New Roman" w:cs="Times New Roman"/>
          <w:b/>
          <w:bCs/>
          <w:color w:val="000000"/>
          <w:sz w:val="24"/>
          <w:szCs w:val="24"/>
          <w:lang w:bidi="pl-PL"/>
        </w:rPr>
        <w:t xml:space="preserve">„Umowa </w:t>
      </w:r>
      <w:proofErr w:type="spellStart"/>
      <w:r w:rsidRPr="000F2D03">
        <w:rPr>
          <w:rFonts w:ascii="Times New Roman" w:hAnsi="Times New Roman" w:cs="Times New Roman"/>
          <w:b/>
          <w:bCs/>
          <w:color w:val="000000"/>
          <w:sz w:val="24"/>
          <w:szCs w:val="24"/>
          <w:lang w:bidi="pl-PL"/>
        </w:rPr>
        <w:t>Podpowierzenia</w:t>
      </w:r>
      <w:proofErr w:type="spellEnd"/>
      <w:r w:rsidRPr="000F2D03">
        <w:rPr>
          <w:rFonts w:ascii="Times New Roman" w:hAnsi="Times New Roman" w:cs="Times New Roman"/>
          <w:b/>
          <w:bCs/>
          <w:color w:val="000000"/>
          <w:sz w:val="24"/>
          <w:szCs w:val="24"/>
          <w:lang w:bidi="pl-PL"/>
        </w:rPr>
        <w:t>”</w:t>
      </w:r>
      <w:r w:rsidRPr="000F2D03">
        <w:rPr>
          <w:rFonts w:ascii="Times New Roman" w:hAnsi="Times New Roman" w:cs="Times New Roman"/>
          <w:color w:val="000000"/>
          <w:sz w:val="24"/>
          <w:szCs w:val="24"/>
          <w:lang w:bidi="pl-PL"/>
        </w:rPr>
        <w:t xml:space="preserve">) innym podmiotom przetwarzającym (dalej jako: </w:t>
      </w:r>
      <w:r w:rsidRPr="000F2D03">
        <w:rPr>
          <w:rFonts w:ascii="Times New Roman" w:hAnsi="Times New Roman" w:cs="Times New Roman"/>
          <w:b/>
          <w:bCs/>
          <w:color w:val="000000"/>
          <w:sz w:val="24"/>
          <w:szCs w:val="24"/>
          <w:lang w:bidi="pl-PL"/>
        </w:rPr>
        <w:t>„</w:t>
      </w:r>
      <w:proofErr w:type="spellStart"/>
      <w:r w:rsidRPr="000F2D03">
        <w:rPr>
          <w:rFonts w:ascii="Times New Roman" w:hAnsi="Times New Roman" w:cs="Times New Roman"/>
          <w:b/>
          <w:bCs/>
          <w:color w:val="000000"/>
          <w:sz w:val="24"/>
          <w:szCs w:val="24"/>
          <w:lang w:bidi="pl-PL"/>
        </w:rPr>
        <w:t>Podprzetwarzający</w:t>
      </w:r>
      <w:proofErr w:type="spellEnd"/>
      <w:r w:rsidRPr="000F2D03">
        <w:rPr>
          <w:rFonts w:ascii="Times New Roman" w:hAnsi="Times New Roman" w:cs="Times New Roman"/>
          <w:b/>
          <w:bCs/>
          <w:color w:val="000000"/>
          <w:sz w:val="24"/>
          <w:szCs w:val="24"/>
          <w:lang w:bidi="pl-PL"/>
        </w:rPr>
        <w:t>”</w:t>
      </w:r>
      <w:r w:rsidRPr="000F2D03">
        <w:rPr>
          <w:rFonts w:ascii="Times New Roman" w:hAnsi="Times New Roman" w:cs="Times New Roman"/>
          <w:color w:val="000000"/>
          <w:sz w:val="24"/>
          <w:szCs w:val="24"/>
          <w:lang w:bidi="pl-PL"/>
        </w:rPr>
        <w:t xml:space="preserve">), pod warunkiem uprzedniej akceptacji </w:t>
      </w:r>
      <w:proofErr w:type="spellStart"/>
      <w:r w:rsidRPr="000F2D03">
        <w:rPr>
          <w:rFonts w:ascii="Times New Roman" w:hAnsi="Times New Roman" w:cs="Times New Roman"/>
          <w:color w:val="000000"/>
          <w:sz w:val="24"/>
          <w:szCs w:val="24"/>
          <w:lang w:bidi="pl-PL"/>
        </w:rPr>
        <w:t>Podprzetwarzającego</w:t>
      </w:r>
      <w:proofErr w:type="spellEnd"/>
      <w:r w:rsidRPr="000F2D03">
        <w:rPr>
          <w:rFonts w:ascii="Times New Roman" w:hAnsi="Times New Roman" w:cs="Times New Roman"/>
          <w:color w:val="000000"/>
          <w:sz w:val="24"/>
          <w:szCs w:val="24"/>
          <w:lang w:bidi="pl-PL"/>
        </w:rPr>
        <w:t xml:space="preserve"> przez Administratora lub braku sprzeciwu.</w:t>
      </w:r>
    </w:p>
    <w:p w14:paraId="622F91A1" w14:textId="77777777" w:rsidR="00604A98" w:rsidRPr="000F2D03" w:rsidRDefault="00604A98" w:rsidP="00892DD0">
      <w:pPr>
        <w:pStyle w:val="Teksttreci0"/>
        <w:numPr>
          <w:ilvl w:val="0"/>
          <w:numId w:val="63"/>
        </w:numPr>
        <w:shd w:val="clear" w:color="auto" w:fill="auto"/>
        <w:tabs>
          <w:tab w:val="left" w:pos="741"/>
        </w:tabs>
        <w:ind w:left="720" w:hanging="3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 xml:space="preserve">Dokonując </w:t>
      </w:r>
      <w:proofErr w:type="spellStart"/>
      <w:r w:rsidRPr="000F2D03">
        <w:rPr>
          <w:rFonts w:ascii="Times New Roman" w:hAnsi="Times New Roman" w:cs="Times New Roman"/>
          <w:color w:val="000000"/>
          <w:sz w:val="24"/>
          <w:szCs w:val="24"/>
          <w:lang w:bidi="pl-PL"/>
        </w:rPr>
        <w:t>podpowierzenia</w:t>
      </w:r>
      <w:proofErr w:type="spellEnd"/>
      <w:r w:rsidRPr="000F2D03">
        <w:rPr>
          <w:rFonts w:ascii="Times New Roman" w:hAnsi="Times New Roman" w:cs="Times New Roman"/>
          <w:color w:val="000000"/>
          <w:sz w:val="24"/>
          <w:szCs w:val="24"/>
          <w:lang w:bidi="pl-PL"/>
        </w:rPr>
        <w:t xml:space="preserve"> Przetwarzający ma obowiązek zobowiązać </w:t>
      </w:r>
      <w:proofErr w:type="spellStart"/>
      <w:r w:rsidRPr="000F2D03">
        <w:rPr>
          <w:rFonts w:ascii="Times New Roman" w:hAnsi="Times New Roman" w:cs="Times New Roman"/>
          <w:color w:val="000000"/>
          <w:sz w:val="24"/>
          <w:szCs w:val="24"/>
          <w:lang w:bidi="pl-PL"/>
        </w:rPr>
        <w:t>Podprzetwarzającego</w:t>
      </w:r>
      <w:proofErr w:type="spellEnd"/>
      <w:r w:rsidRPr="000F2D03">
        <w:rPr>
          <w:rFonts w:ascii="Times New Roman" w:hAnsi="Times New Roman" w:cs="Times New Roman"/>
          <w:color w:val="000000"/>
          <w:sz w:val="24"/>
          <w:szCs w:val="24"/>
          <w:lang w:bidi="pl-PL"/>
        </w:rPr>
        <w:t xml:space="preserve"> do realizacji wszystkich obowiązków Przetwarzającego wynikających z niniejszej Umowy Powierzenia, z wyjątkiem tych, które nie mają zastosowania ze względu na naturę konkretnego </w:t>
      </w:r>
      <w:proofErr w:type="spellStart"/>
      <w:r w:rsidRPr="000F2D03">
        <w:rPr>
          <w:rFonts w:ascii="Times New Roman" w:hAnsi="Times New Roman" w:cs="Times New Roman"/>
          <w:color w:val="000000"/>
          <w:sz w:val="24"/>
          <w:szCs w:val="24"/>
          <w:lang w:bidi="pl-PL"/>
        </w:rPr>
        <w:t>podpowierzenia</w:t>
      </w:r>
      <w:proofErr w:type="spellEnd"/>
      <w:r w:rsidRPr="000F2D03">
        <w:rPr>
          <w:rFonts w:ascii="Times New Roman" w:hAnsi="Times New Roman" w:cs="Times New Roman"/>
          <w:color w:val="000000"/>
          <w:sz w:val="24"/>
          <w:szCs w:val="24"/>
          <w:lang w:bidi="pl-PL"/>
        </w:rPr>
        <w:t>.</w:t>
      </w:r>
    </w:p>
    <w:p w14:paraId="55F2C346" w14:textId="77777777" w:rsidR="00604A98" w:rsidRPr="000F2D03" w:rsidRDefault="00604A98" w:rsidP="00892DD0">
      <w:pPr>
        <w:pStyle w:val="Teksttreci0"/>
        <w:numPr>
          <w:ilvl w:val="0"/>
          <w:numId w:val="63"/>
        </w:numPr>
        <w:shd w:val="clear" w:color="auto" w:fill="auto"/>
        <w:tabs>
          <w:tab w:val="left" w:pos="741"/>
        </w:tabs>
        <w:ind w:left="720" w:hanging="34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 xml:space="preserve">Przetwarzający ma obowiązek zapewnić, aby </w:t>
      </w:r>
      <w:proofErr w:type="spellStart"/>
      <w:r w:rsidRPr="000F2D03">
        <w:rPr>
          <w:rFonts w:ascii="Times New Roman" w:hAnsi="Times New Roman" w:cs="Times New Roman"/>
          <w:color w:val="000000"/>
          <w:sz w:val="24"/>
          <w:szCs w:val="24"/>
          <w:lang w:bidi="pl-PL"/>
        </w:rPr>
        <w:t>Podprzetwarzający</w:t>
      </w:r>
      <w:proofErr w:type="spellEnd"/>
      <w:r w:rsidRPr="000F2D03">
        <w:rPr>
          <w:rFonts w:ascii="Times New Roman" w:hAnsi="Times New Roman" w:cs="Times New Roman"/>
          <w:color w:val="000000"/>
          <w:sz w:val="24"/>
          <w:szCs w:val="24"/>
          <w:lang w:bidi="pl-PL"/>
        </w:rPr>
        <w:t xml:space="preserve"> złożył Administratorowi zobowiązanie do wykonania obowiązków, o których mowa w poprzednim ustępie. Może to zostać wykonane przez podpisanie stosownego oświadczenia adresowanego do Administratora wraz z podpisaniem Umowy </w:t>
      </w:r>
      <w:proofErr w:type="spellStart"/>
      <w:r w:rsidRPr="000F2D03">
        <w:rPr>
          <w:rFonts w:ascii="Times New Roman" w:hAnsi="Times New Roman" w:cs="Times New Roman"/>
          <w:color w:val="000000"/>
          <w:sz w:val="24"/>
          <w:szCs w:val="24"/>
          <w:lang w:bidi="pl-PL"/>
        </w:rPr>
        <w:t>Podpowierzenia</w:t>
      </w:r>
      <w:proofErr w:type="spellEnd"/>
      <w:r w:rsidRPr="000F2D03">
        <w:rPr>
          <w:rFonts w:ascii="Times New Roman" w:hAnsi="Times New Roman" w:cs="Times New Roman"/>
          <w:color w:val="000000"/>
          <w:sz w:val="24"/>
          <w:szCs w:val="24"/>
          <w:lang w:bidi="pl-PL"/>
        </w:rPr>
        <w:t xml:space="preserve">, zawierającego listę obowiązków </w:t>
      </w:r>
      <w:proofErr w:type="spellStart"/>
      <w:r w:rsidRPr="000F2D03">
        <w:rPr>
          <w:rFonts w:ascii="Times New Roman" w:hAnsi="Times New Roman" w:cs="Times New Roman"/>
          <w:color w:val="000000"/>
          <w:sz w:val="24"/>
          <w:szCs w:val="24"/>
          <w:lang w:bidi="pl-PL"/>
        </w:rPr>
        <w:t>Podprzetwarzającego</w:t>
      </w:r>
      <w:proofErr w:type="spellEnd"/>
      <w:r w:rsidRPr="000F2D03">
        <w:rPr>
          <w:rFonts w:ascii="Times New Roman" w:hAnsi="Times New Roman" w:cs="Times New Roman"/>
          <w:color w:val="000000"/>
          <w:sz w:val="24"/>
          <w:szCs w:val="24"/>
          <w:lang w:bidi="pl-PL"/>
        </w:rPr>
        <w:t>.</w:t>
      </w:r>
    </w:p>
    <w:p w14:paraId="5D3A42F3" w14:textId="77777777" w:rsidR="00604A98" w:rsidRPr="000F2D03" w:rsidRDefault="00604A98" w:rsidP="00892DD0">
      <w:pPr>
        <w:pStyle w:val="Teksttreci0"/>
        <w:numPr>
          <w:ilvl w:val="0"/>
          <w:numId w:val="64"/>
        </w:numPr>
        <w:shd w:val="clear" w:color="auto" w:fill="auto"/>
        <w:tabs>
          <w:tab w:val="left" w:pos="715"/>
        </w:tabs>
        <w:ind w:left="72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 xml:space="preserve">Przetwarzający nie ma prawa przekazać </w:t>
      </w:r>
      <w:proofErr w:type="spellStart"/>
      <w:r w:rsidRPr="000F2D03">
        <w:rPr>
          <w:rFonts w:ascii="Times New Roman" w:hAnsi="Times New Roman" w:cs="Times New Roman"/>
          <w:color w:val="000000"/>
          <w:sz w:val="24"/>
          <w:szCs w:val="24"/>
          <w:lang w:bidi="pl-PL"/>
        </w:rPr>
        <w:t>Podprzetwarzającemu</w:t>
      </w:r>
      <w:proofErr w:type="spellEnd"/>
      <w:r w:rsidRPr="000F2D03">
        <w:rPr>
          <w:rFonts w:ascii="Times New Roman" w:hAnsi="Times New Roman" w:cs="Times New Roman"/>
          <w:color w:val="000000"/>
          <w:sz w:val="24"/>
          <w:szCs w:val="24"/>
          <w:lang w:bidi="pl-PL"/>
        </w:rPr>
        <w:t xml:space="preserve"> całości wykonania Umowy Powierzenia.</w:t>
      </w:r>
    </w:p>
    <w:p w14:paraId="1F273B0C" w14:textId="77777777" w:rsidR="00604A98" w:rsidRPr="000F2D03" w:rsidRDefault="00604A98" w:rsidP="00892DD0">
      <w:pPr>
        <w:pStyle w:val="Nagwek20"/>
        <w:keepNext/>
        <w:keepLines/>
        <w:numPr>
          <w:ilvl w:val="0"/>
          <w:numId w:val="65"/>
        </w:numPr>
        <w:shd w:val="clear" w:color="auto" w:fill="auto"/>
        <w:tabs>
          <w:tab w:val="left" w:pos="360"/>
        </w:tabs>
        <w:jc w:val="both"/>
        <w:rPr>
          <w:rFonts w:ascii="Times New Roman" w:hAnsi="Times New Roman" w:cs="Times New Roman"/>
          <w:sz w:val="24"/>
          <w:szCs w:val="24"/>
        </w:rPr>
      </w:pPr>
      <w:bookmarkStart w:id="75" w:name="bookmark76"/>
      <w:bookmarkStart w:id="76" w:name="bookmark77"/>
      <w:r w:rsidRPr="000F2D03">
        <w:rPr>
          <w:rFonts w:ascii="Times New Roman" w:hAnsi="Times New Roman" w:cs="Times New Roman"/>
          <w:color w:val="000000"/>
          <w:sz w:val="24"/>
          <w:szCs w:val="24"/>
          <w:lang w:bidi="pl-PL"/>
        </w:rPr>
        <w:t>Obowiązki Przetwarzającego.</w:t>
      </w:r>
      <w:bookmarkEnd w:id="75"/>
      <w:bookmarkEnd w:id="76"/>
    </w:p>
    <w:p w14:paraId="3F10FBDF" w14:textId="77777777" w:rsidR="00604A98" w:rsidRPr="000F2D03" w:rsidRDefault="00604A98" w:rsidP="00892DD0">
      <w:pPr>
        <w:pStyle w:val="Teksttreci0"/>
        <w:numPr>
          <w:ilvl w:val="0"/>
          <w:numId w:val="66"/>
        </w:numPr>
        <w:shd w:val="clear" w:color="auto" w:fill="auto"/>
        <w:tabs>
          <w:tab w:val="left" w:pos="715"/>
        </w:tabs>
        <w:ind w:left="72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Przetwarzający przetwarza Dane wyłącznie zgodnie z udokumentowanymi poleceniami lub instrukcjami Administratora.</w:t>
      </w:r>
    </w:p>
    <w:p w14:paraId="099B82EA" w14:textId="77777777" w:rsidR="00604A98" w:rsidRPr="000F2D03" w:rsidRDefault="00604A98" w:rsidP="00892DD0">
      <w:pPr>
        <w:pStyle w:val="Teksttreci0"/>
        <w:numPr>
          <w:ilvl w:val="0"/>
          <w:numId w:val="66"/>
        </w:numPr>
        <w:shd w:val="clear" w:color="auto" w:fill="auto"/>
        <w:tabs>
          <w:tab w:val="left" w:pos="715"/>
        </w:tabs>
        <w:ind w:left="72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Przetwarzający oświadcza, że nie przekazuje Danych do państwa trzeciego lub organizacji międzynarodowej (czyli poza EOG). Przetwarzający oświadcza również, że nie korzysta z podwykonawców, którzy przekazują Dane poza EOG.</w:t>
      </w:r>
    </w:p>
    <w:p w14:paraId="2DFA09E0" w14:textId="77777777" w:rsidR="00604A98" w:rsidRPr="000F2D03" w:rsidRDefault="00604A98" w:rsidP="00892DD0">
      <w:pPr>
        <w:pStyle w:val="Teksttreci0"/>
        <w:numPr>
          <w:ilvl w:val="0"/>
          <w:numId w:val="66"/>
        </w:numPr>
        <w:shd w:val="clear" w:color="auto" w:fill="auto"/>
        <w:tabs>
          <w:tab w:val="left" w:pos="715"/>
        </w:tabs>
        <w:ind w:left="72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Jeżeli Przetwarzający ma zamiar lub obowiązek przekazywać Dane poza EOG, informuje o tym Administratora, w celu umożliwienia Administratorowi podjęcia decyzji i działań niezbędnych do zapewnienia zgodności przetwarzania z prawem lub zakończenia powierzenia przetwarzania.</w:t>
      </w:r>
    </w:p>
    <w:p w14:paraId="6C59990F" w14:textId="77777777" w:rsidR="00604A98" w:rsidRPr="000F2D03" w:rsidRDefault="00604A98" w:rsidP="00892DD0">
      <w:pPr>
        <w:pStyle w:val="Teksttreci0"/>
        <w:numPr>
          <w:ilvl w:val="0"/>
          <w:numId w:val="66"/>
        </w:numPr>
        <w:shd w:val="clear" w:color="auto" w:fill="auto"/>
        <w:tabs>
          <w:tab w:val="left" w:pos="715"/>
        </w:tabs>
        <w:ind w:left="72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Przetwarzający uzyskuje od osób, które zostały upoważnione do przetwarzania Danych w wykonaniu Umowy Powierzenia, udokumentowane zobowiązania do zachowania tajemnicy, ewentualnie upewnia się, że te osoby podlegają ustawowemu obowiązkowi zachowania tajemnicy.</w:t>
      </w:r>
    </w:p>
    <w:p w14:paraId="4451C79D" w14:textId="77777777" w:rsidR="00604A98" w:rsidRPr="000F2D03" w:rsidRDefault="00604A98" w:rsidP="00892DD0">
      <w:pPr>
        <w:pStyle w:val="Teksttreci0"/>
        <w:numPr>
          <w:ilvl w:val="0"/>
          <w:numId w:val="66"/>
        </w:numPr>
        <w:shd w:val="clear" w:color="auto" w:fill="auto"/>
        <w:tabs>
          <w:tab w:val="left" w:pos="715"/>
        </w:tabs>
        <w:ind w:left="72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 xml:space="preserve">Przetwarzający zapewnia ochronę Danych i podejmuje środki ochrony danych, o których </w:t>
      </w:r>
      <w:r w:rsidRPr="000F2D03">
        <w:rPr>
          <w:rFonts w:ascii="Times New Roman" w:hAnsi="Times New Roman" w:cs="Times New Roman"/>
          <w:color w:val="000000"/>
          <w:sz w:val="24"/>
          <w:szCs w:val="24"/>
          <w:lang w:bidi="pl-PL"/>
        </w:rPr>
        <w:lastRenderedPageBreak/>
        <w:t>mowa w art. 32 RODO, zgodnie z dalszymi postanowieniami Umowy Powierzenia.</w:t>
      </w:r>
    </w:p>
    <w:p w14:paraId="1063B2EC" w14:textId="77777777" w:rsidR="00604A98" w:rsidRPr="000F2D03" w:rsidRDefault="00604A98" w:rsidP="00892DD0">
      <w:pPr>
        <w:pStyle w:val="Teksttreci0"/>
        <w:numPr>
          <w:ilvl w:val="0"/>
          <w:numId w:val="66"/>
        </w:numPr>
        <w:shd w:val="clear" w:color="auto" w:fill="auto"/>
        <w:tabs>
          <w:tab w:val="left" w:pos="715"/>
        </w:tabs>
        <w:ind w:left="72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Przetwarzający przestrzega warunków korzystania z usług innego podmiotu przetwarzającego (</w:t>
      </w:r>
      <w:proofErr w:type="spellStart"/>
      <w:r w:rsidRPr="000F2D03">
        <w:rPr>
          <w:rFonts w:ascii="Times New Roman" w:hAnsi="Times New Roman" w:cs="Times New Roman"/>
          <w:color w:val="000000"/>
          <w:sz w:val="24"/>
          <w:szCs w:val="24"/>
          <w:lang w:bidi="pl-PL"/>
        </w:rPr>
        <w:t>Podprzetwarzającego</w:t>
      </w:r>
      <w:proofErr w:type="spellEnd"/>
      <w:r w:rsidRPr="000F2D03">
        <w:rPr>
          <w:rFonts w:ascii="Times New Roman" w:hAnsi="Times New Roman" w:cs="Times New Roman"/>
          <w:color w:val="000000"/>
          <w:sz w:val="24"/>
          <w:szCs w:val="24"/>
          <w:lang w:bidi="pl-PL"/>
        </w:rPr>
        <w:t>).</w:t>
      </w:r>
    </w:p>
    <w:p w14:paraId="5BD3B5E4" w14:textId="77777777" w:rsidR="00604A98" w:rsidRPr="000F2D03" w:rsidRDefault="00604A98" w:rsidP="00892DD0">
      <w:pPr>
        <w:pStyle w:val="Teksttreci0"/>
        <w:numPr>
          <w:ilvl w:val="0"/>
          <w:numId w:val="66"/>
        </w:numPr>
        <w:shd w:val="clear" w:color="auto" w:fill="auto"/>
        <w:tabs>
          <w:tab w:val="left" w:pos="715"/>
        </w:tabs>
        <w:ind w:left="72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Przetwarzający zobowiązuje się wobec Administratora do odpowiadania na żądania osoby, której dane dotyczą, w zakresie wykonywania praw określonych w Rozdziale III RODO (dalej jako: „</w:t>
      </w:r>
      <w:r w:rsidRPr="000F2D03">
        <w:rPr>
          <w:rFonts w:ascii="Times New Roman" w:hAnsi="Times New Roman" w:cs="Times New Roman"/>
          <w:b/>
          <w:bCs/>
          <w:color w:val="000000"/>
          <w:sz w:val="24"/>
          <w:szCs w:val="24"/>
          <w:lang w:bidi="pl-PL"/>
        </w:rPr>
        <w:t>Prawa jednostki</w:t>
      </w:r>
      <w:r w:rsidRPr="000F2D03">
        <w:rPr>
          <w:rFonts w:ascii="Times New Roman" w:hAnsi="Times New Roman" w:cs="Times New Roman"/>
          <w:color w:val="000000"/>
          <w:sz w:val="24"/>
          <w:szCs w:val="24"/>
          <w:lang w:bidi="pl-PL"/>
        </w:rPr>
        <w:t>”). Przetwarzający oświadcza, że zapewnia obsługę Praw jednostki w odniesieniu do powierzonych Danych.</w:t>
      </w:r>
    </w:p>
    <w:p w14:paraId="63F5C178" w14:textId="77777777" w:rsidR="00604A98" w:rsidRPr="000F2D03" w:rsidRDefault="00604A98" w:rsidP="00892DD0">
      <w:pPr>
        <w:pStyle w:val="Teksttreci0"/>
        <w:numPr>
          <w:ilvl w:val="0"/>
          <w:numId w:val="66"/>
        </w:numPr>
        <w:shd w:val="clear" w:color="auto" w:fill="auto"/>
        <w:tabs>
          <w:tab w:val="left" w:pos="715"/>
        </w:tabs>
        <w:ind w:left="72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Przetwarzający współpracuje z Administratorem przy wykonywaniu przez Administratora obowiązków z obszaru ochrony danych osobowych, o których mowa w art. 32-36 RODO (ochrona danych, zgłaszanie naruszeń organowi nadzorczemu, zawiadamianie osób dotkniętych naruszeniem ochrony danych, ocena skutków dla ochrony danych i uprzednie konsultacje z organem nadzorczym).</w:t>
      </w:r>
    </w:p>
    <w:p w14:paraId="660C0A08" w14:textId="77777777" w:rsidR="00604A98" w:rsidRPr="000F2D03" w:rsidRDefault="00604A98" w:rsidP="00892DD0">
      <w:pPr>
        <w:pStyle w:val="Teksttreci0"/>
        <w:numPr>
          <w:ilvl w:val="0"/>
          <w:numId w:val="66"/>
        </w:numPr>
        <w:shd w:val="clear" w:color="auto" w:fill="auto"/>
        <w:tabs>
          <w:tab w:val="left" w:pos="715"/>
        </w:tabs>
        <w:ind w:left="72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Jeżeli Przetwarzający poweźmie wątpliwości co do zgodności z prawem wydanych przez Administratora poleceń lub instrukcji, Przetwarzający natychmiast informuje Administratora o stwierdzonej wątpliwości (w sposób udokumentowany i z uzasadnieniem), pod rygorem utraty możliwości dochodzenia roszczeń przeciwko Administratorowi z tego tytułu.</w:t>
      </w:r>
    </w:p>
    <w:p w14:paraId="76E9D541" w14:textId="77777777" w:rsidR="00604A98" w:rsidRPr="000F2D03" w:rsidRDefault="00604A98" w:rsidP="00892DD0">
      <w:pPr>
        <w:pStyle w:val="Teksttreci0"/>
        <w:numPr>
          <w:ilvl w:val="0"/>
          <w:numId w:val="66"/>
        </w:numPr>
        <w:shd w:val="clear" w:color="auto" w:fill="auto"/>
        <w:tabs>
          <w:tab w:val="left" w:pos="798"/>
        </w:tabs>
        <w:ind w:left="72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Planując dokonanie zmian w sposobie przetwarzania Danych, Przetwarzający ma obowiązek zastosować się do wymogu projektowania prywatności, o którym mowa w art. 25 ust. 1 RODO i ma obowiązek z wyprzedzeniem informować Administratora o planowanych zmianach w taki sposób i terminach, aby zapewnić Administratorowi realną możliwość reagowania, jeżeli planowane przez Przetwarzającego zmiany w opinii Administratora grożą uzgodnionemu poziomowi bezpieczeństwa Danych lub zwiększają ryzyko naruszenia praw lub wolności osób, wskutek przetwarzania Danych przez Przetwarzającego.</w:t>
      </w:r>
    </w:p>
    <w:p w14:paraId="03A72497" w14:textId="77777777" w:rsidR="00604A98" w:rsidRPr="000F2D03" w:rsidRDefault="00604A98" w:rsidP="00892DD0">
      <w:pPr>
        <w:pStyle w:val="Teksttreci0"/>
        <w:numPr>
          <w:ilvl w:val="0"/>
          <w:numId w:val="66"/>
        </w:numPr>
        <w:shd w:val="clear" w:color="auto" w:fill="auto"/>
        <w:tabs>
          <w:tab w:val="left" w:pos="798"/>
        </w:tabs>
        <w:ind w:left="72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Przetwarzający zobowiązuje się do ograniczenia dostępu do Danych Osobowych wyłącznie do osób, których dostęp do Danych jest potrzebny dla realizacji Umowy Powierzenia i posiadających odpowiednie upoważnienie.</w:t>
      </w:r>
    </w:p>
    <w:p w14:paraId="3E335FA4" w14:textId="77777777" w:rsidR="00604A98" w:rsidRPr="000F2D03" w:rsidRDefault="00604A98" w:rsidP="00892DD0">
      <w:pPr>
        <w:pStyle w:val="Teksttreci0"/>
        <w:numPr>
          <w:ilvl w:val="0"/>
          <w:numId w:val="66"/>
        </w:numPr>
        <w:shd w:val="clear" w:color="auto" w:fill="auto"/>
        <w:tabs>
          <w:tab w:val="left" w:pos="798"/>
        </w:tabs>
        <w:ind w:left="72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Przetwarzający zobowiązuje się do prowadzenia dokumentacji opisującej sposób przetwarzania Danych, w tym rejestru czynności przetwarzania danych osobowych. Przetwarzający udostępniania na żądanie Administratora prowadzony rejestr czynności przetwarzania danych przetwarzającego, z wyłączeniem informacji stanowiących tajemnicę handlową innych klientów Przetwarzającego.</w:t>
      </w:r>
    </w:p>
    <w:p w14:paraId="53E8E58D" w14:textId="77777777" w:rsidR="00604A98" w:rsidRPr="000F2D03" w:rsidRDefault="00604A98" w:rsidP="00892DD0">
      <w:pPr>
        <w:pStyle w:val="Teksttreci0"/>
        <w:numPr>
          <w:ilvl w:val="0"/>
          <w:numId w:val="66"/>
        </w:numPr>
        <w:shd w:val="clear" w:color="auto" w:fill="auto"/>
        <w:tabs>
          <w:tab w:val="left" w:pos="798"/>
        </w:tabs>
        <w:ind w:left="72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Jeżeli Przetwarzający wykorzystuje w celu realizacji Umowy Powierzenia zautomatyzowane przetwarzanie, w tym profilowanie, o którym mowa w art. 22 ust. 1 i 4 RODO, Przetwarzający informuje o tym Administratora w celu i w zakresie niezbędnym do wykonania przez Administratora obowiązku informacyjnego.</w:t>
      </w:r>
    </w:p>
    <w:p w14:paraId="28BB3D4C" w14:textId="77777777" w:rsidR="00604A98" w:rsidRPr="000F2D03" w:rsidRDefault="00604A98" w:rsidP="00892DD0">
      <w:pPr>
        <w:pStyle w:val="Teksttreci0"/>
        <w:numPr>
          <w:ilvl w:val="0"/>
          <w:numId w:val="66"/>
        </w:numPr>
        <w:shd w:val="clear" w:color="auto" w:fill="auto"/>
        <w:tabs>
          <w:tab w:val="left" w:pos="798"/>
        </w:tabs>
        <w:ind w:left="72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Przetwarzający ma obowiązek zapewnić osobom upoważnionym do przetwarzania Danych odpowiednie szkolenie z zakresu ochrony danych osobowych.</w:t>
      </w:r>
    </w:p>
    <w:p w14:paraId="322B55BE" w14:textId="77777777" w:rsidR="00604A98" w:rsidRPr="000F2D03" w:rsidRDefault="00604A98" w:rsidP="00892DD0">
      <w:pPr>
        <w:pStyle w:val="Nagwek20"/>
        <w:keepNext/>
        <w:keepLines/>
        <w:numPr>
          <w:ilvl w:val="0"/>
          <w:numId w:val="65"/>
        </w:numPr>
        <w:shd w:val="clear" w:color="auto" w:fill="auto"/>
        <w:tabs>
          <w:tab w:val="left" w:pos="360"/>
        </w:tabs>
        <w:jc w:val="both"/>
        <w:rPr>
          <w:rFonts w:ascii="Times New Roman" w:hAnsi="Times New Roman" w:cs="Times New Roman"/>
          <w:sz w:val="24"/>
          <w:szCs w:val="24"/>
        </w:rPr>
      </w:pPr>
      <w:bookmarkStart w:id="77" w:name="bookmark78"/>
      <w:bookmarkStart w:id="78" w:name="bookmark79"/>
      <w:r w:rsidRPr="000F2D03">
        <w:rPr>
          <w:rFonts w:ascii="Times New Roman" w:hAnsi="Times New Roman" w:cs="Times New Roman"/>
          <w:color w:val="000000"/>
          <w:sz w:val="24"/>
          <w:szCs w:val="24"/>
          <w:lang w:bidi="pl-PL"/>
        </w:rPr>
        <w:t>Obowiązki Administratora.</w:t>
      </w:r>
      <w:bookmarkEnd w:id="77"/>
      <w:bookmarkEnd w:id="78"/>
    </w:p>
    <w:p w14:paraId="4385184A" w14:textId="77777777" w:rsidR="00604A98" w:rsidRPr="000F2D03" w:rsidRDefault="00604A98" w:rsidP="00604A98">
      <w:pPr>
        <w:pStyle w:val="Teksttreci0"/>
        <w:shd w:val="clear" w:color="auto" w:fill="auto"/>
        <w:ind w:left="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Administrator zobowiązany jest współdziałać z Przetwarzającym w wykonaniu Umowy Powierzenia, udzielać Przetwarzającemu wyjaśnień w razie wątpliwości co do legalności poleceń Administratora, jak też wywiązywać się terminowo ze swoich szczegółowych obowiązków.</w:t>
      </w:r>
    </w:p>
    <w:p w14:paraId="6401A68C" w14:textId="77777777" w:rsidR="00604A98" w:rsidRPr="000F2D03" w:rsidRDefault="00604A98" w:rsidP="00892DD0">
      <w:pPr>
        <w:pStyle w:val="Nagwek20"/>
        <w:keepNext/>
        <w:keepLines/>
        <w:numPr>
          <w:ilvl w:val="0"/>
          <w:numId w:val="65"/>
        </w:numPr>
        <w:shd w:val="clear" w:color="auto" w:fill="auto"/>
        <w:tabs>
          <w:tab w:val="left" w:pos="360"/>
        </w:tabs>
        <w:jc w:val="left"/>
        <w:rPr>
          <w:rFonts w:ascii="Times New Roman" w:hAnsi="Times New Roman" w:cs="Times New Roman"/>
          <w:sz w:val="24"/>
          <w:szCs w:val="24"/>
        </w:rPr>
      </w:pPr>
      <w:bookmarkStart w:id="79" w:name="bookmark80"/>
      <w:bookmarkStart w:id="80" w:name="bookmark81"/>
      <w:r w:rsidRPr="000F2D03">
        <w:rPr>
          <w:rFonts w:ascii="Times New Roman" w:hAnsi="Times New Roman" w:cs="Times New Roman"/>
          <w:color w:val="000000"/>
          <w:sz w:val="24"/>
          <w:szCs w:val="24"/>
          <w:lang w:bidi="pl-PL"/>
        </w:rPr>
        <w:lastRenderedPageBreak/>
        <w:t>Bezpieczeństwo Danych.</w:t>
      </w:r>
      <w:bookmarkEnd w:id="79"/>
      <w:bookmarkEnd w:id="80"/>
    </w:p>
    <w:p w14:paraId="2E5F36A1" w14:textId="77777777" w:rsidR="00604A98" w:rsidRPr="000F2D03" w:rsidRDefault="00604A98" w:rsidP="00604A98">
      <w:pPr>
        <w:pStyle w:val="Teksttreci0"/>
        <w:shd w:val="clear" w:color="auto" w:fill="auto"/>
        <w:ind w:left="72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1) Przetwarzający przeprowadzi analizę ryzyka przetwarzania powierzonych Danych i będzie stosował się do jej wyników, co do organizacyjnych i technicznych środków ochrony danych.</w:t>
      </w:r>
    </w:p>
    <w:p w14:paraId="15BF9C4D" w14:textId="77777777" w:rsidR="00604A98" w:rsidRPr="000F2D03" w:rsidRDefault="00604A98" w:rsidP="00892DD0">
      <w:pPr>
        <w:pStyle w:val="Teksttreci0"/>
        <w:numPr>
          <w:ilvl w:val="0"/>
          <w:numId w:val="67"/>
        </w:numPr>
        <w:shd w:val="clear" w:color="auto" w:fill="auto"/>
        <w:tabs>
          <w:tab w:val="left" w:pos="715"/>
        </w:tabs>
        <w:ind w:firstLine="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Strony uzgodnią poziom zabezpieczeń Danych wymagany po stronie Przetwarzającego.</w:t>
      </w:r>
    </w:p>
    <w:p w14:paraId="72DBF955" w14:textId="77777777" w:rsidR="00604A98" w:rsidRPr="000F2D03" w:rsidRDefault="00604A98" w:rsidP="00892DD0">
      <w:pPr>
        <w:pStyle w:val="Teksttreci0"/>
        <w:numPr>
          <w:ilvl w:val="0"/>
          <w:numId w:val="67"/>
        </w:numPr>
        <w:shd w:val="clear" w:color="auto" w:fill="auto"/>
        <w:tabs>
          <w:tab w:val="left" w:pos="715"/>
        </w:tabs>
        <w:ind w:left="72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Przetwarzający przedstawi Administratorowi informacje i dokumenty potwierdzające, że Przetwarzający zapewnia wystarczające gwarancje wdrożenia odpowiednich środków technicznych i organizacyjnych, zgodnych z obowiązującymi przepisami prawa. Obie Strony zachowają kopie przedstawionych dokumentów i dowody przedstawienia informacji, dla potrzeb spełnienia wymogu rozliczalności.</w:t>
      </w:r>
    </w:p>
    <w:p w14:paraId="7BF91707" w14:textId="77777777" w:rsidR="00604A98" w:rsidRPr="000F2D03" w:rsidRDefault="00604A98" w:rsidP="00892DD0">
      <w:pPr>
        <w:pStyle w:val="Nagwek20"/>
        <w:keepNext/>
        <w:keepLines/>
        <w:numPr>
          <w:ilvl w:val="0"/>
          <w:numId w:val="65"/>
        </w:numPr>
        <w:shd w:val="clear" w:color="auto" w:fill="auto"/>
        <w:tabs>
          <w:tab w:val="left" w:pos="360"/>
        </w:tabs>
        <w:jc w:val="left"/>
        <w:rPr>
          <w:rFonts w:ascii="Times New Roman" w:hAnsi="Times New Roman" w:cs="Times New Roman"/>
          <w:sz w:val="24"/>
          <w:szCs w:val="24"/>
        </w:rPr>
      </w:pPr>
      <w:bookmarkStart w:id="81" w:name="bookmark82"/>
      <w:bookmarkStart w:id="82" w:name="bookmark83"/>
      <w:r w:rsidRPr="000F2D03">
        <w:rPr>
          <w:rFonts w:ascii="Times New Roman" w:hAnsi="Times New Roman" w:cs="Times New Roman"/>
          <w:color w:val="000000"/>
          <w:sz w:val="24"/>
          <w:szCs w:val="24"/>
          <w:lang w:bidi="pl-PL"/>
        </w:rPr>
        <w:t>Powiadomienie o naruszeniach Danych Osobowych.</w:t>
      </w:r>
      <w:bookmarkEnd w:id="81"/>
      <w:bookmarkEnd w:id="82"/>
    </w:p>
    <w:p w14:paraId="1DF57024" w14:textId="77777777" w:rsidR="00604A98" w:rsidRPr="000F2D03" w:rsidRDefault="00604A98" w:rsidP="00892DD0">
      <w:pPr>
        <w:pStyle w:val="Teksttreci0"/>
        <w:numPr>
          <w:ilvl w:val="0"/>
          <w:numId w:val="68"/>
        </w:numPr>
        <w:shd w:val="clear" w:color="auto" w:fill="auto"/>
        <w:tabs>
          <w:tab w:val="left" w:pos="715"/>
        </w:tabs>
        <w:ind w:left="720" w:hanging="360"/>
        <w:jc w:val="both"/>
        <w:rPr>
          <w:rFonts w:ascii="Times New Roman" w:hAnsi="Times New Roman" w:cs="Times New Roman"/>
          <w:sz w:val="24"/>
          <w:szCs w:val="24"/>
        </w:rPr>
      </w:pPr>
      <w:r w:rsidRPr="000F2D03">
        <w:rPr>
          <w:rFonts w:ascii="Times New Roman" w:hAnsi="Times New Roman" w:cs="Times New Roman"/>
          <w:color w:val="212121"/>
          <w:sz w:val="24"/>
          <w:szCs w:val="24"/>
          <w:lang w:bidi="pl-PL"/>
        </w:rPr>
        <w:t>Przetwarzający powiadamia Administratora danych o każdym podejrzeniu naruszenia ochrony Danych osobowych nie później, niż w terminie 24 godzin od pierwszego zgłoszenia, umożliwia Administratorowi uczestnictwo w czynnościach wyjaśniających i informuje Administratora o ustaleniach z chwilą ich dokonania, w szczególności o stwierdzeniu naruszenia.</w:t>
      </w:r>
    </w:p>
    <w:p w14:paraId="6BDBCDA6" w14:textId="77777777" w:rsidR="00604A98" w:rsidRPr="000F2D03" w:rsidRDefault="00604A98" w:rsidP="00892DD0">
      <w:pPr>
        <w:pStyle w:val="Teksttreci0"/>
        <w:numPr>
          <w:ilvl w:val="0"/>
          <w:numId w:val="68"/>
        </w:numPr>
        <w:shd w:val="clear" w:color="auto" w:fill="auto"/>
        <w:tabs>
          <w:tab w:val="left" w:pos="715"/>
        </w:tabs>
        <w:ind w:left="720" w:hanging="360"/>
        <w:jc w:val="both"/>
        <w:rPr>
          <w:rFonts w:ascii="Times New Roman" w:hAnsi="Times New Roman" w:cs="Times New Roman"/>
          <w:sz w:val="24"/>
          <w:szCs w:val="24"/>
        </w:rPr>
      </w:pPr>
      <w:r w:rsidRPr="000F2D03">
        <w:rPr>
          <w:rFonts w:ascii="Times New Roman" w:hAnsi="Times New Roman" w:cs="Times New Roman"/>
          <w:color w:val="212121"/>
          <w:sz w:val="24"/>
          <w:szCs w:val="24"/>
          <w:lang w:bidi="pl-PL"/>
        </w:rPr>
        <w:t>Powiadomienie o stwierdzeniu naruszenia, powinno być przesłane wraz z wszelką niezbędną dokumentacją dotyczącą naruszenia, aby umożliwić Administratorowi spełnienie obowiązku powiadomienia organu nadzoru.</w:t>
      </w:r>
    </w:p>
    <w:p w14:paraId="6A6D3876" w14:textId="77777777" w:rsidR="00604A98" w:rsidRPr="000F2D03" w:rsidRDefault="00604A98" w:rsidP="00892DD0">
      <w:pPr>
        <w:pStyle w:val="Nagwek20"/>
        <w:keepNext/>
        <w:keepLines/>
        <w:numPr>
          <w:ilvl w:val="0"/>
          <w:numId w:val="65"/>
        </w:numPr>
        <w:shd w:val="clear" w:color="auto" w:fill="auto"/>
        <w:tabs>
          <w:tab w:val="left" w:pos="360"/>
        </w:tabs>
        <w:jc w:val="both"/>
        <w:rPr>
          <w:rFonts w:ascii="Times New Roman" w:hAnsi="Times New Roman" w:cs="Times New Roman"/>
          <w:sz w:val="24"/>
          <w:szCs w:val="24"/>
        </w:rPr>
      </w:pPr>
      <w:bookmarkStart w:id="83" w:name="bookmark84"/>
      <w:bookmarkStart w:id="84" w:name="bookmark85"/>
      <w:r w:rsidRPr="000F2D03">
        <w:rPr>
          <w:rFonts w:ascii="Times New Roman" w:hAnsi="Times New Roman" w:cs="Times New Roman"/>
          <w:color w:val="000000"/>
          <w:sz w:val="24"/>
          <w:szCs w:val="24"/>
          <w:lang w:bidi="pl-PL"/>
        </w:rPr>
        <w:t>Nadzór.</w:t>
      </w:r>
      <w:bookmarkEnd w:id="83"/>
      <w:bookmarkEnd w:id="84"/>
    </w:p>
    <w:p w14:paraId="7B1BFB14" w14:textId="77777777" w:rsidR="00604A98" w:rsidRPr="000F2D03" w:rsidRDefault="00604A98" w:rsidP="00892DD0">
      <w:pPr>
        <w:pStyle w:val="Teksttreci0"/>
        <w:numPr>
          <w:ilvl w:val="0"/>
          <w:numId w:val="69"/>
        </w:numPr>
        <w:shd w:val="clear" w:color="auto" w:fill="auto"/>
        <w:tabs>
          <w:tab w:val="left" w:pos="715"/>
        </w:tabs>
        <w:ind w:left="72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Administrator kontroluje sposób przetwarzania powierzonych Danych Osobowych po uprzednim poinformowaniu Przetwarzającego o planowanej kontroli. Administrator lub wyznaczone przez niego osoby są uprawnione do wstępu do pomieszczeń, w których przetwarzane są Dane Osobowe oraz wglądu do dokumentacji związanej z przetwarzaniem Danych Osobowych. Administrator uprawniony jest do żądania od Przetwarzającego udzielania informacji dotyczących przebiegu przetwarzania Danych Osobowych, oraz udostępnienia rejestrów przetwarzania.</w:t>
      </w:r>
    </w:p>
    <w:p w14:paraId="7B7C23E6" w14:textId="77777777" w:rsidR="00604A98" w:rsidRPr="000F2D03" w:rsidRDefault="00604A98" w:rsidP="00892DD0">
      <w:pPr>
        <w:pStyle w:val="Teksttreci0"/>
        <w:numPr>
          <w:ilvl w:val="0"/>
          <w:numId w:val="69"/>
        </w:numPr>
        <w:shd w:val="clear" w:color="auto" w:fill="auto"/>
        <w:tabs>
          <w:tab w:val="left" w:pos="715"/>
        </w:tabs>
        <w:ind w:left="72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Przetwarzający współpracuje z odpowiednim urzędem ochrony danych osobowych w zakresie wykonywanych przez niego zadań.</w:t>
      </w:r>
    </w:p>
    <w:p w14:paraId="647A35A6" w14:textId="77777777" w:rsidR="00604A98" w:rsidRPr="000F2D03" w:rsidRDefault="00604A98" w:rsidP="00892DD0">
      <w:pPr>
        <w:pStyle w:val="Teksttreci0"/>
        <w:numPr>
          <w:ilvl w:val="0"/>
          <w:numId w:val="69"/>
        </w:numPr>
        <w:shd w:val="clear" w:color="auto" w:fill="auto"/>
        <w:tabs>
          <w:tab w:val="left" w:pos="715"/>
        </w:tabs>
        <w:ind w:firstLine="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Przetwarzający:</w:t>
      </w:r>
    </w:p>
    <w:p w14:paraId="3F690E53" w14:textId="77777777" w:rsidR="00604A98" w:rsidRPr="000F2D03" w:rsidRDefault="00604A98" w:rsidP="00892DD0">
      <w:pPr>
        <w:pStyle w:val="Teksttreci0"/>
        <w:numPr>
          <w:ilvl w:val="0"/>
          <w:numId w:val="70"/>
        </w:numPr>
        <w:shd w:val="clear" w:color="auto" w:fill="auto"/>
        <w:tabs>
          <w:tab w:val="left" w:pos="1429"/>
        </w:tabs>
        <w:ind w:left="1440" w:hanging="52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udostępnia Administratorowi wszelkie informacje niezbędne do wykazania zgodności działania Administratora z przepisami RODO,</w:t>
      </w:r>
    </w:p>
    <w:p w14:paraId="3C576B02" w14:textId="77777777" w:rsidR="00604A98" w:rsidRPr="000F2D03" w:rsidRDefault="00604A98" w:rsidP="00892DD0">
      <w:pPr>
        <w:pStyle w:val="Teksttreci0"/>
        <w:numPr>
          <w:ilvl w:val="0"/>
          <w:numId w:val="70"/>
        </w:numPr>
        <w:shd w:val="clear" w:color="auto" w:fill="auto"/>
        <w:tabs>
          <w:tab w:val="left" w:pos="1429"/>
        </w:tabs>
        <w:ind w:left="1440" w:hanging="52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umożliwia Administratorowi lub upoważnionemu audytorowi przeprowadzanie audytów lub inspekcji. Przetwarzający współpracuje w zakresie realizacji audytów lub inspekcji.</w:t>
      </w:r>
    </w:p>
    <w:p w14:paraId="00B0F1F0" w14:textId="77777777" w:rsidR="00604A98" w:rsidRPr="000F2D03" w:rsidRDefault="00604A98" w:rsidP="00892DD0">
      <w:pPr>
        <w:pStyle w:val="Nagwek20"/>
        <w:keepNext/>
        <w:keepLines/>
        <w:numPr>
          <w:ilvl w:val="0"/>
          <w:numId w:val="65"/>
        </w:numPr>
        <w:shd w:val="clear" w:color="auto" w:fill="auto"/>
        <w:tabs>
          <w:tab w:val="left" w:pos="360"/>
        </w:tabs>
        <w:jc w:val="left"/>
        <w:rPr>
          <w:rFonts w:ascii="Times New Roman" w:hAnsi="Times New Roman" w:cs="Times New Roman"/>
          <w:sz w:val="24"/>
          <w:szCs w:val="24"/>
        </w:rPr>
      </w:pPr>
      <w:bookmarkStart w:id="85" w:name="bookmark86"/>
      <w:bookmarkStart w:id="86" w:name="bookmark87"/>
      <w:r w:rsidRPr="000F2D03">
        <w:rPr>
          <w:rFonts w:ascii="Times New Roman" w:hAnsi="Times New Roman" w:cs="Times New Roman"/>
          <w:color w:val="000000"/>
          <w:sz w:val="24"/>
          <w:szCs w:val="24"/>
          <w:lang w:bidi="pl-PL"/>
        </w:rPr>
        <w:t>Oświadczenia Stron.</w:t>
      </w:r>
      <w:bookmarkEnd w:id="85"/>
      <w:bookmarkEnd w:id="86"/>
    </w:p>
    <w:p w14:paraId="1F3E3F3C" w14:textId="77777777" w:rsidR="00604A98" w:rsidRPr="000F2D03" w:rsidRDefault="00604A98" w:rsidP="00604A98">
      <w:pPr>
        <w:pStyle w:val="Teksttreci0"/>
        <w:shd w:val="clear" w:color="auto" w:fill="auto"/>
        <w:ind w:left="72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1) Administrator oświadcza, że jest Administratorem Danych oraz, że jest uprawniony do ich przetwarzania w zakresie, w jakim powierzył je Przetwarzającemu.</w:t>
      </w:r>
    </w:p>
    <w:p w14:paraId="320C995F" w14:textId="77777777" w:rsidR="00604A98" w:rsidRPr="000F2D03" w:rsidRDefault="00604A98" w:rsidP="00604A98">
      <w:pPr>
        <w:pStyle w:val="Teksttreci0"/>
        <w:shd w:val="clear" w:color="auto" w:fill="auto"/>
        <w:ind w:left="72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2) Przetwarzający oświadcza, że w ramach prowadzonej działalności gospodarczej profesjonalnie zajmuje się przetwarzaniem danych osobowych objętym Umową Powierzenia i Umową Podstawową, posiada w tym zakresie niezbędną wiedzę, odpowiednie środki techniczne i organizacyjne oraz daje rękojmię należytego wykonania niniejszej Umowy Powierzenia.</w:t>
      </w:r>
    </w:p>
    <w:p w14:paraId="286495D0" w14:textId="77777777" w:rsidR="00604A98" w:rsidRPr="000F2D03" w:rsidRDefault="00604A98" w:rsidP="00892DD0">
      <w:pPr>
        <w:pStyle w:val="Teksttreci0"/>
        <w:numPr>
          <w:ilvl w:val="0"/>
          <w:numId w:val="68"/>
        </w:numPr>
        <w:shd w:val="clear" w:color="auto" w:fill="auto"/>
        <w:tabs>
          <w:tab w:val="left" w:pos="715"/>
        </w:tabs>
        <w:ind w:left="72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 xml:space="preserve">Na żądanie Administratora Przetwarzający okaże Administratorowi stosowne referencje, wykaz doświadczenia, informacje finansowe lub inne dowody, iż Przetwarzający </w:t>
      </w:r>
      <w:r w:rsidRPr="000F2D03">
        <w:rPr>
          <w:rFonts w:ascii="Times New Roman" w:hAnsi="Times New Roman" w:cs="Times New Roman"/>
          <w:color w:val="000000"/>
          <w:sz w:val="24"/>
          <w:szCs w:val="24"/>
          <w:lang w:bidi="pl-PL"/>
        </w:rPr>
        <w:lastRenderedPageBreak/>
        <w:t>zapewnia wystarczające gwarancje wdrożenia odpowiednich środków technicznych i organizacyjnych, by przetwarzanie spełniało wymogi RODO i chroniło prawa osób, których dane dotyczą.</w:t>
      </w:r>
    </w:p>
    <w:p w14:paraId="35D4028D" w14:textId="77777777" w:rsidR="00604A98" w:rsidRPr="000F2D03" w:rsidRDefault="00604A98" w:rsidP="00892DD0">
      <w:pPr>
        <w:pStyle w:val="Nagwek20"/>
        <w:keepNext/>
        <w:keepLines/>
        <w:numPr>
          <w:ilvl w:val="0"/>
          <w:numId w:val="65"/>
        </w:numPr>
        <w:shd w:val="clear" w:color="auto" w:fill="auto"/>
        <w:tabs>
          <w:tab w:val="left" w:pos="360"/>
        </w:tabs>
        <w:jc w:val="left"/>
        <w:rPr>
          <w:rFonts w:ascii="Times New Roman" w:hAnsi="Times New Roman" w:cs="Times New Roman"/>
          <w:sz w:val="24"/>
          <w:szCs w:val="24"/>
        </w:rPr>
      </w:pPr>
      <w:bookmarkStart w:id="87" w:name="bookmark88"/>
      <w:bookmarkStart w:id="88" w:name="bookmark89"/>
      <w:r w:rsidRPr="000F2D03">
        <w:rPr>
          <w:rFonts w:ascii="Times New Roman" w:hAnsi="Times New Roman" w:cs="Times New Roman"/>
          <w:color w:val="000000"/>
          <w:sz w:val="24"/>
          <w:szCs w:val="24"/>
          <w:lang w:bidi="pl-PL"/>
        </w:rPr>
        <w:t>Odpowiedzialność.</w:t>
      </w:r>
      <w:bookmarkEnd w:id="87"/>
      <w:bookmarkEnd w:id="88"/>
    </w:p>
    <w:p w14:paraId="21729CF9" w14:textId="77777777" w:rsidR="00604A98" w:rsidRPr="000F2D03" w:rsidRDefault="00604A98" w:rsidP="00604A98">
      <w:pPr>
        <w:pStyle w:val="Teksttreci0"/>
        <w:shd w:val="clear" w:color="auto" w:fill="auto"/>
        <w:ind w:left="72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1) Przetwarzający odpowiada za szkody spowodowane swoim działaniem w związku z niedopełnieniem obowiązków, które RODO nakłada bezpośrednio na Przetwarzającego lub gdy działał poza zgodnymi z prawem instrukcjami Administratora lub wbrew tym instrukcjom. Przetwarzający odpowiada za szkody spowodowane zastosowaniem w sposób niewłaściwy lub nie zastosowaniem właściwych środków bezpieczeństwa.</w:t>
      </w:r>
    </w:p>
    <w:p w14:paraId="44FCD206" w14:textId="77777777" w:rsidR="00604A98" w:rsidRPr="000F2D03" w:rsidRDefault="00604A98" w:rsidP="00892DD0">
      <w:pPr>
        <w:pStyle w:val="Teksttreci0"/>
        <w:numPr>
          <w:ilvl w:val="0"/>
          <w:numId w:val="71"/>
        </w:numPr>
        <w:shd w:val="clear" w:color="auto" w:fill="auto"/>
        <w:tabs>
          <w:tab w:val="left" w:pos="715"/>
        </w:tabs>
        <w:ind w:left="72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 xml:space="preserve">Jeżeli </w:t>
      </w:r>
      <w:proofErr w:type="spellStart"/>
      <w:r w:rsidRPr="000F2D03">
        <w:rPr>
          <w:rFonts w:ascii="Times New Roman" w:hAnsi="Times New Roman" w:cs="Times New Roman"/>
          <w:color w:val="000000"/>
          <w:sz w:val="24"/>
          <w:szCs w:val="24"/>
          <w:lang w:bidi="pl-PL"/>
        </w:rPr>
        <w:t>Podprzetwarzający</w:t>
      </w:r>
      <w:proofErr w:type="spellEnd"/>
      <w:r w:rsidRPr="000F2D03">
        <w:rPr>
          <w:rFonts w:ascii="Times New Roman" w:hAnsi="Times New Roman" w:cs="Times New Roman"/>
          <w:color w:val="000000"/>
          <w:sz w:val="24"/>
          <w:szCs w:val="24"/>
          <w:lang w:bidi="pl-PL"/>
        </w:rPr>
        <w:t xml:space="preserve"> nie wywiąże się ze spoczywających na nim obowiązków ochrony danych, pełna odpowiedzialność wobec Administratora za wypełnienie obowiązków przez </w:t>
      </w:r>
      <w:proofErr w:type="spellStart"/>
      <w:r w:rsidRPr="000F2D03">
        <w:rPr>
          <w:rFonts w:ascii="Times New Roman" w:hAnsi="Times New Roman" w:cs="Times New Roman"/>
          <w:color w:val="000000"/>
          <w:sz w:val="24"/>
          <w:szCs w:val="24"/>
          <w:lang w:bidi="pl-PL"/>
        </w:rPr>
        <w:t>Podprzetwarzającego</w:t>
      </w:r>
      <w:proofErr w:type="spellEnd"/>
      <w:r w:rsidRPr="000F2D03">
        <w:rPr>
          <w:rFonts w:ascii="Times New Roman" w:hAnsi="Times New Roman" w:cs="Times New Roman"/>
          <w:color w:val="000000"/>
          <w:sz w:val="24"/>
          <w:szCs w:val="24"/>
          <w:lang w:bidi="pl-PL"/>
        </w:rPr>
        <w:t xml:space="preserve"> spoczywa na Przetwarzającym.</w:t>
      </w:r>
    </w:p>
    <w:p w14:paraId="32121AA7" w14:textId="77777777" w:rsidR="00604A98" w:rsidRPr="000F2D03" w:rsidRDefault="00604A98" w:rsidP="00892DD0">
      <w:pPr>
        <w:pStyle w:val="Nagwek20"/>
        <w:keepNext/>
        <w:keepLines/>
        <w:numPr>
          <w:ilvl w:val="0"/>
          <w:numId w:val="65"/>
        </w:numPr>
        <w:shd w:val="clear" w:color="auto" w:fill="auto"/>
        <w:tabs>
          <w:tab w:val="left" w:pos="423"/>
        </w:tabs>
        <w:jc w:val="both"/>
        <w:rPr>
          <w:rFonts w:ascii="Times New Roman" w:hAnsi="Times New Roman" w:cs="Times New Roman"/>
          <w:sz w:val="24"/>
          <w:szCs w:val="24"/>
        </w:rPr>
      </w:pPr>
      <w:bookmarkStart w:id="89" w:name="bookmark90"/>
      <w:bookmarkStart w:id="90" w:name="bookmark91"/>
      <w:r w:rsidRPr="000F2D03">
        <w:rPr>
          <w:rFonts w:ascii="Times New Roman" w:hAnsi="Times New Roman" w:cs="Times New Roman"/>
          <w:color w:val="000000"/>
          <w:sz w:val="24"/>
          <w:szCs w:val="24"/>
          <w:lang w:bidi="pl-PL"/>
        </w:rPr>
        <w:t>Okres obowiązywania Umowy Powierzenia.</w:t>
      </w:r>
      <w:bookmarkEnd w:id="89"/>
      <w:bookmarkEnd w:id="90"/>
    </w:p>
    <w:p w14:paraId="7B9556C6" w14:textId="77777777" w:rsidR="00604A98" w:rsidRPr="000F2D03" w:rsidRDefault="00604A98" w:rsidP="00604A98">
      <w:pPr>
        <w:pStyle w:val="Teksttreci0"/>
        <w:shd w:val="clear" w:color="auto" w:fill="auto"/>
        <w:ind w:firstLine="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Umowa Powierzenia została zawarta na czas obowiązywania Umowy Podstawowej.</w:t>
      </w:r>
    </w:p>
    <w:p w14:paraId="2B2EEF87" w14:textId="77777777" w:rsidR="00604A98" w:rsidRPr="000F2D03" w:rsidRDefault="00604A98" w:rsidP="00892DD0">
      <w:pPr>
        <w:pStyle w:val="Nagwek20"/>
        <w:keepNext/>
        <w:keepLines/>
        <w:numPr>
          <w:ilvl w:val="0"/>
          <w:numId w:val="65"/>
        </w:numPr>
        <w:shd w:val="clear" w:color="auto" w:fill="auto"/>
        <w:tabs>
          <w:tab w:val="left" w:pos="442"/>
        </w:tabs>
        <w:jc w:val="left"/>
        <w:rPr>
          <w:rFonts w:ascii="Times New Roman" w:hAnsi="Times New Roman" w:cs="Times New Roman"/>
          <w:sz w:val="24"/>
          <w:szCs w:val="24"/>
        </w:rPr>
      </w:pPr>
      <w:bookmarkStart w:id="91" w:name="bookmark92"/>
      <w:bookmarkStart w:id="92" w:name="bookmark93"/>
      <w:r w:rsidRPr="000F2D03">
        <w:rPr>
          <w:rFonts w:ascii="Times New Roman" w:hAnsi="Times New Roman" w:cs="Times New Roman"/>
          <w:color w:val="000000"/>
          <w:sz w:val="24"/>
          <w:szCs w:val="24"/>
          <w:lang w:bidi="pl-PL"/>
        </w:rPr>
        <w:t>Usunięcie Danych.</w:t>
      </w:r>
      <w:bookmarkEnd w:id="91"/>
      <w:bookmarkEnd w:id="92"/>
    </w:p>
    <w:p w14:paraId="42A7E2C9" w14:textId="77777777" w:rsidR="00604A98" w:rsidRPr="000F2D03" w:rsidRDefault="00604A98" w:rsidP="00604A98">
      <w:pPr>
        <w:pStyle w:val="Teksttreci0"/>
        <w:shd w:val="clear" w:color="auto" w:fill="auto"/>
        <w:ind w:left="72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1) Z chwilą rozwiązania Umowy Powierzenia, Przetwarzający nie ma prawa do dalszego przetwarzania powierzonych Danych i jest zobowiązany do:</w:t>
      </w:r>
    </w:p>
    <w:p w14:paraId="3DB42391" w14:textId="77777777" w:rsidR="00604A98" w:rsidRPr="000F2D03" w:rsidRDefault="00604A98" w:rsidP="00892DD0">
      <w:pPr>
        <w:pStyle w:val="Teksttreci0"/>
        <w:numPr>
          <w:ilvl w:val="0"/>
          <w:numId w:val="72"/>
        </w:numPr>
        <w:shd w:val="clear" w:color="auto" w:fill="auto"/>
        <w:tabs>
          <w:tab w:val="left" w:pos="1431"/>
        </w:tabs>
        <w:ind w:firstLine="860"/>
        <w:rPr>
          <w:rFonts w:ascii="Times New Roman" w:hAnsi="Times New Roman" w:cs="Times New Roman"/>
          <w:sz w:val="24"/>
          <w:szCs w:val="24"/>
        </w:rPr>
      </w:pPr>
      <w:r w:rsidRPr="000F2D03">
        <w:rPr>
          <w:rFonts w:ascii="Times New Roman" w:hAnsi="Times New Roman" w:cs="Times New Roman"/>
          <w:color w:val="000000"/>
          <w:sz w:val="24"/>
          <w:szCs w:val="24"/>
          <w:lang w:bidi="pl-PL"/>
        </w:rPr>
        <w:t>usunięcia Danych,</w:t>
      </w:r>
    </w:p>
    <w:p w14:paraId="42C556C1" w14:textId="77777777" w:rsidR="00604A98" w:rsidRPr="000F2D03" w:rsidRDefault="00604A98" w:rsidP="00892DD0">
      <w:pPr>
        <w:pStyle w:val="Teksttreci0"/>
        <w:numPr>
          <w:ilvl w:val="0"/>
          <w:numId w:val="72"/>
        </w:numPr>
        <w:shd w:val="clear" w:color="auto" w:fill="auto"/>
        <w:tabs>
          <w:tab w:val="left" w:pos="1431"/>
        </w:tabs>
        <w:ind w:left="1440" w:hanging="58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usunięcia wszelkich ich istniejących kopii lub zwrotu Danych, chyba że Administrator postanowi inaczej lub prawo Unii Europejskiej lub prawo państwa członkowskiego nakazują dalej przechowywanie Danych.</w:t>
      </w:r>
    </w:p>
    <w:p w14:paraId="279E053A" w14:textId="77777777" w:rsidR="00604A98" w:rsidRPr="000F2D03" w:rsidRDefault="00604A98" w:rsidP="00892DD0">
      <w:pPr>
        <w:pStyle w:val="Teksttreci0"/>
        <w:numPr>
          <w:ilvl w:val="0"/>
          <w:numId w:val="72"/>
        </w:numPr>
        <w:shd w:val="clear" w:color="auto" w:fill="auto"/>
        <w:tabs>
          <w:tab w:val="left" w:pos="1431"/>
        </w:tabs>
        <w:ind w:firstLine="860"/>
        <w:rPr>
          <w:rFonts w:ascii="Times New Roman" w:hAnsi="Times New Roman" w:cs="Times New Roman"/>
          <w:sz w:val="24"/>
          <w:szCs w:val="24"/>
        </w:rPr>
      </w:pPr>
      <w:r w:rsidRPr="000F2D03">
        <w:rPr>
          <w:rFonts w:ascii="Times New Roman" w:hAnsi="Times New Roman" w:cs="Times New Roman"/>
          <w:color w:val="000000"/>
          <w:sz w:val="24"/>
          <w:szCs w:val="24"/>
          <w:lang w:bidi="pl-PL"/>
        </w:rPr>
        <w:t>Strony uzgodnią sposób usunięcia Danych.</w:t>
      </w:r>
    </w:p>
    <w:p w14:paraId="743B571C" w14:textId="77777777" w:rsidR="00604A98" w:rsidRPr="000F2D03" w:rsidRDefault="00604A98" w:rsidP="00892DD0">
      <w:pPr>
        <w:pStyle w:val="Teksttreci0"/>
        <w:numPr>
          <w:ilvl w:val="0"/>
          <w:numId w:val="73"/>
        </w:numPr>
        <w:shd w:val="clear" w:color="auto" w:fill="auto"/>
        <w:tabs>
          <w:tab w:val="left" w:pos="715"/>
        </w:tabs>
        <w:ind w:left="720" w:hanging="360"/>
        <w:jc w:val="both"/>
        <w:rPr>
          <w:rFonts w:ascii="Times New Roman" w:hAnsi="Times New Roman" w:cs="Times New Roman"/>
          <w:sz w:val="24"/>
          <w:szCs w:val="24"/>
        </w:rPr>
      </w:pPr>
      <w:r w:rsidRPr="000F2D03">
        <w:rPr>
          <w:rFonts w:ascii="Times New Roman" w:hAnsi="Times New Roman" w:cs="Times New Roman"/>
          <w:color w:val="212121"/>
          <w:sz w:val="24"/>
          <w:szCs w:val="24"/>
          <w:lang w:bidi="pl-PL"/>
        </w:rPr>
        <w:t>Przetwarzający dokona usunięcia Danych po upływie 180 dni od zakończenia Umowy, chyba że Administrator poleci mu to uczynić wcześniej.</w:t>
      </w:r>
    </w:p>
    <w:p w14:paraId="2389D398" w14:textId="77777777" w:rsidR="00604A98" w:rsidRPr="000F2D03" w:rsidRDefault="00604A98" w:rsidP="00892DD0">
      <w:pPr>
        <w:pStyle w:val="Teksttreci0"/>
        <w:numPr>
          <w:ilvl w:val="0"/>
          <w:numId w:val="73"/>
        </w:numPr>
        <w:shd w:val="clear" w:color="auto" w:fill="auto"/>
        <w:tabs>
          <w:tab w:val="left" w:pos="715"/>
        </w:tabs>
        <w:ind w:left="720" w:hanging="360"/>
        <w:jc w:val="both"/>
        <w:rPr>
          <w:rFonts w:ascii="Times New Roman" w:hAnsi="Times New Roman" w:cs="Times New Roman"/>
          <w:sz w:val="24"/>
          <w:szCs w:val="24"/>
        </w:rPr>
      </w:pPr>
      <w:r w:rsidRPr="000F2D03">
        <w:rPr>
          <w:rFonts w:ascii="Times New Roman" w:hAnsi="Times New Roman" w:cs="Times New Roman"/>
          <w:color w:val="212121"/>
          <w:sz w:val="24"/>
          <w:szCs w:val="24"/>
          <w:lang w:bidi="pl-PL"/>
        </w:rPr>
        <w:t>Po wykonaniu zobowiązania, o którym mowa w pkt 10, Przetwarzający złoży Administratorowi pisemne oświadczenie potwierdzające trwałe usunięcie wszystkich Danych.</w:t>
      </w:r>
    </w:p>
    <w:p w14:paraId="798742F6" w14:textId="77777777" w:rsidR="00604A98" w:rsidRPr="000F2D03" w:rsidRDefault="00604A98" w:rsidP="00892DD0">
      <w:pPr>
        <w:pStyle w:val="Nagwek20"/>
        <w:keepNext/>
        <w:keepLines/>
        <w:numPr>
          <w:ilvl w:val="0"/>
          <w:numId w:val="65"/>
        </w:numPr>
        <w:shd w:val="clear" w:color="auto" w:fill="auto"/>
        <w:tabs>
          <w:tab w:val="left" w:pos="442"/>
        </w:tabs>
        <w:jc w:val="both"/>
        <w:rPr>
          <w:rFonts w:ascii="Times New Roman" w:hAnsi="Times New Roman" w:cs="Times New Roman"/>
          <w:sz w:val="24"/>
          <w:szCs w:val="24"/>
        </w:rPr>
      </w:pPr>
      <w:bookmarkStart w:id="93" w:name="bookmark94"/>
      <w:bookmarkStart w:id="94" w:name="bookmark95"/>
      <w:r w:rsidRPr="000F2D03">
        <w:rPr>
          <w:rFonts w:ascii="Times New Roman" w:hAnsi="Times New Roman" w:cs="Times New Roman"/>
          <w:color w:val="000000"/>
          <w:sz w:val="24"/>
          <w:szCs w:val="24"/>
          <w:lang w:bidi="pl-PL"/>
        </w:rPr>
        <w:t>Postanowienia końcowe.</w:t>
      </w:r>
      <w:bookmarkEnd w:id="93"/>
      <w:bookmarkEnd w:id="94"/>
    </w:p>
    <w:p w14:paraId="5520C1EA" w14:textId="77777777" w:rsidR="00604A98" w:rsidRPr="000F2D03" w:rsidRDefault="00604A98" w:rsidP="00604A98">
      <w:pPr>
        <w:pStyle w:val="Teksttreci0"/>
        <w:shd w:val="clear" w:color="auto" w:fill="auto"/>
        <w:ind w:left="72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1) W razie sprzeczności pomiędzy postanowieniami Umowy Powierzenia a Umowy Podstawowej, pierwszeństwo mają postanowienia Umowy Powierzenia. Oznacza to także, że kwestie dotyczące przetwarzania danych osobowych pomiędzy Administratorem a Przetwarzającym należy regulować poprzez zmiany Umowy Powierzenia lub w wykonaniu jej postanowień.</w:t>
      </w:r>
    </w:p>
    <w:p w14:paraId="64BC133C" w14:textId="77777777" w:rsidR="00604A98" w:rsidRPr="000F2D03" w:rsidRDefault="00604A98" w:rsidP="00604A98">
      <w:pPr>
        <w:pStyle w:val="Teksttreci0"/>
        <w:shd w:val="clear" w:color="auto" w:fill="auto"/>
        <w:ind w:left="720" w:hanging="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2) Umowa Powierzenia została sporządzona w siedmiu jednobrzmiących egzemplarzach, po jednym dla każdej ze Stron.</w:t>
      </w:r>
    </w:p>
    <w:p w14:paraId="1E3ACDD9" w14:textId="77777777" w:rsidR="00604A98" w:rsidRPr="000F2D03" w:rsidRDefault="00604A98" w:rsidP="00892DD0">
      <w:pPr>
        <w:pStyle w:val="Teksttreci0"/>
        <w:numPr>
          <w:ilvl w:val="0"/>
          <w:numId w:val="71"/>
        </w:numPr>
        <w:shd w:val="clear" w:color="auto" w:fill="auto"/>
        <w:tabs>
          <w:tab w:val="left" w:pos="715"/>
        </w:tabs>
        <w:ind w:firstLine="360"/>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Umowa Powierzenia podlega prawu polskiemu oraz RODO.</w:t>
      </w:r>
    </w:p>
    <w:p w14:paraId="50F7CAA2" w14:textId="77777777" w:rsidR="004F053A" w:rsidRDefault="004F053A" w:rsidP="00604A98">
      <w:pPr>
        <w:pStyle w:val="Teksttreci0"/>
        <w:shd w:val="clear" w:color="auto" w:fill="auto"/>
        <w:jc w:val="both"/>
        <w:rPr>
          <w:rFonts w:ascii="Times New Roman" w:hAnsi="Times New Roman" w:cs="Times New Roman"/>
          <w:b/>
          <w:bCs/>
          <w:color w:val="000000"/>
          <w:sz w:val="24"/>
          <w:szCs w:val="24"/>
          <w:lang w:bidi="pl-PL"/>
        </w:rPr>
      </w:pPr>
    </w:p>
    <w:p w14:paraId="4D2589A9" w14:textId="77777777" w:rsidR="00604A98" w:rsidRDefault="00604A98" w:rsidP="004F053A">
      <w:pPr>
        <w:pStyle w:val="Teksttreci0"/>
        <w:shd w:val="clear" w:color="auto" w:fill="auto"/>
        <w:ind w:firstLine="360"/>
        <w:jc w:val="both"/>
        <w:rPr>
          <w:rFonts w:ascii="Times New Roman" w:hAnsi="Times New Roman" w:cs="Times New Roman"/>
          <w:b/>
          <w:bCs/>
          <w:color w:val="000000"/>
          <w:sz w:val="24"/>
          <w:szCs w:val="24"/>
          <w:lang w:bidi="pl-PL"/>
        </w:rPr>
      </w:pPr>
      <w:r w:rsidRPr="000F2D03">
        <w:rPr>
          <w:rFonts w:ascii="Times New Roman" w:hAnsi="Times New Roman" w:cs="Times New Roman"/>
          <w:b/>
          <w:bCs/>
          <w:color w:val="000000"/>
          <w:sz w:val="24"/>
          <w:szCs w:val="24"/>
          <w:lang w:bidi="pl-PL"/>
        </w:rPr>
        <w:t>Administrator</w:t>
      </w:r>
      <w:r w:rsidR="004F053A">
        <w:rPr>
          <w:rFonts w:ascii="Times New Roman" w:hAnsi="Times New Roman" w:cs="Times New Roman"/>
          <w:b/>
          <w:bCs/>
          <w:color w:val="000000"/>
          <w:sz w:val="24"/>
          <w:szCs w:val="24"/>
          <w:lang w:bidi="pl-PL"/>
        </w:rPr>
        <w:t>:</w:t>
      </w:r>
      <w:r w:rsidR="004F053A">
        <w:rPr>
          <w:rFonts w:ascii="Times New Roman" w:hAnsi="Times New Roman" w:cs="Times New Roman"/>
          <w:b/>
          <w:bCs/>
          <w:color w:val="000000"/>
          <w:sz w:val="24"/>
          <w:szCs w:val="24"/>
          <w:lang w:bidi="pl-PL"/>
        </w:rPr>
        <w:tab/>
      </w:r>
      <w:r w:rsidR="004F053A">
        <w:rPr>
          <w:rFonts w:ascii="Times New Roman" w:hAnsi="Times New Roman" w:cs="Times New Roman"/>
          <w:b/>
          <w:bCs/>
          <w:color w:val="000000"/>
          <w:sz w:val="24"/>
          <w:szCs w:val="24"/>
          <w:lang w:bidi="pl-PL"/>
        </w:rPr>
        <w:tab/>
      </w:r>
      <w:r w:rsidR="004F053A">
        <w:rPr>
          <w:rFonts w:ascii="Times New Roman" w:hAnsi="Times New Roman" w:cs="Times New Roman"/>
          <w:b/>
          <w:bCs/>
          <w:color w:val="000000"/>
          <w:sz w:val="24"/>
          <w:szCs w:val="24"/>
          <w:lang w:bidi="pl-PL"/>
        </w:rPr>
        <w:tab/>
      </w:r>
      <w:r w:rsidR="004F053A">
        <w:rPr>
          <w:rFonts w:ascii="Times New Roman" w:hAnsi="Times New Roman" w:cs="Times New Roman"/>
          <w:b/>
          <w:bCs/>
          <w:color w:val="000000"/>
          <w:sz w:val="24"/>
          <w:szCs w:val="24"/>
          <w:lang w:bidi="pl-PL"/>
        </w:rPr>
        <w:tab/>
      </w:r>
      <w:r w:rsidR="004F053A">
        <w:rPr>
          <w:rFonts w:ascii="Times New Roman" w:hAnsi="Times New Roman" w:cs="Times New Roman"/>
          <w:b/>
          <w:bCs/>
          <w:color w:val="000000"/>
          <w:sz w:val="24"/>
          <w:szCs w:val="24"/>
          <w:lang w:bidi="pl-PL"/>
        </w:rPr>
        <w:tab/>
      </w:r>
      <w:r w:rsidR="004F053A">
        <w:rPr>
          <w:rFonts w:ascii="Times New Roman" w:hAnsi="Times New Roman" w:cs="Times New Roman"/>
          <w:b/>
          <w:bCs/>
          <w:color w:val="000000"/>
          <w:sz w:val="24"/>
          <w:szCs w:val="24"/>
          <w:lang w:bidi="pl-PL"/>
        </w:rPr>
        <w:tab/>
      </w:r>
      <w:r w:rsidR="004F053A">
        <w:rPr>
          <w:rFonts w:ascii="Times New Roman" w:hAnsi="Times New Roman" w:cs="Times New Roman"/>
          <w:b/>
          <w:bCs/>
          <w:color w:val="000000"/>
          <w:sz w:val="24"/>
          <w:szCs w:val="24"/>
          <w:lang w:bidi="pl-PL"/>
        </w:rPr>
        <w:tab/>
      </w:r>
      <w:r w:rsidR="004F053A">
        <w:rPr>
          <w:rFonts w:ascii="Times New Roman" w:hAnsi="Times New Roman" w:cs="Times New Roman"/>
          <w:b/>
          <w:bCs/>
          <w:color w:val="000000"/>
          <w:sz w:val="24"/>
          <w:szCs w:val="24"/>
          <w:lang w:bidi="pl-PL"/>
        </w:rPr>
        <w:tab/>
      </w:r>
      <w:r w:rsidRPr="000F2D03">
        <w:rPr>
          <w:rFonts w:ascii="Times New Roman" w:hAnsi="Times New Roman" w:cs="Times New Roman"/>
          <w:b/>
          <w:bCs/>
          <w:color w:val="000000"/>
          <w:sz w:val="24"/>
          <w:szCs w:val="24"/>
          <w:lang w:bidi="pl-PL"/>
        </w:rPr>
        <w:t xml:space="preserve"> Przetwarzający</w:t>
      </w:r>
      <w:r w:rsidR="004F053A">
        <w:rPr>
          <w:rFonts w:ascii="Times New Roman" w:hAnsi="Times New Roman" w:cs="Times New Roman"/>
          <w:b/>
          <w:bCs/>
          <w:color w:val="000000"/>
          <w:sz w:val="24"/>
          <w:szCs w:val="24"/>
          <w:lang w:bidi="pl-PL"/>
        </w:rPr>
        <w:t>:</w:t>
      </w:r>
    </w:p>
    <w:p w14:paraId="341EE5F2" w14:textId="77777777" w:rsidR="004F053A" w:rsidRDefault="004F053A" w:rsidP="00604A98">
      <w:pPr>
        <w:pStyle w:val="Teksttreci0"/>
        <w:shd w:val="clear" w:color="auto" w:fill="auto"/>
        <w:jc w:val="both"/>
        <w:rPr>
          <w:rFonts w:ascii="Times New Roman" w:hAnsi="Times New Roman" w:cs="Times New Roman"/>
          <w:b/>
          <w:bCs/>
          <w:color w:val="000000"/>
          <w:sz w:val="24"/>
          <w:szCs w:val="24"/>
          <w:lang w:bidi="pl-PL"/>
        </w:rPr>
      </w:pPr>
    </w:p>
    <w:p w14:paraId="20684EAE" w14:textId="77777777" w:rsidR="004F053A" w:rsidRDefault="004F053A" w:rsidP="00604A98">
      <w:pPr>
        <w:pStyle w:val="Teksttreci0"/>
        <w:shd w:val="clear" w:color="auto" w:fill="auto"/>
        <w:jc w:val="both"/>
        <w:rPr>
          <w:rFonts w:ascii="Times New Roman" w:hAnsi="Times New Roman" w:cs="Times New Roman"/>
          <w:b/>
          <w:bCs/>
          <w:color w:val="000000"/>
          <w:sz w:val="24"/>
          <w:szCs w:val="24"/>
          <w:lang w:bidi="pl-PL"/>
        </w:rPr>
      </w:pPr>
    </w:p>
    <w:p w14:paraId="5C9F33EA" w14:textId="77777777" w:rsidR="004F053A" w:rsidRPr="000F2D03" w:rsidRDefault="004F053A" w:rsidP="00604A98">
      <w:pPr>
        <w:pStyle w:val="Teksttreci0"/>
        <w:shd w:val="clear" w:color="auto" w:fill="auto"/>
        <w:jc w:val="both"/>
        <w:rPr>
          <w:rFonts w:ascii="Times New Roman" w:hAnsi="Times New Roman" w:cs="Times New Roman"/>
          <w:sz w:val="24"/>
          <w:szCs w:val="24"/>
        </w:rPr>
      </w:pPr>
    </w:p>
    <w:p w14:paraId="62977584" w14:textId="77777777" w:rsidR="00604A98" w:rsidRDefault="00604A98" w:rsidP="00604A98">
      <w:pPr>
        <w:pStyle w:val="Teksttreci0"/>
        <w:shd w:val="clear" w:color="auto" w:fill="auto"/>
        <w:ind w:left="3120"/>
        <w:jc w:val="right"/>
        <w:rPr>
          <w:rFonts w:ascii="Times New Roman" w:hAnsi="Times New Roman" w:cs="Times New Roman"/>
          <w:b/>
          <w:bCs/>
          <w:color w:val="000000"/>
          <w:sz w:val="24"/>
          <w:szCs w:val="24"/>
          <w:lang w:bidi="pl-PL"/>
        </w:rPr>
      </w:pPr>
      <w:r w:rsidRPr="000F2D03">
        <w:rPr>
          <w:rFonts w:ascii="Times New Roman" w:hAnsi="Times New Roman" w:cs="Times New Roman"/>
          <w:i/>
          <w:iCs/>
          <w:color w:val="000000"/>
          <w:sz w:val="24"/>
          <w:szCs w:val="24"/>
          <w:lang w:bidi="pl-PL"/>
        </w:rPr>
        <w:t xml:space="preserve">Załącznik nr 5 </w:t>
      </w:r>
      <w:r w:rsidRPr="000F2D03">
        <w:rPr>
          <w:rFonts w:ascii="Times New Roman" w:hAnsi="Times New Roman" w:cs="Times New Roman"/>
          <w:b/>
          <w:bCs/>
          <w:color w:val="000000"/>
          <w:sz w:val="24"/>
          <w:szCs w:val="24"/>
          <w:lang w:bidi="pl-PL"/>
        </w:rPr>
        <w:t>OŚWIADCZENIE WYKONAWCY</w:t>
      </w:r>
    </w:p>
    <w:p w14:paraId="67843D2A" w14:textId="77777777" w:rsidR="004F053A" w:rsidRPr="000F2D03" w:rsidRDefault="004F053A" w:rsidP="00604A98">
      <w:pPr>
        <w:pStyle w:val="Teksttreci0"/>
        <w:shd w:val="clear" w:color="auto" w:fill="auto"/>
        <w:ind w:left="3120"/>
        <w:jc w:val="right"/>
        <w:rPr>
          <w:rFonts w:ascii="Times New Roman" w:hAnsi="Times New Roman" w:cs="Times New Roman"/>
          <w:sz w:val="24"/>
          <w:szCs w:val="24"/>
        </w:rPr>
      </w:pPr>
    </w:p>
    <w:p w14:paraId="572B69E5" w14:textId="77777777" w:rsidR="00604A98" w:rsidRPr="000F2D03" w:rsidRDefault="00604A98" w:rsidP="00604A98">
      <w:pPr>
        <w:pStyle w:val="Nagwek20"/>
        <w:keepNext/>
        <w:keepLines/>
        <w:shd w:val="clear" w:color="auto" w:fill="auto"/>
        <w:rPr>
          <w:rFonts w:ascii="Times New Roman" w:hAnsi="Times New Roman" w:cs="Times New Roman"/>
          <w:sz w:val="24"/>
          <w:szCs w:val="24"/>
        </w:rPr>
      </w:pPr>
      <w:bookmarkStart w:id="95" w:name="bookmark96"/>
      <w:bookmarkStart w:id="96" w:name="bookmark97"/>
      <w:r w:rsidRPr="000F2D03">
        <w:rPr>
          <w:rFonts w:ascii="Times New Roman" w:hAnsi="Times New Roman" w:cs="Times New Roman"/>
          <w:color w:val="000000"/>
          <w:sz w:val="24"/>
          <w:szCs w:val="24"/>
          <w:lang w:bidi="pl-PL"/>
        </w:rPr>
        <w:t>(Wzór)</w:t>
      </w:r>
      <w:bookmarkEnd w:id="95"/>
      <w:bookmarkEnd w:id="96"/>
    </w:p>
    <w:p w14:paraId="378A56C6" w14:textId="77777777" w:rsidR="00604A98" w:rsidRPr="000F2D03" w:rsidRDefault="00604A98" w:rsidP="00604A98">
      <w:pPr>
        <w:pStyle w:val="Teksttreci0"/>
        <w:shd w:val="clear" w:color="auto" w:fill="auto"/>
        <w:tabs>
          <w:tab w:val="left" w:leader="dot" w:pos="4426"/>
          <w:tab w:val="right" w:leader="dot" w:pos="6451"/>
          <w:tab w:val="left" w:pos="6656"/>
          <w:tab w:val="right" w:leader="dot" w:pos="9048"/>
        </w:tabs>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Wykonawca:</w:t>
      </w:r>
      <w:r w:rsidR="00FA413D">
        <w:rPr>
          <w:rFonts w:ascii="Times New Roman" w:hAnsi="Times New Roman" w:cs="Times New Roman"/>
          <w:color w:val="000000"/>
          <w:sz w:val="24"/>
          <w:szCs w:val="24"/>
          <w:lang w:bidi="pl-PL"/>
        </w:rPr>
        <w:t xml:space="preserve"> __________________________</w:t>
      </w:r>
      <w:r w:rsidRPr="000F2D03">
        <w:rPr>
          <w:rFonts w:ascii="Times New Roman" w:hAnsi="Times New Roman" w:cs="Times New Roman"/>
          <w:color w:val="000000"/>
          <w:sz w:val="24"/>
          <w:szCs w:val="24"/>
          <w:lang w:bidi="pl-PL"/>
        </w:rPr>
        <w:t>, NIP:</w:t>
      </w:r>
      <w:r w:rsidR="00FA413D">
        <w:rPr>
          <w:rFonts w:ascii="Times New Roman" w:hAnsi="Times New Roman" w:cs="Times New Roman"/>
          <w:color w:val="000000"/>
          <w:sz w:val="24"/>
          <w:szCs w:val="24"/>
          <w:lang w:bidi="pl-PL"/>
        </w:rPr>
        <w:t>____________</w:t>
      </w:r>
      <w:r w:rsidRPr="000F2D03">
        <w:rPr>
          <w:rFonts w:ascii="Times New Roman" w:hAnsi="Times New Roman" w:cs="Times New Roman"/>
          <w:color w:val="000000"/>
          <w:sz w:val="24"/>
          <w:szCs w:val="24"/>
          <w:lang w:bidi="pl-PL"/>
        </w:rPr>
        <w:t>,</w:t>
      </w:r>
      <w:r w:rsidRPr="000F2D03">
        <w:rPr>
          <w:rFonts w:ascii="Times New Roman" w:hAnsi="Times New Roman" w:cs="Times New Roman"/>
          <w:color w:val="000000"/>
          <w:sz w:val="24"/>
          <w:szCs w:val="24"/>
          <w:lang w:bidi="pl-PL"/>
        </w:rPr>
        <w:tab/>
        <w:t>REGON:</w:t>
      </w:r>
      <w:r w:rsidR="00FA413D">
        <w:rPr>
          <w:rFonts w:ascii="Times New Roman" w:hAnsi="Times New Roman" w:cs="Times New Roman"/>
          <w:color w:val="000000"/>
          <w:sz w:val="24"/>
          <w:szCs w:val="24"/>
          <w:lang w:bidi="pl-PL"/>
        </w:rPr>
        <w:t>____________</w:t>
      </w:r>
      <w:r w:rsidRPr="000F2D03">
        <w:rPr>
          <w:rFonts w:ascii="Times New Roman" w:hAnsi="Times New Roman" w:cs="Times New Roman"/>
          <w:color w:val="000000"/>
          <w:sz w:val="24"/>
          <w:szCs w:val="24"/>
          <w:lang w:bidi="pl-PL"/>
        </w:rPr>
        <w:t>,</w:t>
      </w:r>
    </w:p>
    <w:p w14:paraId="512FC8F0" w14:textId="77777777" w:rsidR="00604A98" w:rsidRPr="000F2D03" w:rsidRDefault="00604A98" w:rsidP="00FA413D">
      <w:pPr>
        <w:pStyle w:val="Teksttreci0"/>
        <w:shd w:val="clear" w:color="auto" w:fill="auto"/>
        <w:tabs>
          <w:tab w:val="left" w:leader="dot" w:pos="4014"/>
        </w:tabs>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lastRenderedPageBreak/>
        <w:t>reprezentowany przez</w:t>
      </w:r>
      <w:r w:rsidR="00FA413D">
        <w:rPr>
          <w:rFonts w:ascii="Times New Roman" w:hAnsi="Times New Roman" w:cs="Times New Roman"/>
          <w:color w:val="000000"/>
          <w:sz w:val="24"/>
          <w:szCs w:val="24"/>
          <w:lang w:bidi="pl-PL"/>
        </w:rPr>
        <w:t>; _____________________________________________________,</w:t>
      </w:r>
    </w:p>
    <w:p w14:paraId="313C8551" w14:textId="77777777" w:rsidR="00604A98" w:rsidRPr="000F2D03" w:rsidRDefault="00604A98" w:rsidP="00FA413D">
      <w:pPr>
        <w:pStyle w:val="Nagwek20"/>
        <w:keepNext/>
        <w:keepLines/>
        <w:shd w:val="clear" w:color="auto" w:fill="auto"/>
        <w:jc w:val="both"/>
        <w:rPr>
          <w:rFonts w:ascii="Times New Roman" w:hAnsi="Times New Roman" w:cs="Times New Roman"/>
          <w:sz w:val="24"/>
          <w:szCs w:val="24"/>
        </w:rPr>
      </w:pPr>
      <w:bookmarkStart w:id="97" w:name="bookmark98"/>
      <w:bookmarkStart w:id="98" w:name="bookmark99"/>
      <w:r w:rsidRPr="000F2D03">
        <w:rPr>
          <w:rFonts w:ascii="Times New Roman" w:hAnsi="Times New Roman" w:cs="Times New Roman"/>
          <w:b w:val="0"/>
          <w:bCs w:val="0"/>
          <w:color w:val="000000"/>
          <w:sz w:val="24"/>
          <w:szCs w:val="24"/>
          <w:lang w:bidi="pl-PL"/>
        </w:rPr>
        <w:t xml:space="preserve">realizujący zadanie pn.: </w:t>
      </w:r>
      <w:bookmarkEnd w:id="97"/>
      <w:bookmarkEnd w:id="98"/>
      <w:r w:rsidR="00FA413D" w:rsidRPr="00200A1F">
        <w:rPr>
          <w:rFonts w:ascii="Times New Roman" w:hAnsi="Times New Roman"/>
          <w:sz w:val="24"/>
          <w:szCs w:val="24"/>
        </w:rPr>
        <w:t xml:space="preserve">Dostawa i montaż jednostek wytwarzania energii z OZE – zestawów instalacji fotowoltaicznych, zestawów kolektorów słonecznych oraz pomp ciepła w ramach zadania pn. "EKOPARTNERZY NA RZECZ SŁONECZNEJ ENERGII MAŁOPOLSKI" z podziałem na </w:t>
      </w:r>
      <w:r w:rsidR="00FA413D" w:rsidRPr="00D22A57">
        <w:rPr>
          <w:rFonts w:ascii="Times New Roman" w:hAnsi="Times New Roman"/>
          <w:sz w:val="24"/>
          <w:szCs w:val="24"/>
        </w:rPr>
        <w:t>Części w ramach Subregionów</w:t>
      </w:r>
      <w:r w:rsidR="00FA413D">
        <w:rPr>
          <w:rFonts w:ascii="Times New Roman" w:hAnsi="Times New Roman"/>
          <w:sz w:val="24"/>
          <w:szCs w:val="24"/>
        </w:rPr>
        <w:t xml:space="preserve">, </w:t>
      </w:r>
      <w:r w:rsidRPr="000F2D03">
        <w:rPr>
          <w:rFonts w:ascii="Times New Roman" w:hAnsi="Times New Roman" w:cs="Times New Roman"/>
          <w:color w:val="000000"/>
          <w:sz w:val="24"/>
          <w:szCs w:val="24"/>
          <w:lang w:bidi="pl-PL"/>
        </w:rPr>
        <w:t>w zakresie określonym w umowie</w:t>
      </w:r>
      <w:r w:rsidR="00FA413D">
        <w:rPr>
          <w:rFonts w:ascii="Times New Roman" w:hAnsi="Times New Roman" w:cs="Times New Roman"/>
          <w:color w:val="000000"/>
          <w:sz w:val="24"/>
          <w:szCs w:val="24"/>
          <w:lang w:bidi="pl-PL"/>
        </w:rPr>
        <w:t xml:space="preserve"> </w:t>
      </w:r>
      <w:r w:rsidRPr="000F2D03">
        <w:rPr>
          <w:rFonts w:ascii="Times New Roman" w:hAnsi="Times New Roman" w:cs="Times New Roman"/>
          <w:color w:val="000000"/>
          <w:sz w:val="24"/>
          <w:szCs w:val="24"/>
          <w:lang w:bidi="pl-PL"/>
        </w:rPr>
        <w:t xml:space="preserve">z dnia </w:t>
      </w:r>
      <w:r w:rsidR="00FA413D">
        <w:rPr>
          <w:rFonts w:ascii="Times New Roman" w:hAnsi="Times New Roman" w:cs="Times New Roman"/>
          <w:color w:val="000000"/>
          <w:sz w:val="24"/>
          <w:szCs w:val="24"/>
          <w:lang w:bidi="pl-PL"/>
        </w:rPr>
        <w:t xml:space="preserve">____________.2019 </w:t>
      </w:r>
      <w:r w:rsidRPr="000F2D03">
        <w:rPr>
          <w:rFonts w:ascii="Times New Roman" w:hAnsi="Times New Roman" w:cs="Times New Roman"/>
          <w:color w:val="000000"/>
          <w:sz w:val="24"/>
          <w:szCs w:val="24"/>
          <w:lang w:bidi="pl-PL"/>
        </w:rPr>
        <w:t>r.,</w:t>
      </w:r>
      <w:r w:rsidR="00FA413D">
        <w:rPr>
          <w:rFonts w:ascii="Times New Roman" w:hAnsi="Times New Roman" w:cs="Times New Roman"/>
          <w:color w:val="000000"/>
          <w:sz w:val="24"/>
          <w:szCs w:val="24"/>
          <w:lang w:bidi="pl-PL"/>
        </w:rPr>
        <w:t xml:space="preserve"> </w:t>
      </w:r>
      <w:r w:rsidRPr="000F2D03">
        <w:rPr>
          <w:rFonts w:ascii="Times New Roman" w:hAnsi="Times New Roman" w:cs="Times New Roman"/>
          <w:color w:val="000000"/>
          <w:sz w:val="24"/>
          <w:szCs w:val="24"/>
          <w:lang w:bidi="pl-PL"/>
        </w:rPr>
        <w:t>zawartej pomiędzy</w:t>
      </w:r>
      <w:r w:rsidR="00FA413D">
        <w:rPr>
          <w:rFonts w:ascii="Times New Roman" w:hAnsi="Times New Roman" w:cs="Times New Roman"/>
          <w:color w:val="000000"/>
          <w:sz w:val="24"/>
          <w:szCs w:val="24"/>
          <w:lang w:bidi="pl-PL"/>
        </w:rPr>
        <w:t>:</w:t>
      </w:r>
    </w:p>
    <w:p w14:paraId="79D33E01" w14:textId="77777777" w:rsidR="00604A98" w:rsidRPr="000F2D03" w:rsidRDefault="00604A98" w:rsidP="00FA413D">
      <w:pPr>
        <w:pStyle w:val="Teksttreci0"/>
        <w:shd w:val="clear" w:color="auto" w:fill="auto"/>
        <w:tabs>
          <w:tab w:val="left" w:leader="dot" w:pos="4014"/>
        </w:tabs>
        <w:rPr>
          <w:rFonts w:ascii="Times New Roman" w:hAnsi="Times New Roman" w:cs="Times New Roman"/>
          <w:sz w:val="24"/>
          <w:szCs w:val="24"/>
        </w:rPr>
      </w:pPr>
      <w:r w:rsidRPr="000F2D03">
        <w:rPr>
          <w:rFonts w:ascii="Times New Roman" w:hAnsi="Times New Roman" w:cs="Times New Roman"/>
          <w:color w:val="000000"/>
          <w:sz w:val="24"/>
          <w:szCs w:val="24"/>
          <w:lang w:bidi="pl-PL"/>
        </w:rPr>
        <w:t xml:space="preserve">Zamawiającym, tj. Gminami </w:t>
      </w:r>
      <w:r w:rsidR="00FA413D">
        <w:rPr>
          <w:rFonts w:ascii="Times New Roman" w:hAnsi="Times New Roman" w:cs="Times New Roman"/>
          <w:color w:val="000000"/>
          <w:sz w:val="24"/>
          <w:szCs w:val="24"/>
          <w:lang w:bidi="pl-PL"/>
        </w:rPr>
        <w:t>____________________________________________________</w:t>
      </w:r>
      <w:r w:rsidRPr="000F2D03">
        <w:rPr>
          <w:rFonts w:ascii="Times New Roman" w:hAnsi="Times New Roman" w:cs="Times New Roman"/>
          <w:color w:val="000000"/>
          <w:sz w:val="24"/>
          <w:szCs w:val="24"/>
          <w:lang w:bidi="pl-PL"/>
        </w:rPr>
        <w:t>, a Wykonawcą oświadcza, że prace wykonane od dnia</w:t>
      </w:r>
      <w:r w:rsidR="00FA413D">
        <w:rPr>
          <w:rFonts w:ascii="Times New Roman" w:hAnsi="Times New Roman" w:cs="Times New Roman"/>
          <w:sz w:val="24"/>
          <w:szCs w:val="24"/>
        </w:rPr>
        <w:t xml:space="preserve"> </w:t>
      </w:r>
      <w:r w:rsidR="00FA413D">
        <w:rPr>
          <w:rFonts w:ascii="Times New Roman" w:hAnsi="Times New Roman" w:cs="Times New Roman"/>
          <w:color w:val="000000"/>
          <w:sz w:val="24"/>
          <w:szCs w:val="24"/>
          <w:lang w:bidi="pl-PL"/>
        </w:rPr>
        <w:t xml:space="preserve">____________ </w:t>
      </w:r>
      <w:r w:rsidRPr="000F2D03">
        <w:rPr>
          <w:rFonts w:ascii="Times New Roman" w:hAnsi="Times New Roman" w:cs="Times New Roman"/>
          <w:color w:val="000000"/>
          <w:sz w:val="24"/>
          <w:szCs w:val="24"/>
          <w:lang w:bidi="pl-PL"/>
        </w:rPr>
        <w:t>do</w:t>
      </w:r>
      <w:r w:rsidR="00FA413D">
        <w:rPr>
          <w:rFonts w:ascii="Times New Roman" w:hAnsi="Times New Roman" w:cs="Times New Roman"/>
          <w:color w:val="000000"/>
          <w:sz w:val="24"/>
          <w:szCs w:val="24"/>
          <w:lang w:bidi="pl-PL"/>
        </w:rPr>
        <w:t xml:space="preserve"> </w:t>
      </w:r>
      <w:r w:rsidR="00F52616">
        <w:rPr>
          <w:rFonts w:ascii="Times New Roman" w:hAnsi="Times New Roman" w:cs="Times New Roman"/>
          <w:color w:val="000000"/>
          <w:sz w:val="24"/>
          <w:szCs w:val="24"/>
          <w:lang w:bidi="pl-PL"/>
        </w:rPr>
        <w:t xml:space="preserve">dnia </w:t>
      </w:r>
      <w:r w:rsidR="00FA413D">
        <w:rPr>
          <w:rFonts w:ascii="Times New Roman" w:hAnsi="Times New Roman" w:cs="Times New Roman"/>
          <w:color w:val="000000"/>
          <w:sz w:val="24"/>
          <w:szCs w:val="24"/>
          <w:lang w:bidi="pl-PL"/>
        </w:rPr>
        <w:t>____________</w:t>
      </w:r>
      <w:r w:rsidR="00F52616">
        <w:rPr>
          <w:rFonts w:ascii="Times New Roman" w:hAnsi="Times New Roman" w:cs="Times New Roman"/>
          <w:color w:val="000000"/>
          <w:sz w:val="24"/>
          <w:szCs w:val="24"/>
          <w:lang w:bidi="pl-PL"/>
        </w:rPr>
        <w:t xml:space="preserve">, </w:t>
      </w:r>
      <w:r w:rsidRPr="000F2D03">
        <w:rPr>
          <w:rFonts w:ascii="Times New Roman" w:hAnsi="Times New Roman" w:cs="Times New Roman"/>
          <w:color w:val="000000"/>
          <w:sz w:val="24"/>
          <w:szCs w:val="24"/>
          <w:lang w:bidi="pl-PL"/>
        </w:rPr>
        <w:t>ujęte w Protokole odbioru częściowego z dnia</w:t>
      </w:r>
      <w:r w:rsidR="00F52616">
        <w:rPr>
          <w:rFonts w:ascii="Times New Roman" w:hAnsi="Times New Roman" w:cs="Times New Roman"/>
          <w:color w:val="000000"/>
          <w:sz w:val="24"/>
          <w:szCs w:val="24"/>
          <w:lang w:bidi="pl-PL"/>
        </w:rPr>
        <w:t xml:space="preserve"> __________________</w:t>
      </w:r>
      <w:r w:rsidRPr="000F2D03">
        <w:rPr>
          <w:rFonts w:ascii="Times New Roman" w:hAnsi="Times New Roman" w:cs="Times New Roman"/>
          <w:color w:val="000000"/>
          <w:sz w:val="24"/>
          <w:szCs w:val="24"/>
          <w:lang w:bidi="pl-PL"/>
        </w:rPr>
        <w:t xml:space="preserve"> obejmujące następujący zakres robót: </w:t>
      </w:r>
      <w:r w:rsidR="00F52616">
        <w:rPr>
          <w:rFonts w:ascii="Times New Roman" w:hAnsi="Times New Roman" w:cs="Times New Roman"/>
          <w:color w:val="000000"/>
          <w:sz w:val="24"/>
          <w:szCs w:val="24"/>
          <w:lang w:bidi="pl-PL"/>
        </w:rPr>
        <w:t xml:space="preserve">_____________________, </w:t>
      </w:r>
      <w:r w:rsidRPr="000F2D03">
        <w:rPr>
          <w:rFonts w:ascii="Times New Roman" w:hAnsi="Times New Roman" w:cs="Times New Roman"/>
          <w:color w:val="000000"/>
          <w:sz w:val="24"/>
          <w:szCs w:val="24"/>
          <w:lang w:bidi="pl-PL"/>
        </w:rPr>
        <w:t>wykonał samodzielnie, bez udziału podwykonawców.</w:t>
      </w:r>
    </w:p>
    <w:p w14:paraId="37FE9471" w14:textId="77777777" w:rsidR="00604A98" w:rsidRPr="000F2D03" w:rsidRDefault="00604A98" w:rsidP="00604A98">
      <w:pPr>
        <w:pStyle w:val="Teksttreci0"/>
        <w:shd w:val="clear" w:color="auto" w:fill="auto"/>
        <w:rPr>
          <w:rFonts w:ascii="Times New Roman" w:hAnsi="Times New Roman" w:cs="Times New Roman"/>
          <w:sz w:val="24"/>
          <w:szCs w:val="24"/>
        </w:rPr>
      </w:pPr>
      <w:r w:rsidRPr="000F2D03">
        <w:rPr>
          <w:rFonts w:ascii="Times New Roman" w:hAnsi="Times New Roman" w:cs="Times New Roman"/>
          <w:color w:val="000000"/>
          <w:sz w:val="24"/>
          <w:szCs w:val="24"/>
          <w:lang w:bidi="pl-PL"/>
        </w:rPr>
        <w:t>Wykonawca oświadcza niniejszym, że wynagrodzenie jakie zostanie mu wypłacone przez Zamawiającego za wykonany zakres robót jw. w całości zaspokaja roszczenia Wykonawcy wobec Zamawiającego.</w:t>
      </w:r>
    </w:p>
    <w:p w14:paraId="3C917211" w14:textId="77777777" w:rsidR="00F52616" w:rsidRDefault="00F52616" w:rsidP="00604A98">
      <w:pPr>
        <w:pStyle w:val="Teksttreci0"/>
        <w:shd w:val="clear" w:color="auto" w:fill="auto"/>
        <w:tabs>
          <w:tab w:val="right" w:leader="dot" w:pos="1709"/>
          <w:tab w:val="left" w:pos="1861"/>
          <w:tab w:val="left" w:leader="dot" w:pos="4014"/>
        </w:tabs>
        <w:rPr>
          <w:rFonts w:ascii="Times New Roman" w:hAnsi="Times New Roman" w:cs="Times New Roman"/>
          <w:color w:val="000000"/>
          <w:sz w:val="24"/>
          <w:szCs w:val="24"/>
          <w:lang w:bidi="pl-PL"/>
        </w:rPr>
      </w:pPr>
    </w:p>
    <w:p w14:paraId="32D1C6CD" w14:textId="77777777" w:rsidR="00F52616" w:rsidRDefault="00F52616" w:rsidP="00604A98">
      <w:pPr>
        <w:pStyle w:val="Teksttreci0"/>
        <w:shd w:val="clear" w:color="auto" w:fill="auto"/>
        <w:tabs>
          <w:tab w:val="right" w:leader="dot" w:pos="1709"/>
          <w:tab w:val="left" w:pos="1861"/>
          <w:tab w:val="left" w:leader="dot" w:pos="4014"/>
        </w:tabs>
        <w:rPr>
          <w:rFonts w:ascii="Times New Roman" w:hAnsi="Times New Roman" w:cs="Times New Roman"/>
          <w:color w:val="000000"/>
          <w:sz w:val="24"/>
          <w:szCs w:val="24"/>
          <w:lang w:bidi="pl-PL"/>
        </w:rPr>
      </w:pPr>
    </w:p>
    <w:p w14:paraId="34C46B08" w14:textId="77777777" w:rsidR="00604A98" w:rsidRPr="000F2D03" w:rsidRDefault="00F52616" w:rsidP="00604A98">
      <w:pPr>
        <w:pStyle w:val="Teksttreci0"/>
        <w:shd w:val="clear" w:color="auto" w:fill="auto"/>
        <w:tabs>
          <w:tab w:val="right" w:leader="dot" w:pos="1709"/>
          <w:tab w:val="left" w:pos="1861"/>
          <w:tab w:val="left" w:leader="dot" w:pos="4014"/>
        </w:tabs>
        <w:rPr>
          <w:rFonts w:ascii="Times New Roman" w:hAnsi="Times New Roman" w:cs="Times New Roman"/>
          <w:sz w:val="24"/>
          <w:szCs w:val="24"/>
        </w:rPr>
      </w:pPr>
      <w:r>
        <w:rPr>
          <w:rFonts w:ascii="Times New Roman" w:hAnsi="Times New Roman" w:cs="Times New Roman"/>
          <w:color w:val="000000"/>
          <w:sz w:val="24"/>
          <w:szCs w:val="24"/>
          <w:lang w:bidi="pl-PL"/>
        </w:rPr>
        <w:t xml:space="preserve">________________, </w:t>
      </w:r>
      <w:r w:rsidR="00604A98" w:rsidRPr="000F2D03">
        <w:rPr>
          <w:rFonts w:ascii="Times New Roman" w:hAnsi="Times New Roman" w:cs="Times New Roman"/>
          <w:color w:val="000000"/>
          <w:sz w:val="24"/>
          <w:szCs w:val="24"/>
          <w:lang w:bidi="pl-PL"/>
        </w:rPr>
        <w:t>dnia</w:t>
      </w:r>
      <w:r>
        <w:rPr>
          <w:rFonts w:ascii="Times New Roman" w:hAnsi="Times New Roman" w:cs="Times New Roman"/>
          <w:color w:val="000000"/>
          <w:sz w:val="24"/>
          <w:szCs w:val="24"/>
          <w:lang w:bidi="pl-PL"/>
        </w:rPr>
        <w:t xml:space="preserve"> _________________, ____________________________</w:t>
      </w:r>
    </w:p>
    <w:p w14:paraId="6E4AF376" w14:textId="77777777" w:rsidR="00604A98" w:rsidRPr="000F2D03" w:rsidRDefault="00F52616" w:rsidP="00604A98">
      <w:pPr>
        <w:pStyle w:val="Teksttreci0"/>
        <w:shd w:val="clear" w:color="auto" w:fill="auto"/>
        <w:jc w:val="center"/>
        <w:rPr>
          <w:rFonts w:ascii="Times New Roman" w:hAnsi="Times New Roman" w:cs="Times New Roman"/>
          <w:sz w:val="24"/>
          <w:szCs w:val="24"/>
        </w:rPr>
        <w:sectPr w:rsidR="00604A98" w:rsidRPr="000F2D03">
          <w:pgSz w:w="11900" w:h="16840"/>
          <w:pgMar w:top="1258" w:right="1379" w:bottom="708" w:left="1378" w:header="0" w:footer="3" w:gutter="0"/>
          <w:cols w:space="720"/>
          <w:noEndnote/>
          <w:docGrid w:linePitch="360"/>
        </w:sectPr>
      </w:pPr>
      <w:r>
        <w:rPr>
          <w:rFonts w:ascii="Times New Roman" w:hAnsi="Times New Roman" w:cs="Times New Roman"/>
          <w:color w:val="000000"/>
          <w:sz w:val="24"/>
          <w:szCs w:val="24"/>
          <w:lang w:bidi="pl-PL"/>
        </w:rPr>
        <w:t xml:space="preserve">                                                                       </w:t>
      </w:r>
      <w:r w:rsidR="00604A98" w:rsidRPr="000F2D03">
        <w:rPr>
          <w:rFonts w:ascii="Times New Roman" w:hAnsi="Times New Roman" w:cs="Times New Roman"/>
          <w:color w:val="000000"/>
          <w:sz w:val="24"/>
          <w:szCs w:val="24"/>
          <w:lang w:bidi="pl-PL"/>
        </w:rPr>
        <w:t>(czytelny podpis i pieczęć upoważnionego</w:t>
      </w:r>
      <w:r w:rsidR="00604A98" w:rsidRPr="000F2D03">
        <w:rPr>
          <w:rFonts w:ascii="Times New Roman" w:hAnsi="Times New Roman" w:cs="Times New Roman"/>
          <w:color w:val="000000"/>
          <w:sz w:val="24"/>
          <w:szCs w:val="24"/>
          <w:lang w:bidi="pl-PL"/>
        </w:rPr>
        <w:br/>
      </w:r>
      <w:r>
        <w:rPr>
          <w:rFonts w:ascii="Times New Roman" w:hAnsi="Times New Roman" w:cs="Times New Roman"/>
          <w:color w:val="000000"/>
          <w:sz w:val="24"/>
          <w:szCs w:val="24"/>
          <w:lang w:bidi="pl-PL"/>
        </w:rPr>
        <w:t xml:space="preserve">                                                                     </w:t>
      </w:r>
      <w:r w:rsidR="00604A98" w:rsidRPr="000F2D03">
        <w:rPr>
          <w:rFonts w:ascii="Times New Roman" w:hAnsi="Times New Roman" w:cs="Times New Roman"/>
          <w:color w:val="000000"/>
          <w:sz w:val="24"/>
          <w:szCs w:val="24"/>
          <w:lang w:bidi="pl-PL"/>
        </w:rPr>
        <w:t>przedstawiciela Wykonawcy)</w:t>
      </w:r>
    </w:p>
    <w:p w14:paraId="4C6AE2BD" w14:textId="77777777" w:rsidR="00604A98" w:rsidRPr="000F2D03" w:rsidRDefault="00AB4F5D" w:rsidP="00604A98">
      <w:pPr>
        <w:spacing w:after="0" w:line="288" w:lineRule="auto"/>
        <w:rPr>
          <w:rFonts w:ascii="Times New Roman" w:hAnsi="Times New Roman"/>
          <w:sz w:val="24"/>
          <w:szCs w:val="24"/>
        </w:rPr>
      </w:pPr>
      <w:r>
        <w:rPr>
          <w:noProof/>
        </w:rPr>
        <w:lastRenderedPageBreak/>
        <mc:AlternateContent>
          <mc:Choice Requires="wps">
            <w:drawing>
              <wp:anchor distT="0" distB="101600" distL="0" distR="0" simplePos="0" relativeHeight="251659264" behindDoc="0" locked="0" layoutInCell="1" allowOverlap="1" wp14:anchorId="171A7CDD" wp14:editId="6E34F5A9">
                <wp:simplePos x="0" y="0"/>
                <wp:positionH relativeFrom="page">
                  <wp:posOffset>5876925</wp:posOffset>
                </wp:positionH>
                <wp:positionV relativeFrom="paragraph">
                  <wp:posOffset>0</wp:posOffset>
                </wp:positionV>
                <wp:extent cx="756920" cy="179705"/>
                <wp:effectExtent l="0" t="0" r="0" b="0"/>
                <wp:wrapTopAndBottom/>
                <wp:docPr id="2" name="Shap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920" cy="179705"/>
                        </a:xfrm>
                        <a:prstGeom prst="rect">
                          <a:avLst/>
                        </a:prstGeom>
                        <a:noFill/>
                      </wps:spPr>
                      <wps:txbx>
                        <w:txbxContent>
                          <w:p w14:paraId="78C9153A" w14:textId="77777777" w:rsidR="00604A98" w:rsidRDefault="00604A98" w:rsidP="00604A98">
                            <w:pPr>
                              <w:pStyle w:val="Teksttreci0"/>
                              <w:shd w:val="clear" w:color="auto" w:fill="auto"/>
                              <w:spacing w:line="240" w:lineRule="auto"/>
                              <w:jc w:val="right"/>
                            </w:pPr>
                            <w:r>
                              <w:rPr>
                                <w:i/>
                                <w:iCs/>
                                <w:color w:val="000000"/>
                                <w:lang w:bidi="pl-PL"/>
                              </w:rPr>
                              <w:t>Załącznik nr 6</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171A7CDD" id="_x0000_t202" coordsize="21600,21600" o:spt="202" path="m,l,21600r21600,l21600,xe">
                <v:stroke joinstyle="miter"/>
                <v:path gradientshapeok="t" o:connecttype="rect"/>
              </v:shapetype>
              <v:shape id="Shape 19" o:spid="_x0000_s1026" type="#_x0000_t202" style="position:absolute;margin-left:462.75pt;margin-top:0;width:59.6pt;height:14.15pt;z-index:251659264;visibility:visible;mso-wrap-style:none;mso-width-percent:0;mso-height-percent:0;mso-wrap-distance-left:0;mso-wrap-distance-top:0;mso-wrap-distance-right:0;mso-wrap-distance-bottom: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" filled="f" stroked="f">
                <v:textbox inset="0,0,0,0">
                  <w:txbxContent>
                    <w:p w14:paraId="78C9153A" w14:textId="77777777" w:rsidR="00604A98" w:rsidRDefault="00604A98" w:rsidP="00604A98">
                      <w:pPr>
                        <w:pStyle w:val="Teksttreci0"/>
                        <w:shd w:val="clear" w:color="auto" w:fill="auto"/>
                        <w:spacing w:line="240" w:lineRule="auto"/>
                        <w:jc w:val="right"/>
                      </w:pPr>
                      <w:r>
                        <w:rPr>
                          <w:i/>
                          <w:iCs/>
                          <w:color w:val="000000"/>
                          <w:lang w:bidi="pl-PL"/>
                        </w:rPr>
                        <w:t>Załącznik nr 6</w:t>
                      </w:r>
                    </w:p>
                  </w:txbxContent>
                </v:textbox>
                <w10:wrap type="topAndBottom" anchorx="page"/>
              </v:shape>
            </w:pict>
          </mc:Fallback>
        </mc:AlternateContent>
      </w:r>
    </w:p>
    <w:p w14:paraId="3B8943A7" w14:textId="77777777" w:rsidR="00604A98" w:rsidRPr="000F2D03" w:rsidRDefault="00604A98" w:rsidP="00604A98">
      <w:pPr>
        <w:pStyle w:val="Nagwek20"/>
        <w:keepNext/>
        <w:keepLines/>
        <w:shd w:val="clear" w:color="auto" w:fill="auto"/>
        <w:rPr>
          <w:rFonts w:ascii="Times New Roman" w:hAnsi="Times New Roman" w:cs="Times New Roman"/>
          <w:sz w:val="24"/>
          <w:szCs w:val="24"/>
        </w:rPr>
      </w:pPr>
      <w:bookmarkStart w:id="99" w:name="bookmark100"/>
      <w:bookmarkStart w:id="100" w:name="bookmark101"/>
      <w:r w:rsidRPr="000F2D03">
        <w:rPr>
          <w:rFonts w:ascii="Times New Roman" w:hAnsi="Times New Roman" w:cs="Times New Roman"/>
          <w:color w:val="000000"/>
          <w:sz w:val="24"/>
          <w:szCs w:val="24"/>
          <w:lang w:bidi="pl-PL"/>
        </w:rPr>
        <w:t>OŚWIADCZENIE PODWYKONAWCY</w:t>
      </w:r>
      <w:r w:rsidRPr="000F2D03">
        <w:rPr>
          <w:rFonts w:ascii="Times New Roman" w:hAnsi="Times New Roman" w:cs="Times New Roman"/>
          <w:color w:val="000000"/>
          <w:sz w:val="24"/>
          <w:szCs w:val="24"/>
          <w:lang w:bidi="pl-PL"/>
        </w:rPr>
        <w:br/>
        <w:t>(Wzór)</w:t>
      </w:r>
      <w:bookmarkEnd w:id="99"/>
      <w:bookmarkEnd w:id="100"/>
    </w:p>
    <w:p w14:paraId="1BF53317" w14:textId="77777777" w:rsidR="00F7188A" w:rsidRPr="000F2D03" w:rsidRDefault="00604A98" w:rsidP="00F7188A">
      <w:pPr>
        <w:pStyle w:val="Teksttreci0"/>
        <w:shd w:val="clear" w:color="auto" w:fill="auto"/>
        <w:tabs>
          <w:tab w:val="left" w:leader="dot" w:pos="4426"/>
          <w:tab w:val="right" w:leader="dot" w:pos="6451"/>
          <w:tab w:val="left" w:pos="6656"/>
          <w:tab w:val="right" w:leader="dot" w:pos="9048"/>
        </w:tabs>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 xml:space="preserve">Podwykonawca: </w:t>
      </w:r>
      <w:bookmarkStart w:id="101" w:name="bookmark102"/>
      <w:bookmarkStart w:id="102" w:name="bookmark103"/>
      <w:r w:rsidR="00F7188A" w:rsidRPr="000F2D03">
        <w:rPr>
          <w:rFonts w:ascii="Times New Roman" w:hAnsi="Times New Roman" w:cs="Times New Roman"/>
          <w:color w:val="000000"/>
          <w:sz w:val="24"/>
          <w:szCs w:val="24"/>
          <w:lang w:bidi="pl-PL"/>
        </w:rPr>
        <w:t>:</w:t>
      </w:r>
      <w:r w:rsidR="00F7188A">
        <w:rPr>
          <w:rFonts w:ascii="Times New Roman" w:hAnsi="Times New Roman" w:cs="Times New Roman"/>
          <w:color w:val="000000"/>
          <w:sz w:val="24"/>
          <w:szCs w:val="24"/>
          <w:lang w:bidi="pl-PL"/>
        </w:rPr>
        <w:t xml:space="preserve"> __________________________</w:t>
      </w:r>
      <w:r w:rsidR="00F7188A" w:rsidRPr="000F2D03">
        <w:rPr>
          <w:rFonts w:ascii="Times New Roman" w:hAnsi="Times New Roman" w:cs="Times New Roman"/>
          <w:color w:val="000000"/>
          <w:sz w:val="24"/>
          <w:szCs w:val="24"/>
          <w:lang w:bidi="pl-PL"/>
        </w:rPr>
        <w:t>, NIP:</w:t>
      </w:r>
      <w:r w:rsidR="00F7188A">
        <w:rPr>
          <w:rFonts w:ascii="Times New Roman" w:hAnsi="Times New Roman" w:cs="Times New Roman"/>
          <w:color w:val="000000"/>
          <w:sz w:val="24"/>
          <w:szCs w:val="24"/>
          <w:lang w:bidi="pl-PL"/>
        </w:rPr>
        <w:t>____________</w:t>
      </w:r>
      <w:r w:rsidR="00F7188A" w:rsidRPr="000F2D03">
        <w:rPr>
          <w:rFonts w:ascii="Times New Roman" w:hAnsi="Times New Roman" w:cs="Times New Roman"/>
          <w:color w:val="000000"/>
          <w:sz w:val="24"/>
          <w:szCs w:val="24"/>
          <w:lang w:bidi="pl-PL"/>
        </w:rPr>
        <w:t>,</w:t>
      </w:r>
      <w:r w:rsidR="00F7188A" w:rsidRPr="000F2D03">
        <w:rPr>
          <w:rFonts w:ascii="Times New Roman" w:hAnsi="Times New Roman" w:cs="Times New Roman"/>
          <w:color w:val="000000"/>
          <w:sz w:val="24"/>
          <w:szCs w:val="24"/>
          <w:lang w:bidi="pl-PL"/>
        </w:rPr>
        <w:tab/>
        <w:t>REGON:</w:t>
      </w:r>
      <w:r w:rsidR="00F7188A">
        <w:rPr>
          <w:rFonts w:ascii="Times New Roman" w:hAnsi="Times New Roman" w:cs="Times New Roman"/>
          <w:color w:val="000000"/>
          <w:sz w:val="24"/>
          <w:szCs w:val="24"/>
          <w:lang w:bidi="pl-PL"/>
        </w:rPr>
        <w:t>____________</w:t>
      </w:r>
      <w:r w:rsidR="00F7188A" w:rsidRPr="000F2D03">
        <w:rPr>
          <w:rFonts w:ascii="Times New Roman" w:hAnsi="Times New Roman" w:cs="Times New Roman"/>
          <w:color w:val="000000"/>
          <w:sz w:val="24"/>
          <w:szCs w:val="24"/>
          <w:lang w:bidi="pl-PL"/>
        </w:rPr>
        <w:t>,</w:t>
      </w:r>
    </w:p>
    <w:p w14:paraId="28B5AF88" w14:textId="77777777" w:rsidR="00F7188A" w:rsidRPr="000F2D03" w:rsidRDefault="00F7188A" w:rsidP="00F7188A">
      <w:pPr>
        <w:pStyle w:val="Teksttreci0"/>
        <w:shd w:val="clear" w:color="auto" w:fill="auto"/>
        <w:tabs>
          <w:tab w:val="left" w:leader="dot" w:pos="4014"/>
        </w:tabs>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reprezentowany przez</w:t>
      </w:r>
      <w:r>
        <w:rPr>
          <w:rFonts w:ascii="Times New Roman" w:hAnsi="Times New Roman" w:cs="Times New Roman"/>
          <w:color w:val="000000"/>
          <w:sz w:val="24"/>
          <w:szCs w:val="24"/>
          <w:lang w:bidi="pl-PL"/>
        </w:rPr>
        <w:t>; _____________________________________________________,</w:t>
      </w:r>
    </w:p>
    <w:p w14:paraId="5D1BB465" w14:textId="77777777" w:rsidR="00604A98" w:rsidRPr="000F2D03" w:rsidRDefault="00F7188A" w:rsidP="00F7188A">
      <w:pPr>
        <w:pStyle w:val="Nagwek20"/>
        <w:keepNext/>
        <w:keepLines/>
        <w:shd w:val="clear" w:color="auto" w:fill="auto"/>
        <w:jc w:val="both"/>
        <w:rPr>
          <w:rFonts w:ascii="Times New Roman" w:hAnsi="Times New Roman" w:cs="Times New Roman"/>
          <w:sz w:val="24"/>
          <w:szCs w:val="24"/>
        </w:rPr>
      </w:pPr>
      <w:r w:rsidRPr="000F2D03">
        <w:rPr>
          <w:rFonts w:ascii="Times New Roman" w:hAnsi="Times New Roman" w:cs="Times New Roman"/>
          <w:b w:val="0"/>
          <w:bCs w:val="0"/>
          <w:color w:val="000000"/>
          <w:sz w:val="24"/>
          <w:szCs w:val="24"/>
          <w:lang w:bidi="pl-PL"/>
        </w:rPr>
        <w:t xml:space="preserve">realizujący zadanie pn.: </w:t>
      </w:r>
      <w:r w:rsidRPr="00200A1F">
        <w:rPr>
          <w:rFonts w:ascii="Times New Roman" w:hAnsi="Times New Roman"/>
          <w:sz w:val="24"/>
          <w:szCs w:val="24"/>
        </w:rPr>
        <w:t xml:space="preserve">Dostawa i montaż jednostek wytwarzania energii z OZE – zestawów instalacji fotowoltaicznych, zestawów kolektorów słonecznych oraz pomp ciepła w ramach zadania pn. "EKOPARTNERZY NA RZECZ SŁONECZNEJ ENERGII MAŁOPOLSKI" z podziałem na </w:t>
      </w:r>
      <w:r w:rsidRPr="00D22A57">
        <w:rPr>
          <w:rFonts w:ascii="Times New Roman" w:hAnsi="Times New Roman"/>
          <w:sz w:val="24"/>
          <w:szCs w:val="24"/>
        </w:rPr>
        <w:t>Części w ramach Subregionów</w:t>
      </w:r>
      <w:r>
        <w:rPr>
          <w:rFonts w:ascii="Times New Roman" w:hAnsi="Times New Roman"/>
          <w:sz w:val="24"/>
          <w:szCs w:val="24"/>
        </w:rPr>
        <w:t xml:space="preserve">, </w:t>
      </w:r>
      <w:bookmarkEnd w:id="101"/>
      <w:bookmarkEnd w:id="102"/>
    </w:p>
    <w:p w14:paraId="0AE4652E" w14:textId="77777777" w:rsidR="00604A98" w:rsidRPr="000F2D03" w:rsidRDefault="00604A98" w:rsidP="00F7188A">
      <w:pPr>
        <w:pStyle w:val="Teksttreci0"/>
        <w:shd w:val="clear" w:color="auto" w:fill="auto"/>
        <w:tabs>
          <w:tab w:val="left" w:leader="dot" w:pos="5981"/>
          <w:tab w:val="left" w:leader="dot" w:pos="8054"/>
        </w:tabs>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 xml:space="preserve">w zakresie określonym w umowie podwykonawczej </w:t>
      </w:r>
      <w:r w:rsidR="00F7188A">
        <w:rPr>
          <w:rFonts w:ascii="Times New Roman" w:hAnsi="Times New Roman" w:cs="Times New Roman"/>
          <w:color w:val="000000"/>
          <w:sz w:val="24"/>
          <w:szCs w:val="24"/>
          <w:lang w:bidi="pl-PL"/>
        </w:rPr>
        <w:t>z dnia _______________</w:t>
      </w:r>
      <w:r w:rsidRPr="000F2D03">
        <w:rPr>
          <w:rFonts w:ascii="Times New Roman" w:hAnsi="Times New Roman" w:cs="Times New Roman"/>
          <w:color w:val="000000"/>
          <w:sz w:val="24"/>
          <w:szCs w:val="24"/>
          <w:lang w:bidi="pl-PL"/>
        </w:rPr>
        <w:t>, zawartej</w:t>
      </w:r>
    </w:p>
    <w:p w14:paraId="770A4B0F" w14:textId="77777777" w:rsidR="00604A98" w:rsidRPr="000F2D03" w:rsidRDefault="00604A98" w:rsidP="00F7188A">
      <w:pPr>
        <w:pStyle w:val="Teksttreci0"/>
        <w:shd w:val="clear" w:color="auto" w:fill="auto"/>
        <w:tabs>
          <w:tab w:val="right" w:leader="dot" w:pos="9053"/>
        </w:tabs>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pomiędzy Podwykonawcą, a Wykonawcą oświadcza, że za prace wykonane od dnia</w:t>
      </w:r>
      <w:r w:rsidR="00F7188A">
        <w:rPr>
          <w:rFonts w:ascii="Times New Roman" w:hAnsi="Times New Roman" w:cs="Times New Roman"/>
          <w:color w:val="000000"/>
          <w:sz w:val="24"/>
          <w:szCs w:val="24"/>
          <w:lang w:bidi="pl-PL"/>
        </w:rPr>
        <w:t xml:space="preserve"> _____________ </w:t>
      </w:r>
      <w:r w:rsidRPr="000F2D03">
        <w:rPr>
          <w:rFonts w:ascii="Times New Roman" w:hAnsi="Times New Roman" w:cs="Times New Roman"/>
          <w:color w:val="000000"/>
          <w:sz w:val="24"/>
          <w:szCs w:val="24"/>
          <w:lang w:bidi="pl-PL"/>
        </w:rPr>
        <w:t>do</w:t>
      </w:r>
      <w:r w:rsidR="00F7188A">
        <w:rPr>
          <w:rFonts w:ascii="Times New Roman" w:hAnsi="Times New Roman" w:cs="Times New Roman"/>
          <w:color w:val="000000"/>
          <w:sz w:val="24"/>
          <w:szCs w:val="24"/>
          <w:lang w:bidi="pl-PL"/>
        </w:rPr>
        <w:t xml:space="preserve"> </w:t>
      </w:r>
      <w:r w:rsidRPr="000F2D03">
        <w:rPr>
          <w:rFonts w:ascii="Times New Roman" w:hAnsi="Times New Roman" w:cs="Times New Roman"/>
          <w:color w:val="000000"/>
          <w:sz w:val="24"/>
          <w:szCs w:val="24"/>
          <w:lang w:bidi="pl-PL"/>
        </w:rPr>
        <w:t>dnia</w:t>
      </w:r>
      <w:r w:rsidR="00F7188A">
        <w:rPr>
          <w:rFonts w:ascii="Times New Roman" w:hAnsi="Times New Roman" w:cs="Times New Roman"/>
          <w:color w:val="000000"/>
          <w:sz w:val="24"/>
          <w:szCs w:val="24"/>
          <w:lang w:bidi="pl-PL"/>
        </w:rPr>
        <w:t xml:space="preserve"> ____________ </w:t>
      </w:r>
      <w:r w:rsidRPr="000F2D03">
        <w:rPr>
          <w:rFonts w:ascii="Times New Roman" w:hAnsi="Times New Roman" w:cs="Times New Roman"/>
          <w:color w:val="000000"/>
          <w:sz w:val="24"/>
          <w:szCs w:val="24"/>
          <w:lang w:bidi="pl-PL"/>
        </w:rPr>
        <w:t>,</w:t>
      </w:r>
      <w:r w:rsidRPr="000F2D03">
        <w:rPr>
          <w:rFonts w:ascii="Times New Roman" w:hAnsi="Times New Roman" w:cs="Times New Roman"/>
          <w:color w:val="000000"/>
          <w:sz w:val="24"/>
          <w:szCs w:val="24"/>
          <w:lang w:bidi="pl-PL"/>
        </w:rPr>
        <w:tab/>
        <w:t>ujęte w Protokole odbioru częściowego z dnia</w:t>
      </w:r>
      <w:r w:rsidR="00F7188A">
        <w:rPr>
          <w:rFonts w:ascii="Times New Roman" w:hAnsi="Times New Roman" w:cs="Times New Roman"/>
          <w:color w:val="000000"/>
          <w:sz w:val="24"/>
          <w:szCs w:val="24"/>
          <w:lang w:bidi="pl-PL"/>
        </w:rPr>
        <w:t xml:space="preserve"> ___________________, </w:t>
      </w:r>
      <w:r w:rsidRPr="000F2D03">
        <w:rPr>
          <w:rFonts w:ascii="Times New Roman" w:hAnsi="Times New Roman" w:cs="Times New Roman"/>
          <w:color w:val="000000"/>
          <w:sz w:val="24"/>
          <w:szCs w:val="24"/>
          <w:lang w:bidi="pl-PL"/>
        </w:rPr>
        <w:t>obejmujące</w:t>
      </w:r>
      <w:r w:rsidR="00F7188A">
        <w:rPr>
          <w:rFonts w:ascii="Times New Roman" w:hAnsi="Times New Roman" w:cs="Times New Roman"/>
          <w:color w:val="000000"/>
          <w:sz w:val="24"/>
          <w:szCs w:val="24"/>
          <w:lang w:bidi="pl-PL"/>
        </w:rPr>
        <w:t xml:space="preserve"> ________________________________ n</w:t>
      </w:r>
      <w:r w:rsidRPr="000F2D03">
        <w:rPr>
          <w:rFonts w:ascii="Times New Roman" w:hAnsi="Times New Roman" w:cs="Times New Roman"/>
          <w:color w:val="000000"/>
          <w:sz w:val="24"/>
          <w:szCs w:val="24"/>
          <w:lang w:bidi="pl-PL"/>
        </w:rPr>
        <w:t>astępujący</w:t>
      </w:r>
    </w:p>
    <w:p w14:paraId="60EE64E0" w14:textId="77777777" w:rsidR="00604A98" w:rsidRPr="000F2D03" w:rsidRDefault="00604A98" w:rsidP="00F7188A">
      <w:pPr>
        <w:pStyle w:val="Teksttreci0"/>
        <w:shd w:val="clear" w:color="auto" w:fill="auto"/>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zakres robót:</w:t>
      </w:r>
      <w:r w:rsidR="00F7188A">
        <w:rPr>
          <w:rFonts w:ascii="Times New Roman" w:hAnsi="Times New Roman" w:cs="Times New Roman"/>
          <w:color w:val="000000"/>
          <w:sz w:val="24"/>
          <w:szCs w:val="24"/>
          <w:lang w:bidi="pl-PL"/>
        </w:rPr>
        <w:t xml:space="preserve"> ________________________________, otrzymał od Wykonawcy w dniu _______________, wynagrodzenie w </w:t>
      </w:r>
      <w:r w:rsidRPr="000F2D03">
        <w:rPr>
          <w:rFonts w:ascii="Times New Roman" w:hAnsi="Times New Roman" w:cs="Times New Roman"/>
          <w:color w:val="000000"/>
          <w:sz w:val="24"/>
          <w:szCs w:val="24"/>
          <w:lang w:bidi="pl-PL"/>
        </w:rPr>
        <w:t>wysokości</w:t>
      </w:r>
      <w:r w:rsidR="00F7188A">
        <w:rPr>
          <w:rFonts w:ascii="Times New Roman" w:hAnsi="Times New Roman" w:cs="Times New Roman"/>
          <w:color w:val="000000"/>
          <w:sz w:val="24"/>
          <w:szCs w:val="24"/>
          <w:lang w:bidi="pl-PL"/>
        </w:rPr>
        <w:t xml:space="preserve"> _____________________ (słownie: _________________________________________</w:t>
      </w:r>
      <w:r w:rsidRPr="000F2D03">
        <w:rPr>
          <w:rFonts w:ascii="Times New Roman" w:hAnsi="Times New Roman" w:cs="Times New Roman"/>
          <w:color w:val="000000"/>
          <w:sz w:val="24"/>
          <w:szCs w:val="24"/>
          <w:lang w:bidi="pl-PL"/>
        </w:rPr>
        <w:t>), odpowiadające wykonanemu zakresowi prac.</w:t>
      </w:r>
    </w:p>
    <w:p w14:paraId="34A0CAE7" w14:textId="77777777" w:rsidR="00604A98" w:rsidRPr="000F2D03" w:rsidRDefault="00604A98" w:rsidP="00F7188A">
      <w:pPr>
        <w:pStyle w:val="Teksttreci0"/>
        <w:shd w:val="clear" w:color="auto" w:fill="auto"/>
        <w:tabs>
          <w:tab w:val="left" w:leader="dot" w:pos="9038"/>
        </w:tabs>
        <w:jc w:val="both"/>
        <w:rPr>
          <w:rFonts w:ascii="Times New Roman" w:hAnsi="Times New Roman" w:cs="Times New Roman"/>
          <w:sz w:val="24"/>
          <w:szCs w:val="24"/>
        </w:rPr>
      </w:pPr>
      <w:r w:rsidRPr="000F2D03">
        <w:rPr>
          <w:rFonts w:ascii="Times New Roman" w:hAnsi="Times New Roman" w:cs="Times New Roman"/>
          <w:color w:val="000000"/>
          <w:sz w:val="24"/>
          <w:szCs w:val="24"/>
          <w:lang w:bidi="pl-PL"/>
        </w:rPr>
        <w:t>Podwykonawca oświadcza niniejszym, że otrzymane wynagrodzenie za wykonany zakres robót jw. w całości zaspokaja roszczenia Podwykonawcy wobec Zamawiającego, tj. Gmin</w:t>
      </w:r>
      <w:r w:rsidR="00F7188A">
        <w:rPr>
          <w:rFonts w:ascii="Times New Roman" w:hAnsi="Times New Roman" w:cs="Times New Roman"/>
          <w:color w:val="000000"/>
          <w:sz w:val="24"/>
          <w:szCs w:val="24"/>
          <w:lang w:bidi="pl-PL"/>
        </w:rPr>
        <w:t xml:space="preserve"> ________________________________________________________ </w:t>
      </w:r>
      <w:r w:rsidRPr="000F2D03">
        <w:rPr>
          <w:rFonts w:ascii="Times New Roman" w:hAnsi="Times New Roman" w:cs="Times New Roman"/>
          <w:color w:val="000000"/>
          <w:sz w:val="24"/>
          <w:szCs w:val="24"/>
          <w:lang w:bidi="pl-PL"/>
        </w:rPr>
        <w:t>i</w:t>
      </w:r>
      <w:r w:rsidR="00F7188A">
        <w:rPr>
          <w:rFonts w:ascii="Times New Roman" w:hAnsi="Times New Roman" w:cs="Times New Roman"/>
          <w:color w:val="000000"/>
          <w:sz w:val="24"/>
          <w:szCs w:val="24"/>
          <w:lang w:bidi="pl-PL"/>
        </w:rPr>
        <w:t xml:space="preserve"> </w:t>
      </w:r>
      <w:r w:rsidRPr="000F2D03">
        <w:rPr>
          <w:rFonts w:ascii="Times New Roman" w:hAnsi="Times New Roman" w:cs="Times New Roman"/>
          <w:color w:val="000000"/>
          <w:sz w:val="24"/>
          <w:szCs w:val="24"/>
          <w:lang w:bidi="pl-PL"/>
        </w:rPr>
        <w:t>Wykonawcy.</w:t>
      </w:r>
    </w:p>
    <w:p w14:paraId="1794DE7B" w14:textId="77777777" w:rsidR="00F7188A" w:rsidRDefault="00F7188A" w:rsidP="00F7188A">
      <w:pPr>
        <w:pStyle w:val="Teksttreci0"/>
        <w:shd w:val="clear" w:color="auto" w:fill="auto"/>
        <w:tabs>
          <w:tab w:val="right" w:leader="dot" w:pos="1709"/>
          <w:tab w:val="left" w:pos="1861"/>
          <w:tab w:val="left" w:leader="dot" w:pos="4014"/>
        </w:tabs>
        <w:rPr>
          <w:rFonts w:ascii="Times New Roman" w:hAnsi="Times New Roman" w:cs="Times New Roman"/>
          <w:color w:val="000000"/>
          <w:sz w:val="24"/>
          <w:szCs w:val="24"/>
          <w:lang w:bidi="pl-PL"/>
        </w:rPr>
      </w:pPr>
    </w:p>
    <w:p w14:paraId="4527D100" w14:textId="77777777" w:rsidR="00F7188A" w:rsidRDefault="00F7188A" w:rsidP="00F7188A">
      <w:pPr>
        <w:pStyle w:val="Teksttreci0"/>
        <w:shd w:val="clear" w:color="auto" w:fill="auto"/>
        <w:tabs>
          <w:tab w:val="right" w:leader="dot" w:pos="1709"/>
          <w:tab w:val="left" w:pos="1861"/>
          <w:tab w:val="left" w:leader="dot" w:pos="4014"/>
        </w:tabs>
        <w:rPr>
          <w:rFonts w:ascii="Times New Roman" w:hAnsi="Times New Roman" w:cs="Times New Roman"/>
          <w:color w:val="000000"/>
          <w:sz w:val="24"/>
          <w:szCs w:val="24"/>
          <w:lang w:bidi="pl-PL"/>
        </w:rPr>
      </w:pPr>
    </w:p>
    <w:p w14:paraId="2389CF4F" w14:textId="77777777" w:rsidR="00F7188A" w:rsidRPr="000F2D03" w:rsidRDefault="00F7188A" w:rsidP="00F7188A">
      <w:pPr>
        <w:pStyle w:val="Teksttreci0"/>
        <w:shd w:val="clear" w:color="auto" w:fill="auto"/>
        <w:tabs>
          <w:tab w:val="right" w:leader="dot" w:pos="1709"/>
          <w:tab w:val="left" w:pos="1861"/>
          <w:tab w:val="left" w:leader="dot" w:pos="4014"/>
        </w:tabs>
        <w:rPr>
          <w:rFonts w:ascii="Times New Roman" w:hAnsi="Times New Roman" w:cs="Times New Roman"/>
          <w:sz w:val="24"/>
          <w:szCs w:val="24"/>
        </w:rPr>
      </w:pPr>
      <w:r>
        <w:rPr>
          <w:rFonts w:ascii="Times New Roman" w:hAnsi="Times New Roman" w:cs="Times New Roman"/>
          <w:color w:val="000000"/>
          <w:sz w:val="24"/>
          <w:szCs w:val="24"/>
          <w:lang w:bidi="pl-PL"/>
        </w:rPr>
        <w:t xml:space="preserve">________________, </w:t>
      </w:r>
      <w:r w:rsidRPr="000F2D03">
        <w:rPr>
          <w:rFonts w:ascii="Times New Roman" w:hAnsi="Times New Roman" w:cs="Times New Roman"/>
          <w:color w:val="000000"/>
          <w:sz w:val="24"/>
          <w:szCs w:val="24"/>
          <w:lang w:bidi="pl-PL"/>
        </w:rPr>
        <w:t>dnia</w:t>
      </w:r>
      <w:r>
        <w:rPr>
          <w:rFonts w:ascii="Times New Roman" w:hAnsi="Times New Roman" w:cs="Times New Roman"/>
          <w:color w:val="000000"/>
          <w:sz w:val="24"/>
          <w:szCs w:val="24"/>
          <w:lang w:bidi="pl-PL"/>
        </w:rPr>
        <w:t xml:space="preserve"> _________________, ____________________________</w:t>
      </w:r>
    </w:p>
    <w:p w14:paraId="78E2C929" w14:textId="77777777" w:rsidR="00604A98" w:rsidRPr="000F2D03" w:rsidRDefault="00F7188A" w:rsidP="00F7188A">
      <w:pPr>
        <w:pStyle w:val="Teksttreci0"/>
        <w:shd w:val="clear" w:color="auto" w:fill="auto"/>
        <w:jc w:val="center"/>
        <w:rPr>
          <w:rFonts w:ascii="Times New Roman" w:hAnsi="Times New Roman" w:cs="Times New Roman"/>
          <w:sz w:val="24"/>
          <w:szCs w:val="24"/>
        </w:rPr>
      </w:pPr>
      <w:r>
        <w:rPr>
          <w:rFonts w:ascii="Times New Roman" w:hAnsi="Times New Roman" w:cs="Times New Roman"/>
          <w:color w:val="000000"/>
          <w:sz w:val="24"/>
          <w:szCs w:val="24"/>
          <w:lang w:bidi="pl-PL"/>
        </w:rPr>
        <w:t xml:space="preserve">                                                                      </w:t>
      </w:r>
      <w:r w:rsidRPr="000F2D03">
        <w:rPr>
          <w:rFonts w:ascii="Times New Roman" w:hAnsi="Times New Roman" w:cs="Times New Roman"/>
          <w:color w:val="000000"/>
          <w:sz w:val="24"/>
          <w:szCs w:val="24"/>
          <w:lang w:bidi="pl-PL"/>
        </w:rPr>
        <w:t xml:space="preserve"> </w:t>
      </w:r>
      <w:r w:rsidR="00604A98" w:rsidRPr="000F2D03">
        <w:rPr>
          <w:rFonts w:ascii="Times New Roman" w:hAnsi="Times New Roman" w:cs="Times New Roman"/>
          <w:color w:val="000000"/>
          <w:sz w:val="24"/>
          <w:szCs w:val="24"/>
          <w:lang w:bidi="pl-PL"/>
        </w:rPr>
        <w:t>(czytelny podpis i pieczęć upoważnionego</w:t>
      </w:r>
      <w:r w:rsidR="00604A98" w:rsidRPr="000F2D03">
        <w:rPr>
          <w:rFonts w:ascii="Times New Roman" w:hAnsi="Times New Roman" w:cs="Times New Roman"/>
          <w:color w:val="000000"/>
          <w:sz w:val="24"/>
          <w:szCs w:val="24"/>
          <w:lang w:bidi="pl-PL"/>
        </w:rPr>
        <w:br/>
      </w:r>
      <w:r>
        <w:rPr>
          <w:rFonts w:ascii="Times New Roman" w:hAnsi="Times New Roman" w:cs="Times New Roman"/>
          <w:color w:val="000000"/>
          <w:sz w:val="24"/>
          <w:szCs w:val="24"/>
          <w:lang w:bidi="pl-PL"/>
        </w:rPr>
        <w:t xml:space="preserve">                                                                   </w:t>
      </w:r>
      <w:r w:rsidR="00604A98" w:rsidRPr="000F2D03">
        <w:rPr>
          <w:rFonts w:ascii="Times New Roman" w:hAnsi="Times New Roman" w:cs="Times New Roman"/>
          <w:color w:val="000000"/>
          <w:sz w:val="24"/>
          <w:szCs w:val="24"/>
          <w:lang w:bidi="pl-PL"/>
        </w:rPr>
        <w:t>przedstawiciela Podwykonawcy)</w:t>
      </w:r>
    </w:p>
    <w:p w14:paraId="2F4C2454" w14:textId="77777777" w:rsidR="00604A98" w:rsidRPr="000F2D03" w:rsidRDefault="00604A98" w:rsidP="00604A98">
      <w:pPr>
        <w:pStyle w:val="Teksttreci0"/>
        <w:shd w:val="clear" w:color="auto" w:fill="auto"/>
        <w:tabs>
          <w:tab w:val="left" w:pos="722"/>
        </w:tabs>
        <w:ind w:left="340"/>
        <w:rPr>
          <w:rFonts w:ascii="Times New Roman" w:hAnsi="Times New Roman"/>
          <w:color w:val="FF0000"/>
          <w:sz w:val="24"/>
          <w:szCs w:val="24"/>
        </w:rPr>
      </w:pPr>
    </w:p>
    <w:sectPr w:rsidR="00604A98" w:rsidRPr="000F2D03" w:rsidSect="00EE162B">
      <w:headerReference w:type="default" r:id="rId8"/>
      <w:footerReference w:type="default" r:id="rId9"/>
      <w:pgSz w:w="11906" w:h="16838"/>
      <w:pgMar w:top="1348" w:right="1417" w:bottom="851"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A4D1D" w14:textId="77777777" w:rsidR="00AF1394" w:rsidRDefault="00AF1394" w:rsidP="004C4C8D">
      <w:pPr>
        <w:spacing w:after="0" w:line="240" w:lineRule="auto"/>
      </w:pPr>
      <w:r>
        <w:separator/>
      </w:r>
    </w:p>
  </w:endnote>
  <w:endnote w:type="continuationSeparator" w:id="0">
    <w:p w14:paraId="2D3C773E" w14:textId="77777777" w:rsidR="00AF1394" w:rsidRDefault="00AF1394" w:rsidP="004C4C8D">
      <w:pPr>
        <w:spacing w:after="0" w:line="240" w:lineRule="auto"/>
      </w:pPr>
      <w:r>
        <w:continuationSeparator/>
      </w:r>
    </w:p>
  </w:endnote>
  <w:endnote w:type="continuationNotice" w:id="1">
    <w:p w14:paraId="2ABB9C83" w14:textId="77777777" w:rsidR="00AF1394" w:rsidRDefault="00AF13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0EB52" w14:textId="77777777" w:rsidR="00604A98" w:rsidRPr="00C65474" w:rsidRDefault="00604A98">
    <w:pPr>
      <w:pStyle w:val="Stopka"/>
      <w:jc w:val="center"/>
      <w:rPr>
        <w:rFonts w:ascii="Times New Roman" w:hAnsi="Times New Roman"/>
        <w:sz w:val="20"/>
        <w:szCs w:val="20"/>
      </w:rPr>
    </w:pPr>
    <w:r w:rsidRPr="00C65474">
      <w:rPr>
        <w:rFonts w:ascii="Times New Roman" w:hAnsi="Times New Roman"/>
        <w:sz w:val="20"/>
        <w:szCs w:val="20"/>
      </w:rPr>
      <w:fldChar w:fldCharType="begin"/>
    </w:r>
    <w:r w:rsidRPr="00C65474">
      <w:rPr>
        <w:rFonts w:ascii="Times New Roman" w:hAnsi="Times New Roman"/>
        <w:sz w:val="20"/>
        <w:szCs w:val="20"/>
      </w:rPr>
      <w:instrText>PAGE   \* MERGEFORMAT</w:instrText>
    </w:r>
    <w:r w:rsidRPr="00C65474">
      <w:rPr>
        <w:rFonts w:ascii="Times New Roman" w:hAnsi="Times New Roman"/>
        <w:sz w:val="20"/>
        <w:szCs w:val="20"/>
      </w:rPr>
      <w:fldChar w:fldCharType="separate"/>
    </w:r>
    <w:r>
      <w:rPr>
        <w:rFonts w:ascii="Times New Roman" w:hAnsi="Times New Roman"/>
        <w:noProof/>
        <w:sz w:val="20"/>
        <w:szCs w:val="20"/>
      </w:rPr>
      <w:t>27</w:t>
    </w:r>
    <w:r w:rsidRPr="00C65474">
      <w:rPr>
        <w:rFonts w:ascii="Times New Roman" w:hAnsi="Times New Roman"/>
        <w:sz w:val="20"/>
        <w:szCs w:val="20"/>
      </w:rPr>
      <w:fldChar w:fldCharType="end"/>
    </w:r>
  </w:p>
  <w:p w14:paraId="3D209DD4" w14:textId="77777777" w:rsidR="00604A98" w:rsidRDefault="00604A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9AD6F" w14:textId="77777777" w:rsidR="00AF1394" w:rsidRDefault="00AF1394" w:rsidP="004C4C8D">
      <w:pPr>
        <w:spacing w:after="0" w:line="240" w:lineRule="auto"/>
      </w:pPr>
      <w:r>
        <w:separator/>
      </w:r>
    </w:p>
  </w:footnote>
  <w:footnote w:type="continuationSeparator" w:id="0">
    <w:p w14:paraId="5085255B" w14:textId="77777777" w:rsidR="00AF1394" w:rsidRDefault="00AF1394" w:rsidP="004C4C8D">
      <w:pPr>
        <w:spacing w:after="0" w:line="240" w:lineRule="auto"/>
      </w:pPr>
      <w:r>
        <w:continuationSeparator/>
      </w:r>
    </w:p>
  </w:footnote>
  <w:footnote w:type="continuationNotice" w:id="1">
    <w:p w14:paraId="05643BF3" w14:textId="77777777" w:rsidR="00AF1394" w:rsidRDefault="00AF1394">
      <w:pPr>
        <w:spacing w:after="0" w:line="240" w:lineRule="auto"/>
      </w:pPr>
    </w:p>
  </w:footnote>
  <w:footnote w:id="2">
    <w:p w14:paraId="3513ADD5" w14:textId="77777777" w:rsidR="00604A98" w:rsidRPr="003B6B4F" w:rsidRDefault="00604A98" w:rsidP="0004482C">
      <w:pPr>
        <w:pStyle w:val="Tekstprzypisudolnego"/>
        <w:jc w:val="both"/>
        <w:rPr>
          <w:sz w:val="18"/>
          <w:szCs w:val="18"/>
        </w:rPr>
      </w:pPr>
      <w:r w:rsidRPr="003B6B4F">
        <w:rPr>
          <w:rStyle w:val="Odwoanieprzypisudolnego"/>
          <w:sz w:val="18"/>
          <w:szCs w:val="18"/>
        </w:rPr>
        <w:footnoteRef/>
      </w:r>
      <w:r w:rsidRPr="003B6B4F">
        <w:rPr>
          <w:sz w:val="18"/>
          <w:szCs w:val="18"/>
        </w:rPr>
        <w:t xml:space="preserve"> Zaznaczyć właściwe dla danej części.</w:t>
      </w:r>
    </w:p>
  </w:footnote>
  <w:footnote w:id="3">
    <w:p w14:paraId="4F0097D9" w14:textId="77777777" w:rsidR="00604A98" w:rsidRPr="003B6B4F" w:rsidRDefault="00604A98" w:rsidP="00762227">
      <w:pPr>
        <w:pStyle w:val="Tekstprzypisudolnego"/>
        <w:jc w:val="both"/>
        <w:rPr>
          <w:sz w:val="18"/>
          <w:szCs w:val="18"/>
        </w:rPr>
      </w:pPr>
      <w:r w:rsidRPr="003B6B4F">
        <w:rPr>
          <w:rStyle w:val="Odwoanieprzypisudolnego"/>
          <w:sz w:val="18"/>
          <w:szCs w:val="18"/>
        </w:rPr>
        <w:footnoteRef/>
      </w:r>
      <w:r w:rsidRPr="003B6B4F">
        <w:rPr>
          <w:sz w:val="18"/>
          <w:szCs w:val="18"/>
        </w:rPr>
        <w:t xml:space="preserve"> Zaznaczyć właściwe dla danej części.</w:t>
      </w:r>
    </w:p>
  </w:footnote>
  <w:footnote w:id="4">
    <w:p w14:paraId="64CE4702" w14:textId="77777777" w:rsidR="00604A98" w:rsidRPr="003B6B4F" w:rsidRDefault="00604A98" w:rsidP="00762227">
      <w:pPr>
        <w:pStyle w:val="Tekstprzypisudolnego"/>
        <w:jc w:val="both"/>
        <w:rPr>
          <w:sz w:val="18"/>
          <w:szCs w:val="18"/>
        </w:rPr>
      </w:pPr>
      <w:r w:rsidRPr="003B6B4F">
        <w:rPr>
          <w:rStyle w:val="Odwoanieprzypisudolnego"/>
          <w:sz w:val="18"/>
          <w:szCs w:val="18"/>
        </w:rPr>
        <w:footnoteRef/>
      </w:r>
      <w:r w:rsidRPr="003B6B4F">
        <w:rPr>
          <w:sz w:val="18"/>
          <w:szCs w:val="18"/>
        </w:rPr>
        <w:t xml:space="preserve"> Zaznaczyć właściwe dla danej części.</w:t>
      </w:r>
    </w:p>
  </w:footnote>
  <w:footnote w:id="5">
    <w:p w14:paraId="5886F623" w14:textId="77777777" w:rsidR="00604A98" w:rsidRPr="003B6B4F" w:rsidRDefault="00604A98" w:rsidP="00762227">
      <w:pPr>
        <w:pStyle w:val="Tekstprzypisudolnego"/>
        <w:jc w:val="both"/>
        <w:rPr>
          <w:sz w:val="18"/>
          <w:szCs w:val="18"/>
        </w:rPr>
      </w:pPr>
      <w:r w:rsidRPr="003B6B4F">
        <w:rPr>
          <w:rStyle w:val="Odwoanieprzypisudolnego"/>
          <w:sz w:val="18"/>
          <w:szCs w:val="18"/>
        </w:rPr>
        <w:footnoteRef/>
      </w:r>
      <w:r w:rsidRPr="003B6B4F">
        <w:rPr>
          <w:sz w:val="18"/>
          <w:szCs w:val="18"/>
        </w:rPr>
        <w:t xml:space="preserve"> Zaznaczyć właściwe dla danej części.</w:t>
      </w:r>
    </w:p>
  </w:footnote>
  <w:footnote w:id="6">
    <w:p w14:paraId="4C9D7175" w14:textId="77777777" w:rsidR="00604A98" w:rsidRPr="003B6B4F" w:rsidRDefault="00604A98" w:rsidP="00762227">
      <w:pPr>
        <w:pStyle w:val="Tekstprzypisudolnego"/>
        <w:jc w:val="both"/>
        <w:rPr>
          <w:sz w:val="18"/>
          <w:szCs w:val="18"/>
        </w:rPr>
      </w:pPr>
      <w:r w:rsidRPr="003B6B4F">
        <w:rPr>
          <w:rStyle w:val="Odwoanieprzypisudolnego"/>
          <w:sz w:val="18"/>
          <w:szCs w:val="18"/>
        </w:rPr>
        <w:footnoteRef/>
      </w:r>
      <w:r w:rsidRPr="003B6B4F">
        <w:rPr>
          <w:sz w:val="18"/>
          <w:szCs w:val="18"/>
        </w:rPr>
        <w:t xml:space="preserve"> Zaznaczyć właściwe dla danej części.</w:t>
      </w:r>
    </w:p>
  </w:footnote>
  <w:footnote w:id="7">
    <w:p w14:paraId="4F16800D" w14:textId="77777777" w:rsidR="00604A98" w:rsidRPr="003B6B4F" w:rsidRDefault="00604A98" w:rsidP="00DA44FD">
      <w:pPr>
        <w:pStyle w:val="Tekstprzypisudolnego"/>
        <w:jc w:val="both"/>
        <w:rPr>
          <w:sz w:val="18"/>
          <w:szCs w:val="18"/>
        </w:rPr>
      </w:pPr>
      <w:r w:rsidRPr="003B6B4F">
        <w:rPr>
          <w:rStyle w:val="Odwoanieprzypisudolnego"/>
          <w:sz w:val="18"/>
          <w:szCs w:val="18"/>
        </w:rPr>
        <w:footnoteRef/>
      </w:r>
      <w:r w:rsidRPr="003B6B4F">
        <w:rPr>
          <w:sz w:val="18"/>
          <w:szCs w:val="18"/>
        </w:rPr>
        <w:t xml:space="preserve"> Wypełnić zgodnie z SIWZ dla danej części przedmiotu zamówienia</w:t>
      </w:r>
    </w:p>
  </w:footnote>
  <w:footnote w:id="8">
    <w:p w14:paraId="2D3B57CD" w14:textId="77777777" w:rsidR="00604A98" w:rsidRPr="003B6B4F" w:rsidRDefault="00604A98" w:rsidP="00B46184">
      <w:pPr>
        <w:pStyle w:val="Tekstprzypisudolnego"/>
        <w:jc w:val="both"/>
        <w:rPr>
          <w:sz w:val="18"/>
          <w:szCs w:val="18"/>
        </w:rPr>
      </w:pPr>
      <w:r w:rsidRPr="003B6B4F">
        <w:rPr>
          <w:rStyle w:val="Odwoanieprzypisudolnego"/>
          <w:sz w:val="18"/>
          <w:szCs w:val="18"/>
        </w:rPr>
        <w:footnoteRef/>
      </w:r>
      <w:r w:rsidRPr="003B6B4F">
        <w:rPr>
          <w:sz w:val="18"/>
          <w:szCs w:val="18"/>
        </w:rPr>
        <w:t xml:space="preserve"> Wypełnić zgodnie z SIWZ dla danej części przedmiotu zamówienia</w:t>
      </w:r>
    </w:p>
  </w:footnote>
  <w:footnote w:id="9">
    <w:p w14:paraId="58A42E96" w14:textId="77777777" w:rsidR="00604A98" w:rsidRPr="003B6B4F" w:rsidRDefault="00604A98" w:rsidP="00DA44FD">
      <w:pPr>
        <w:pStyle w:val="Tekstprzypisudolnego"/>
        <w:jc w:val="both"/>
        <w:rPr>
          <w:sz w:val="18"/>
          <w:szCs w:val="18"/>
        </w:rPr>
      </w:pPr>
      <w:r w:rsidRPr="003B6B4F">
        <w:rPr>
          <w:rStyle w:val="Odwoanieprzypisudolnego"/>
          <w:sz w:val="18"/>
          <w:szCs w:val="18"/>
        </w:rPr>
        <w:footnoteRef/>
      </w:r>
      <w:r w:rsidRPr="003B6B4F">
        <w:rPr>
          <w:sz w:val="18"/>
          <w:szCs w:val="18"/>
        </w:rPr>
        <w:t xml:space="preserve"> Zaznaczyć właściwe dla danej części.</w:t>
      </w:r>
    </w:p>
  </w:footnote>
  <w:footnote w:id="10">
    <w:p w14:paraId="2D9C058A" w14:textId="77777777" w:rsidR="00604A98" w:rsidRPr="003B6B4F" w:rsidRDefault="00604A98" w:rsidP="00A22996">
      <w:pPr>
        <w:pStyle w:val="Tekstprzypisudolnego"/>
        <w:jc w:val="both"/>
        <w:rPr>
          <w:sz w:val="18"/>
          <w:szCs w:val="18"/>
        </w:rPr>
      </w:pPr>
      <w:r w:rsidRPr="003B6B4F">
        <w:rPr>
          <w:rStyle w:val="Odwoanieprzypisudolnego"/>
          <w:sz w:val="18"/>
          <w:szCs w:val="18"/>
        </w:rPr>
        <w:footnoteRef/>
      </w:r>
      <w:r w:rsidRPr="003B6B4F">
        <w:rPr>
          <w:sz w:val="18"/>
          <w:szCs w:val="18"/>
        </w:rPr>
        <w:t xml:space="preserve"> Zaznaczyć właściwe dla danej części.</w:t>
      </w:r>
    </w:p>
  </w:footnote>
  <w:footnote w:id="11">
    <w:p w14:paraId="558D38D4" w14:textId="77777777" w:rsidR="00604A98" w:rsidRPr="003B6B4F" w:rsidRDefault="00604A98" w:rsidP="00A22996">
      <w:pPr>
        <w:pStyle w:val="Tekstprzypisudolnego"/>
        <w:jc w:val="both"/>
        <w:rPr>
          <w:sz w:val="18"/>
          <w:szCs w:val="18"/>
        </w:rPr>
      </w:pPr>
      <w:r w:rsidRPr="003B6B4F">
        <w:rPr>
          <w:rStyle w:val="Odwoanieprzypisudolnego"/>
          <w:sz w:val="18"/>
          <w:szCs w:val="18"/>
        </w:rPr>
        <w:footnoteRef/>
      </w:r>
      <w:r w:rsidRPr="003B6B4F">
        <w:rPr>
          <w:sz w:val="18"/>
          <w:szCs w:val="18"/>
        </w:rPr>
        <w:t xml:space="preserve"> Zaznaczyć właściwe dla danej części.</w:t>
      </w:r>
    </w:p>
  </w:footnote>
  <w:footnote w:id="12">
    <w:p w14:paraId="25C9F19D" w14:textId="77777777" w:rsidR="00604A98" w:rsidRPr="003B6B4F" w:rsidRDefault="00604A98" w:rsidP="0073582A">
      <w:pPr>
        <w:pStyle w:val="Tekstprzypisudolnego"/>
        <w:jc w:val="both"/>
        <w:rPr>
          <w:sz w:val="18"/>
          <w:szCs w:val="18"/>
        </w:rPr>
      </w:pPr>
      <w:r w:rsidRPr="003B6B4F">
        <w:rPr>
          <w:rStyle w:val="Odwoanieprzypisudolnego"/>
          <w:sz w:val="18"/>
          <w:szCs w:val="18"/>
        </w:rPr>
        <w:footnoteRef/>
      </w:r>
      <w:r w:rsidRPr="003B6B4F">
        <w:rPr>
          <w:sz w:val="18"/>
          <w:szCs w:val="18"/>
        </w:rPr>
        <w:t xml:space="preserve"> </w:t>
      </w:r>
      <w:r>
        <w:rPr>
          <w:sz w:val="18"/>
          <w:szCs w:val="18"/>
        </w:rPr>
        <w:t>Dotyczy tylko wykonania instalacji fotowoltaicznych</w:t>
      </w:r>
      <w:r w:rsidRPr="003B6B4F">
        <w:rPr>
          <w:sz w:val="18"/>
          <w:szCs w:val="18"/>
        </w:rPr>
        <w:t>.</w:t>
      </w:r>
    </w:p>
  </w:footnote>
  <w:footnote w:id="13">
    <w:p w14:paraId="4F46CA48" w14:textId="77777777" w:rsidR="00604A98" w:rsidRPr="000F2DDB" w:rsidRDefault="00604A98" w:rsidP="006C1565">
      <w:pPr>
        <w:pStyle w:val="Tekstprzypisudolnego"/>
        <w:jc w:val="both"/>
        <w:rPr>
          <w:rFonts w:ascii="Arial" w:hAnsi="Arial" w:cs="Arial"/>
          <w:sz w:val="18"/>
          <w:szCs w:val="18"/>
        </w:rPr>
      </w:pPr>
      <w:r w:rsidRPr="000F2DDB">
        <w:rPr>
          <w:rStyle w:val="Odwoanieprzypisudolnego"/>
          <w:rFonts w:ascii="Arial" w:hAnsi="Arial" w:cs="Arial"/>
          <w:sz w:val="18"/>
          <w:szCs w:val="18"/>
        </w:rPr>
        <w:footnoteRef/>
      </w:r>
      <w:r w:rsidRPr="000F2DDB">
        <w:rPr>
          <w:rFonts w:ascii="Arial" w:hAnsi="Arial" w:cs="Arial"/>
          <w:sz w:val="18"/>
          <w:szCs w:val="18"/>
        </w:rPr>
        <w:t xml:space="preserve"> Dotyczy wyłącznie Części</w:t>
      </w:r>
      <w:r>
        <w:rPr>
          <w:rFonts w:ascii="Arial" w:hAnsi="Arial" w:cs="Arial"/>
          <w:sz w:val="18"/>
          <w:szCs w:val="18"/>
        </w:rPr>
        <w:t xml:space="preserve"> B </w:t>
      </w:r>
      <w:r w:rsidRPr="000F2DDB">
        <w:rPr>
          <w:rFonts w:ascii="Arial" w:hAnsi="Arial" w:cs="Arial"/>
          <w:snapToGrid w:val="0"/>
          <w:sz w:val="18"/>
          <w:szCs w:val="18"/>
        </w:rPr>
        <w:t>– instalacje solarne</w:t>
      </w:r>
      <w:r w:rsidRPr="000F2DDB">
        <w:rPr>
          <w:rFonts w:ascii="Arial" w:hAnsi="Arial" w:cs="Arial"/>
          <w:sz w:val="18"/>
          <w:szCs w:val="18"/>
        </w:rPr>
        <w:t xml:space="preserve">. </w:t>
      </w:r>
      <w:r w:rsidRPr="00650843">
        <w:rPr>
          <w:rFonts w:ascii="Arial" w:hAnsi="Arial" w:cs="Arial"/>
          <w:sz w:val="18"/>
          <w:szCs w:val="18"/>
        </w:rPr>
        <w:t>Dla umów na pozostałe części przedmiotu zmówienia skreślić.</w:t>
      </w:r>
    </w:p>
  </w:footnote>
  <w:footnote w:id="14">
    <w:p w14:paraId="69CB1979" w14:textId="77777777" w:rsidR="00604A98" w:rsidRPr="000F2DDB" w:rsidRDefault="00604A98" w:rsidP="006C1565">
      <w:pPr>
        <w:pStyle w:val="Tekstprzypisudolnego"/>
        <w:jc w:val="both"/>
        <w:rPr>
          <w:rFonts w:ascii="Arial" w:hAnsi="Arial" w:cs="Arial"/>
          <w:sz w:val="18"/>
          <w:szCs w:val="18"/>
        </w:rPr>
      </w:pPr>
      <w:r w:rsidRPr="000F2DDB">
        <w:rPr>
          <w:rStyle w:val="Odwoanieprzypisudolnego"/>
          <w:rFonts w:ascii="Arial" w:hAnsi="Arial" w:cs="Arial"/>
          <w:sz w:val="18"/>
          <w:szCs w:val="18"/>
        </w:rPr>
        <w:footnoteRef/>
      </w:r>
      <w:r w:rsidRPr="000F2DDB">
        <w:rPr>
          <w:rFonts w:ascii="Arial" w:hAnsi="Arial" w:cs="Arial"/>
          <w:sz w:val="18"/>
          <w:szCs w:val="18"/>
        </w:rPr>
        <w:t xml:space="preserve"> Dotyczy wyłącznie </w:t>
      </w:r>
      <w:r>
        <w:rPr>
          <w:rFonts w:ascii="Arial" w:hAnsi="Arial" w:cs="Arial"/>
          <w:sz w:val="18"/>
          <w:szCs w:val="18"/>
        </w:rPr>
        <w:t>C</w:t>
      </w:r>
      <w:r w:rsidRPr="000F2DDB">
        <w:rPr>
          <w:rFonts w:ascii="Arial" w:hAnsi="Arial" w:cs="Arial"/>
          <w:sz w:val="18"/>
          <w:szCs w:val="18"/>
        </w:rPr>
        <w:t>zęści</w:t>
      </w:r>
      <w:r>
        <w:rPr>
          <w:rFonts w:ascii="Arial" w:hAnsi="Arial" w:cs="Arial"/>
          <w:sz w:val="18"/>
          <w:szCs w:val="18"/>
        </w:rPr>
        <w:t xml:space="preserve"> A </w:t>
      </w:r>
      <w:r w:rsidRPr="000F2DDB">
        <w:rPr>
          <w:rFonts w:ascii="Arial" w:hAnsi="Arial" w:cs="Arial"/>
          <w:snapToGrid w:val="0"/>
          <w:sz w:val="18"/>
          <w:szCs w:val="18"/>
        </w:rPr>
        <w:t>– instalacje fotowoltaiczne.</w:t>
      </w:r>
      <w:r w:rsidRPr="000F2DDB">
        <w:rPr>
          <w:rFonts w:ascii="Arial" w:hAnsi="Arial" w:cs="Arial"/>
          <w:sz w:val="18"/>
          <w:szCs w:val="18"/>
        </w:rPr>
        <w:t xml:space="preserve"> Dla umów na pozostałe części przedmiotu zmówienia skreślić.</w:t>
      </w:r>
    </w:p>
  </w:footnote>
  <w:footnote w:id="15">
    <w:p w14:paraId="2F9D37AF" w14:textId="77777777" w:rsidR="00604A98" w:rsidRPr="003B6B4F" w:rsidRDefault="00604A98" w:rsidP="00E60AD9">
      <w:pPr>
        <w:pStyle w:val="Tekstprzypisudolnego"/>
        <w:jc w:val="both"/>
        <w:rPr>
          <w:sz w:val="18"/>
          <w:szCs w:val="18"/>
        </w:rPr>
      </w:pPr>
      <w:r w:rsidRPr="003B6B4F">
        <w:rPr>
          <w:rStyle w:val="Odwoanieprzypisudolnego"/>
          <w:sz w:val="18"/>
          <w:szCs w:val="18"/>
        </w:rPr>
        <w:footnoteRef/>
      </w:r>
      <w:r w:rsidRPr="003B6B4F">
        <w:rPr>
          <w:sz w:val="18"/>
          <w:szCs w:val="18"/>
        </w:rPr>
        <w:t xml:space="preserve"> Zaznaczyć właściwe dla danej części.</w:t>
      </w:r>
    </w:p>
  </w:footnote>
  <w:footnote w:id="16">
    <w:p w14:paraId="3D6E10A9" w14:textId="77777777" w:rsidR="00604A98" w:rsidRPr="00E66280" w:rsidRDefault="00604A98" w:rsidP="003216D5">
      <w:pPr>
        <w:pStyle w:val="Tekstprzypisudolnego"/>
        <w:jc w:val="both"/>
        <w:rPr>
          <w:rFonts w:ascii="Arial" w:hAnsi="Arial" w:cs="Arial"/>
          <w:sz w:val="18"/>
          <w:szCs w:val="18"/>
        </w:rPr>
      </w:pPr>
      <w:r w:rsidRPr="00E66280">
        <w:rPr>
          <w:rStyle w:val="Odwoanieprzypisudolnego"/>
          <w:rFonts w:ascii="Arial" w:hAnsi="Arial" w:cs="Arial"/>
          <w:sz w:val="18"/>
          <w:szCs w:val="18"/>
        </w:rPr>
        <w:footnoteRef/>
      </w:r>
      <w:r w:rsidRPr="00E66280">
        <w:rPr>
          <w:rFonts w:ascii="Arial" w:hAnsi="Arial" w:cs="Arial"/>
          <w:sz w:val="18"/>
          <w:szCs w:val="18"/>
        </w:rPr>
        <w:t xml:space="preserve"> W razie zaoferowania przez Wykonawcę w ofercie skróconego okresu usuwania wad</w:t>
      </w:r>
      <w:r>
        <w:rPr>
          <w:rFonts w:ascii="Arial" w:hAnsi="Arial" w:cs="Arial"/>
          <w:sz w:val="18"/>
          <w:szCs w:val="18"/>
        </w:rPr>
        <w:t xml:space="preserve"> wskazać, zgodnie z ofertą 3 dni robocze</w:t>
      </w:r>
      <w:r w:rsidRPr="00E66280">
        <w:rPr>
          <w:rFonts w:ascii="Arial" w:hAnsi="Arial" w:cs="Arial"/>
          <w:sz w:val="18"/>
          <w:szCs w:val="18"/>
        </w:rPr>
        <w:t>. W przeciwnym razie pozostawić 7 dni</w:t>
      </w:r>
      <w:r>
        <w:rPr>
          <w:rFonts w:ascii="Arial" w:hAnsi="Arial" w:cs="Arial"/>
          <w:sz w:val="18"/>
          <w:szCs w:val="18"/>
        </w:rPr>
        <w:t>.</w:t>
      </w:r>
    </w:p>
  </w:footnote>
  <w:footnote w:id="17">
    <w:p w14:paraId="4282064D" w14:textId="77777777" w:rsidR="00604A98" w:rsidRPr="00E66280" w:rsidRDefault="00604A98" w:rsidP="007E76C2">
      <w:pPr>
        <w:pStyle w:val="Tekstprzypisudolnego"/>
        <w:jc w:val="both"/>
        <w:rPr>
          <w:rFonts w:ascii="Arial" w:hAnsi="Arial" w:cs="Arial"/>
          <w:sz w:val="18"/>
          <w:szCs w:val="18"/>
        </w:rPr>
      </w:pPr>
      <w:r w:rsidRPr="00E66280">
        <w:rPr>
          <w:rStyle w:val="Odwoanieprzypisudolnego"/>
          <w:rFonts w:ascii="Arial" w:hAnsi="Arial" w:cs="Arial"/>
          <w:sz w:val="18"/>
          <w:szCs w:val="18"/>
        </w:rPr>
        <w:footnoteRef/>
      </w:r>
      <w:r w:rsidRPr="00E66280">
        <w:rPr>
          <w:rFonts w:ascii="Arial" w:hAnsi="Arial" w:cs="Arial"/>
          <w:sz w:val="18"/>
          <w:szCs w:val="18"/>
        </w:rPr>
        <w:t xml:space="preserve"> </w:t>
      </w:r>
      <w:r>
        <w:rPr>
          <w:rFonts w:ascii="Arial" w:hAnsi="Arial" w:cs="Arial"/>
          <w:sz w:val="18"/>
          <w:szCs w:val="18"/>
        </w:rPr>
        <w:t>Dotyczy Części B.</w:t>
      </w:r>
    </w:p>
  </w:footnote>
  <w:footnote w:id="18">
    <w:p w14:paraId="113888D3" w14:textId="77777777" w:rsidR="00604A98" w:rsidRPr="00E66280" w:rsidRDefault="00604A98" w:rsidP="00C934D5">
      <w:pPr>
        <w:pStyle w:val="Tekstprzypisudolnego"/>
        <w:jc w:val="both"/>
        <w:rPr>
          <w:rFonts w:ascii="Arial" w:hAnsi="Arial" w:cs="Arial"/>
          <w:sz w:val="18"/>
          <w:szCs w:val="18"/>
        </w:rPr>
      </w:pPr>
      <w:r w:rsidRPr="00650843">
        <w:rPr>
          <w:rStyle w:val="Odwoanieprzypisudolnego"/>
          <w:rFonts w:ascii="Arial" w:hAnsi="Arial" w:cs="Arial"/>
          <w:sz w:val="18"/>
          <w:szCs w:val="18"/>
        </w:rPr>
        <w:footnoteRef/>
      </w:r>
      <w:r w:rsidRPr="00650843">
        <w:rPr>
          <w:rFonts w:ascii="Arial" w:hAnsi="Arial" w:cs="Arial"/>
          <w:sz w:val="18"/>
          <w:szCs w:val="18"/>
        </w:rPr>
        <w:t xml:space="preserve"> </w:t>
      </w:r>
      <w:r>
        <w:rPr>
          <w:rFonts w:ascii="Arial" w:hAnsi="Arial" w:cs="Arial"/>
          <w:sz w:val="18"/>
          <w:szCs w:val="18"/>
        </w:rPr>
        <w:t>Jeżeli Wykonawca będzie realizował więcej niż jedną Część, pozostawia się do jego uznania czy nie zwiększyć ilości osób wyznaczonych do realizacji</w:t>
      </w:r>
      <w:r w:rsidRPr="00650843">
        <w:rPr>
          <w:rFonts w:ascii="Arial" w:hAnsi="Arial" w:cs="Arial"/>
          <w:sz w:val="18"/>
          <w:szCs w:val="18"/>
        </w:rPr>
        <w:t>.</w:t>
      </w:r>
    </w:p>
  </w:footnote>
  <w:footnote w:id="19">
    <w:p w14:paraId="40E5B9C1" w14:textId="77777777" w:rsidR="00604A98" w:rsidRPr="00E66280" w:rsidRDefault="00604A98" w:rsidP="00640109">
      <w:pPr>
        <w:pStyle w:val="Tekstprzypisudolnego"/>
        <w:jc w:val="both"/>
        <w:rPr>
          <w:rFonts w:ascii="Arial" w:hAnsi="Arial" w:cs="Arial"/>
          <w:sz w:val="18"/>
          <w:szCs w:val="18"/>
        </w:rPr>
      </w:pPr>
      <w:r w:rsidRPr="00650843">
        <w:rPr>
          <w:rStyle w:val="Odwoanieprzypisudolnego"/>
          <w:rFonts w:ascii="Arial" w:hAnsi="Arial" w:cs="Arial"/>
          <w:sz w:val="18"/>
          <w:szCs w:val="18"/>
        </w:rPr>
        <w:footnoteRef/>
      </w:r>
      <w:r w:rsidRPr="00650843">
        <w:rPr>
          <w:rFonts w:ascii="Arial" w:hAnsi="Arial" w:cs="Arial"/>
          <w:sz w:val="18"/>
          <w:szCs w:val="18"/>
        </w:rPr>
        <w:t xml:space="preserve"> </w:t>
      </w:r>
      <w:r>
        <w:rPr>
          <w:rFonts w:ascii="Arial" w:hAnsi="Arial" w:cs="Arial"/>
          <w:sz w:val="18"/>
          <w:szCs w:val="18"/>
        </w:rPr>
        <w:t>Zapis dotyczy poszczególnych C</w:t>
      </w:r>
      <w:r w:rsidRPr="00650843">
        <w:rPr>
          <w:rFonts w:ascii="Arial" w:hAnsi="Arial" w:cs="Arial"/>
          <w:sz w:val="18"/>
          <w:szCs w:val="18"/>
        </w:rPr>
        <w:t xml:space="preserve">zęści. </w:t>
      </w:r>
      <w:r>
        <w:rPr>
          <w:rFonts w:ascii="Arial" w:hAnsi="Arial" w:cs="Arial"/>
          <w:sz w:val="18"/>
          <w:szCs w:val="18"/>
        </w:rPr>
        <w:t>Jeżeli Wykonawca nie realizuje którejś z części zapis należy</w:t>
      </w:r>
      <w:r w:rsidRPr="00650843">
        <w:rPr>
          <w:rFonts w:ascii="Arial" w:hAnsi="Arial" w:cs="Arial"/>
          <w:sz w:val="18"/>
          <w:szCs w:val="18"/>
        </w:rPr>
        <w:t xml:space="preserve"> skreślić.</w:t>
      </w:r>
    </w:p>
  </w:footnote>
  <w:footnote w:id="20">
    <w:p w14:paraId="4813F64E" w14:textId="77777777" w:rsidR="00631306" w:rsidRPr="003B6B4F" w:rsidRDefault="00631306" w:rsidP="00631306">
      <w:pPr>
        <w:pStyle w:val="Tekstprzypisudolnego"/>
        <w:jc w:val="both"/>
        <w:rPr>
          <w:sz w:val="18"/>
          <w:szCs w:val="18"/>
        </w:rPr>
      </w:pPr>
      <w:r w:rsidRPr="003B6B4F">
        <w:rPr>
          <w:rStyle w:val="Odwoanieprzypisudolnego"/>
          <w:sz w:val="18"/>
          <w:szCs w:val="18"/>
        </w:rPr>
        <w:footnoteRef/>
      </w:r>
      <w:r w:rsidRPr="003B6B4F">
        <w:rPr>
          <w:sz w:val="18"/>
          <w:szCs w:val="18"/>
        </w:rPr>
        <w:t xml:space="preserve"> Zaznaczyć właściwe dla danej części.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A1742" w14:textId="77777777" w:rsidR="00604A98" w:rsidRDefault="00604A98">
    <w:pPr>
      <w:pStyle w:val="Nagwek"/>
    </w:pPr>
    <w:r w:rsidRPr="00C42C3C">
      <w:rPr>
        <w:noProof/>
        <w:lang w:eastAsia="pl-PL"/>
      </w:rPr>
      <w:drawing>
        <wp:inline distT="0" distB="0" distL="0" distR="0" wp14:anchorId="2E531E22" wp14:editId="45B7BE7D">
          <wp:extent cx="6019800" cy="571500"/>
          <wp:effectExtent l="0" t="0" r="0"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157D"/>
    <w:multiLevelType w:val="multilevel"/>
    <w:tmpl w:val="10D4D84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55D10"/>
    <w:multiLevelType w:val="multilevel"/>
    <w:tmpl w:val="00063F2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737F90"/>
    <w:multiLevelType w:val="hybridMultilevel"/>
    <w:tmpl w:val="5F281CEE"/>
    <w:lvl w:ilvl="0" w:tplc="F36C008C">
      <w:start w:val="5"/>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 w15:restartNumberingAfterBreak="0">
    <w:nsid w:val="068A10B6"/>
    <w:multiLevelType w:val="multilevel"/>
    <w:tmpl w:val="913AE4F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953158"/>
    <w:multiLevelType w:val="multilevel"/>
    <w:tmpl w:val="863C3EC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545C0F"/>
    <w:multiLevelType w:val="multilevel"/>
    <w:tmpl w:val="F5DA746E"/>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0674D4"/>
    <w:multiLevelType w:val="hybridMultilevel"/>
    <w:tmpl w:val="8A009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AF5346"/>
    <w:multiLevelType w:val="multilevel"/>
    <w:tmpl w:val="D808609A"/>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653DAB"/>
    <w:multiLevelType w:val="multilevel"/>
    <w:tmpl w:val="FF4491D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C32BBC"/>
    <w:multiLevelType w:val="hybridMultilevel"/>
    <w:tmpl w:val="09206624"/>
    <w:lvl w:ilvl="0" w:tplc="EDA8EA3E">
      <w:start w:val="1"/>
      <w:numFmt w:val="upperLetter"/>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0" w15:restartNumberingAfterBreak="0">
    <w:nsid w:val="10D44489"/>
    <w:multiLevelType w:val="multilevel"/>
    <w:tmpl w:val="EAF45062"/>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A73C95"/>
    <w:multiLevelType w:val="multilevel"/>
    <w:tmpl w:val="A002F3B0"/>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0D17DF"/>
    <w:multiLevelType w:val="multilevel"/>
    <w:tmpl w:val="039849C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B71E2D"/>
    <w:multiLevelType w:val="multilevel"/>
    <w:tmpl w:val="BB705BF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CB7DBF"/>
    <w:multiLevelType w:val="multilevel"/>
    <w:tmpl w:val="C5F27E1A"/>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2447D3"/>
    <w:multiLevelType w:val="multilevel"/>
    <w:tmpl w:val="5FFA683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EF84513"/>
    <w:multiLevelType w:val="multilevel"/>
    <w:tmpl w:val="493E37F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FD84B1C"/>
    <w:multiLevelType w:val="multilevel"/>
    <w:tmpl w:val="7A06A400"/>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08E31FC"/>
    <w:multiLevelType w:val="multilevel"/>
    <w:tmpl w:val="8F42682C"/>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09A615E"/>
    <w:multiLevelType w:val="multilevel"/>
    <w:tmpl w:val="2D44F48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1557B9B"/>
    <w:multiLevelType w:val="multilevel"/>
    <w:tmpl w:val="96909C3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31C30E9"/>
    <w:multiLevelType w:val="multilevel"/>
    <w:tmpl w:val="155A7CA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6862BAE"/>
    <w:multiLevelType w:val="multilevel"/>
    <w:tmpl w:val="F2845B2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9816B4B"/>
    <w:multiLevelType w:val="multilevel"/>
    <w:tmpl w:val="BB9A8DCA"/>
    <w:lvl w:ilvl="0">
      <w:start w:val="1"/>
      <w:numFmt w:val="lowerLetter"/>
      <w:lvlText w:val="%1."/>
      <w:lvlJc w:val="left"/>
      <w:pPr>
        <w:tabs>
          <w:tab w:val="num" w:pos="360"/>
        </w:tabs>
        <w:ind w:left="360" w:hanging="360"/>
      </w:pPr>
      <w:rPr>
        <w:rFonts w:ascii="Palatino Linotype" w:eastAsia="Times New Roman" w:hAnsi="Palatino Linotype"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4" w15:restartNumberingAfterBreak="0">
    <w:nsid w:val="2B2A157D"/>
    <w:multiLevelType w:val="multilevel"/>
    <w:tmpl w:val="026ADA68"/>
    <w:lvl w:ilvl="0">
      <w:start w:val="3"/>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BCB3E2E"/>
    <w:multiLevelType w:val="multilevel"/>
    <w:tmpl w:val="72FC936A"/>
    <w:lvl w:ilvl="0">
      <w:start w:val="2"/>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D572370"/>
    <w:multiLevelType w:val="multilevel"/>
    <w:tmpl w:val="4EE41418"/>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0EB5D70"/>
    <w:multiLevelType w:val="multilevel"/>
    <w:tmpl w:val="C302B08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15538F2"/>
    <w:multiLevelType w:val="multilevel"/>
    <w:tmpl w:val="CF98A68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AD23FD0"/>
    <w:multiLevelType w:val="multilevel"/>
    <w:tmpl w:val="872AD90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4E2D18"/>
    <w:multiLevelType w:val="multilevel"/>
    <w:tmpl w:val="3B0C977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1E64CE8"/>
    <w:multiLevelType w:val="multilevel"/>
    <w:tmpl w:val="4802E1D6"/>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458169B"/>
    <w:multiLevelType w:val="hybridMultilevel"/>
    <w:tmpl w:val="B90EBEEA"/>
    <w:lvl w:ilvl="0" w:tplc="04150017">
      <w:start w:val="1"/>
      <w:numFmt w:val="lowerLetter"/>
      <w:lvlText w:val="%1)"/>
      <w:lvlJc w:val="left"/>
      <w:pPr>
        <w:ind w:left="900" w:hanging="360"/>
      </w:pPr>
      <w:rPr>
        <w:rFonts w:cs="Times New Roman"/>
      </w:rPr>
    </w:lvl>
    <w:lvl w:ilvl="1" w:tplc="04150019" w:tentative="1">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33" w15:restartNumberingAfterBreak="0">
    <w:nsid w:val="44A94BD6"/>
    <w:multiLevelType w:val="multilevel"/>
    <w:tmpl w:val="3AFC3A1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85946B7"/>
    <w:multiLevelType w:val="multilevel"/>
    <w:tmpl w:val="52DE7C8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A654CD4"/>
    <w:multiLevelType w:val="multilevel"/>
    <w:tmpl w:val="497A3AA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A66616C"/>
    <w:multiLevelType w:val="multilevel"/>
    <w:tmpl w:val="5624388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AAB3DE3"/>
    <w:multiLevelType w:val="multilevel"/>
    <w:tmpl w:val="C7CA2042"/>
    <w:lvl w:ilvl="0">
      <w:start w:val="4"/>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B3A24ED"/>
    <w:multiLevelType w:val="multilevel"/>
    <w:tmpl w:val="BB9A8DCA"/>
    <w:lvl w:ilvl="0">
      <w:start w:val="1"/>
      <w:numFmt w:val="lowerLetter"/>
      <w:lvlText w:val="%1."/>
      <w:lvlJc w:val="left"/>
      <w:pPr>
        <w:tabs>
          <w:tab w:val="num" w:pos="360"/>
        </w:tabs>
        <w:ind w:left="360" w:hanging="360"/>
      </w:pPr>
      <w:rPr>
        <w:rFonts w:ascii="Palatino Linotype" w:eastAsia="Times New Roman" w:hAnsi="Palatino Linotype"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9" w15:restartNumberingAfterBreak="0">
    <w:nsid w:val="4B497358"/>
    <w:multiLevelType w:val="multilevel"/>
    <w:tmpl w:val="AD342D7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2DC78EF"/>
    <w:multiLevelType w:val="multilevel"/>
    <w:tmpl w:val="936E861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3163048"/>
    <w:multiLevelType w:val="multilevel"/>
    <w:tmpl w:val="052CCCE6"/>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7A521D3"/>
    <w:multiLevelType w:val="multilevel"/>
    <w:tmpl w:val="9434226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933456E"/>
    <w:multiLevelType w:val="multilevel"/>
    <w:tmpl w:val="9618BF0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9851A24"/>
    <w:multiLevelType w:val="multilevel"/>
    <w:tmpl w:val="01EC21F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9A854E7"/>
    <w:multiLevelType w:val="multilevel"/>
    <w:tmpl w:val="B604506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A9A1454"/>
    <w:multiLevelType w:val="multilevel"/>
    <w:tmpl w:val="FAB224A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AC624B0"/>
    <w:multiLevelType w:val="multilevel"/>
    <w:tmpl w:val="72E4F46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BA2304C"/>
    <w:multiLevelType w:val="multilevel"/>
    <w:tmpl w:val="12F6A56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BDC5828"/>
    <w:multiLevelType w:val="multilevel"/>
    <w:tmpl w:val="9EB88944"/>
    <w:lvl w:ilvl="0">
      <w:start w:val="2"/>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D321F6B"/>
    <w:multiLevelType w:val="multilevel"/>
    <w:tmpl w:val="F826876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DD27FB7"/>
    <w:multiLevelType w:val="multilevel"/>
    <w:tmpl w:val="E454EF5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E2D2880"/>
    <w:multiLevelType w:val="multilevel"/>
    <w:tmpl w:val="BDF6F7C8"/>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EC575F5"/>
    <w:multiLevelType w:val="multilevel"/>
    <w:tmpl w:val="37563B5E"/>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0F6087D"/>
    <w:multiLevelType w:val="multilevel"/>
    <w:tmpl w:val="9870AB6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3131EE6"/>
    <w:multiLevelType w:val="multilevel"/>
    <w:tmpl w:val="2E468C52"/>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400277F"/>
    <w:multiLevelType w:val="hybridMultilevel"/>
    <w:tmpl w:val="D73A8244"/>
    <w:lvl w:ilvl="0" w:tplc="267A5CB4">
      <w:start w:val="1"/>
      <w:numFmt w:val="decimal"/>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64960AD5"/>
    <w:multiLevelType w:val="multilevel"/>
    <w:tmpl w:val="97A0552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80C693E"/>
    <w:multiLevelType w:val="multilevel"/>
    <w:tmpl w:val="7B44557A"/>
    <w:lvl w:ilvl="0">
      <w:start w:val="2"/>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A27361C"/>
    <w:multiLevelType w:val="hybridMultilevel"/>
    <w:tmpl w:val="0DC4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A6B66C4"/>
    <w:multiLevelType w:val="multilevel"/>
    <w:tmpl w:val="91D4EF92"/>
    <w:lvl w:ilvl="0">
      <w:start w:val="2"/>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C054E7F"/>
    <w:multiLevelType w:val="multilevel"/>
    <w:tmpl w:val="238AEB68"/>
    <w:lvl w:ilvl="0">
      <w:start w:val="7"/>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0500355"/>
    <w:multiLevelType w:val="multilevel"/>
    <w:tmpl w:val="2A729B0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3FD7538"/>
    <w:multiLevelType w:val="multilevel"/>
    <w:tmpl w:val="92C411C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4995BB3"/>
    <w:multiLevelType w:val="multilevel"/>
    <w:tmpl w:val="582291B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88B4942"/>
    <w:multiLevelType w:val="multilevel"/>
    <w:tmpl w:val="6BA89C9A"/>
    <w:lvl w:ilvl="0">
      <w:start w:val="3"/>
      <w:numFmt w:val="decimal"/>
      <w:lvlText w:val="%1."/>
      <w:lvlJc w:val="left"/>
      <w:rPr>
        <w:rFonts w:ascii="Cambria" w:eastAsia="Cambria" w:hAnsi="Cambria" w:cs="Cambria"/>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9272542"/>
    <w:multiLevelType w:val="multilevel"/>
    <w:tmpl w:val="2E26C0B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99E01C0"/>
    <w:multiLevelType w:val="hybridMultilevel"/>
    <w:tmpl w:val="8076CFEE"/>
    <w:lvl w:ilvl="0" w:tplc="D26AA88C">
      <w:start w:val="1"/>
      <w:numFmt w:val="lowerLetter"/>
      <w:lvlText w:val="%1)"/>
      <w:lvlJc w:val="left"/>
      <w:pPr>
        <w:ind w:left="900" w:hanging="360"/>
      </w:pPr>
      <w:rPr>
        <w:rFonts w:cs="Times New Roman" w:hint="default"/>
      </w:rPr>
    </w:lvl>
    <w:lvl w:ilvl="1" w:tplc="04150019" w:tentative="1">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68" w15:restartNumberingAfterBreak="0">
    <w:nsid w:val="7A12518D"/>
    <w:multiLevelType w:val="multilevel"/>
    <w:tmpl w:val="BD36688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DEA4A99"/>
    <w:multiLevelType w:val="multilevel"/>
    <w:tmpl w:val="349835DE"/>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E2536FE"/>
    <w:multiLevelType w:val="multilevel"/>
    <w:tmpl w:val="F7F053D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E3C0DF2"/>
    <w:multiLevelType w:val="hybridMultilevel"/>
    <w:tmpl w:val="04D84F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FE1204C"/>
    <w:multiLevelType w:val="multilevel"/>
    <w:tmpl w:val="8D7429D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3"/>
  </w:num>
  <w:num w:numId="2">
    <w:abstractNumId w:val="16"/>
  </w:num>
  <w:num w:numId="3">
    <w:abstractNumId w:val="12"/>
  </w:num>
  <w:num w:numId="4">
    <w:abstractNumId w:val="43"/>
  </w:num>
  <w:num w:numId="5">
    <w:abstractNumId w:val="70"/>
  </w:num>
  <w:num w:numId="6">
    <w:abstractNumId w:val="21"/>
  </w:num>
  <w:num w:numId="7">
    <w:abstractNumId w:val="13"/>
  </w:num>
  <w:num w:numId="8">
    <w:abstractNumId w:val="51"/>
  </w:num>
  <w:num w:numId="9">
    <w:abstractNumId w:val="66"/>
  </w:num>
  <w:num w:numId="10">
    <w:abstractNumId w:val="1"/>
  </w:num>
  <w:num w:numId="11">
    <w:abstractNumId w:val="61"/>
  </w:num>
  <w:num w:numId="12">
    <w:abstractNumId w:val="50"/>
  </w:num>
  <w:num w:numId="13">
    <w:abstractNumId w:val="48"/>
  </w:num>
  <w:num w:numId="14">
    <w:abstractNumId w:val="33"/>
  </w:num>
  <w:num w:numId="15">
    <w:abstractNumId w:val="8"/>
  </w:num>
  <w:num w:numId="16">
    <w:abstractNumId w:val="40"/>
  </w:num>
  <w:num w:numId="17">
    <w:abstractNumId w:val="46"/>
  </w:num>
  <w:num w:numId="18">
    <w:abstractNumId w:val="62"/>
  </w:num>
  <w:num w:numId="19">
    <w:abstractNumId w:val="27"/>
  </w:num>
  <w:num w:numId="20">
    <w:abstractNumId w:val="20"/>
  </w:num>
  <w:num w:numId="21">
    <w:abstractNumId w:val="19"/>
  </w:num>
  <w:num w:numId="22">
    <w:abstractNumId w:val="39"/>
  </w:num>
  <w:num w:numId="23">
    <w:abstractNumId w:val="42"/>
  </w:num>
  <w:num w:numId="24">
    <w:abstractNumId w:val="45"/>
  </w:num>
  <w:num w:numId="25">
    <w:abstractNumId w:val="64"/>
  </w:num>
  <w:num w:numId="26">
    <w:abstractNumId w:val="57"/>
  </w:num>
  <w:num w:numId="27">
    <w:abstractNumId w:val="41"/>
  </w:num>
  <w:num w:numId="28">
    <w:abstractNumId w:val="11"/>
  </w:num>
  <w:num w:numId="29">
    <w:abstractNumId w:val="26"/>
  </w:num>
  <w:num w:numId="30">
    <w:abstractNumId w:val="14"/>
  </w:num>
  <w:num w:numId="31">
    <w:abstractNumId w:val="10"/>
  </w:num>
  <w:num w:numId="32">
    <w:abstractNumId w:val="5"/>
  </w:num>
  <w:num w:numId="33">
    <w:abstractNumId w:val="69"/>
  </w:num>
  <w:num w:numId="34">
    <w:abstractNumId w:val="7"/>
  </w:num>
  <w:num w:numId="35">
    <w:abstractNumId w:val="31"/>
  </w:num>
  <w:num w:numId="36">
    <w:abstractNumId w:val="24"/>
  </w:num>
  <w:num w:numId="37">
    <w:abstractNumId w:val="30"/>
  </w:num>
  <w:num w:numId="38">
    <w:abstractNumId w:val="22"/>
  </w:num>
  <w:num w:numId="39">
    <w:abstractNumId w:val="49"/>
  </w:num>
  <w:num w:numId="40">
    <w:abstractNumId w:val="28"/>
  </w:num>
  <w:num w:numId="41">
    <w:abstractNumId w:val="54"/>
  </w:num>
  <w:num w:numId="42">
    <w:abstractNumId w:val="4"/>
  </w:num>
  <w:num w:numId="43">
    <w:abstractNumId w:val="34"/>
  </w:num>
  <w:num w:numId="44">
    <w:abstractNumId w:val="36"/>
  </w:num>
  <w:num w:numId="45">
    <w:abstractNumId w:val="72"/>
  </w:num>
  <w:num w:numId="46">
    <w:abstractNumId w:val="3"/>
  </w:num>
  <w:num w:numId="47">
    <w:abstractNumId w:val="59"/>
  </w:num>
  <w:num w:numId="48">
    <w:abstractNumId w:val="6"/>
  </w:num>
  <w:num w:numId="49">
    <w:abstractNumId w:val="2"/>
  </w:num>
  <w:num w:numId="50">
    <w:abstractNumId w:val="32"/>
  </w:num>
  <w:num w:numId="51">
    <w:abstractNumId w:val="18"/>
  </w:num>
  <w:num w:numId="52">
    <w:abstractNumId w:val="9"/>
  </w:num>
  <w:num w:numId="53">
    <w:abstractNumId w:val="23"/>
  </w:num>
  <w:num w:numId="54">
    <w:abstractNumId w:val="67"/>
  </w:num>
  <w:num w:numId="55">
    <w:abstractNumId w:val="38"/>
  </w:num>
  <w:num w:numId="56">
    <w:abstractNumId w:val="71"/>
  </w:num>
  <w:num w:numId="57">
    <w:abstractNumId w:val="56"/>
  </w:num>
  <w:num w:numId="58">
    <w:abstractNumId w:val="68"/>
  </w:num>
  <w:num w:numId="59">
    <w:abstractNumId w:val="29"/>
  </w:num>
  <w:num w:numId="60">
    <w:abstractNumId w:val="47"/>
  </w:num>
  <w:num w:numId="61">
    <w:abstractNumId w:val="55"/>
  </w:num>
  <w:num w:numId="62">
    <w:abstractNumId w:val="17"/>
  </w:num>
  <w:num w:numId="63">
    <w:abstractNumId w:val="0"/>
  </w:num>
  <w:num w:numId="64">
    <w:abstractNumId w:val="37"/>
  </w:num>
  <w:num w:numId="65">
    <w:abstractNumId w:val="65"/>
  </w:num>
  <w:num w:numId="66">
    <w:abstractNumId w:val="15"/>
  </w:num>
  <w:num w:numId="67">
    <w:abstractNumId w:val="58"/>
  </w:num>
  <w:num w:numId="68">
    <w:abstractNumId w:val="35"/>
  </w:num>
  <w:num w:numId="69">
    <w:abstractNumId w:val="44"/>
  </w:num>
  <w:num w:numId="70">
    <w:abstractNumId w:val="52"/>
  </w:num>
  <w:num w:numId="71">
    <w:abstractNumId w:val="25"/>
  </w:num>
  <w:num w:numId="72">
    <w:abstractNumId w:val="53"/>
  </w:num>
  <w:num w:numId="73">
    <w:abstractNumId w:val="6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C8D"/>
    <w:rsid w:val="00005F66"/>
    <w:rsid w:val="000070B3"/>
    <w:rsid w:val="00013CD6"/>
    <w:rsid w:val="0001440A"/>
    <w:rsid w:val="00015638"/>
    <w:rsid w:val="00017E37"/>
    <w:rsid w:val="00020453"/>
    <w:rsid w:val="00025195"/>
    <w:rsid w:val="00043D3A"/>
    <w:rsid w:val="0004482C"/>
    <w:rsid w:val="000528CD"/>
    <w:rsid w:val="00053F21"/>
    <w:rsid w:val="0005428C"/>
    <w:rsid w:val="000668B7"/>
    <w:rsid w:val="000761D4"/>
    <w:rsid w:val="00085FA9"/>
    <w:rsid w:val="000B36A9"/>
    <w:rsid w:val="000B3740"/>
    <w:rsid w:val="000B5F6A"/>
    <w:rsid w:val="000D2D28"/>
    <w:rsid w:val="000D39CD"/>
    <w:rsid w:val="000E5AE7"/>
    <w:rsid w:val="000E66C8"/>
    <w:rsid w:val="000F2D03"/>
    <w:rsid w:val="000F2DDB"/>
    <w:rsid w:val="001009B3"/>
    <w:rsid w:val="001075B6"/>
    <w:rsid w:val="00117823"/>
    <w:rsid w:val="00117F77"/>
    <w:rsid w:val="00123364"/>
    <w:rsid w:val="00146199"/>
    <w:rsid w:val="00150CC6"/>
    <w:rsid w:val="00151368"/>
    <w:rsid w:val="00153077"/>
    <w:rsid w:val="0016623D"/>
    <w:rsid w:val="0017068B"/>
    <w:rsid w:val="00171BF5"/>
    <w:rsid w:val="00177F47"/>
    <w:rsid w:val="001A5ED9"/>
    <w:rsid w:val="001B0354"/>
    <w:rsid w:val="001C0BA0"/>
    <w:rsid w:val="001C48FD"/>
    <w:rsid w:val="001C5CDA"/>
    <w:rsid w:val="001C6E89"/>
    <w:rsid w:val="001E6CA8"/>
    <w:rsid w:val="001F6AAE"/>
    <w:rsid w:val="00200A1F"/>
    <w:rsid w:val="0021437F"/>
    <w:rsid w:val="00222406"/>
    <w:rsid w:val="00230B02"/>
    <w:rsid w:val="0023211D"/>
    <w:rsid w:val="00242E53"/>
    <w:rsid w:val="0024443A"/>
    <w:rsid w:val="00250725"/>
    <w:rsid w:val="00251ED7"/>
    <w:rsid w:val="00255638"/>
    <w:rsid w:val="00260829"/>
    <w:rsid w:val="00276A8A"/>
    <w:rsid w:val="002810CB"/>
    <w:rsid w:val="00281E99"/>
    <w:rsid w:val="00283AEC"/>
    <w:rsid w:val="002866CA"/>
    <w:rsid w:val="00291778"/>
    <w:rsid w:val="00292E99"/>
    <w:rsid w:val="00295521"/>
    <w:rsid w:val="002D0602"/>
    <w:rsid w:val="002D5159"/>
    <w:rsid w:val="002E01D6"/>
    <w:rsid w:val="002F168F"/>
    <w:rsid w:val="00303ACE"/>
    <w:rsid w:val="00321650"/>
    <w:rsid w:val="003216D5"/>
    <w:rsid w:val="00321E83"/>
    <w:rsid w:val="00327858"/>
    <w:rsid w:val="00330453"/>
    <w:rsid w:val="00336A3C"/>
    <w:rsid w:val="00342436"/>
    <w:rsid w:val="003437B6"/>
    <w:rsid w:val="00351547"/>
    <w:rsid w:val="003616FB"/>
    <w:rsid w:val="003712B4"/>
    <w:rsid w:val="00383D73"/>
    <w:rsid w:val="003950AB"/>
    <w:rsid w:val="003962D5"/>
    <w:rsid w:val="003A3D9D"/>
    <w:rsid w:val="003A5B22"/>
    <w:rsid w:val="003A6BF1"/>
    <w:rsid w:val="003B6B4F"/>
    <w:rsid w:val="003C02D8"/>
    <w:rsid w:val="003D101E"/>
    <w:rsid w:val="003D72A6"/>
    <w:rsid w:val="003E4CCC"/>
    <w:rsid w:val="00411993"/>
    <w:rsid w:val="004300CE"/>
    <w:rsid w:val="0043234F"/>
    <w:rsid w:val="00437B95"/>
    <w:rsid w:val="00442352"/>
    <w:rsid w:val="00443B69"/>
    <w:rsid w:val="00446F04"/>
    <w:rsid w:val="00457521"/>
    <w:rsid w:val="00457F97"/>
    <w:rsid w:val="00464B11"/>
    <w:rsid w:val="00466183"/>
    <w:rsid w:val="0047691D"/>
    <w:rsid w:val="00481351"/>
    <w:rsid w:val="00495ADD"/>
    <w:rsid w:val="004972AD"/>
    <w:rsid w:val="004A3BCF"/>
    <w:rsid w:val="004B25B0"/>
    <w:rsid w:val="004C4C8D"/>
    <w:rsid w:val="004D1CFA"/>
    <w:rsid w:val="004E5D61"/>
    <w:rsid w:val="004F053A"/>
    <w:rsid w:val="004F247D"/>
    <w:rsid w:val="004F7BD5"/>
    <w:rsid w:val="0050104A"/>
    <w:rsid w:val="00504446"/>
    <w:rsid w:val="00505CE2"/>
    <w:rsid w:val="00525279"/>
    <w:rsid w:val="00541AF8"/>
    <w:rsid w:val="00546644"/>
    <w:rsid w:val="00557DE0"/>
    <w:rsid w:val="00574ADF"/>
    <w:rsid w:val="005A02DC"/>
    <w:rsid w:val="005A0829"/>
    <w:rsid w:val="005A0CEB"/>
    <w:rsid w:val="005A54A5"/>
    <w:rsid w:val="005A6A0D"/>
    <w:rsid w:val="005A6C49"/>
    <w:rsid w:val="005B1348"/>
    <w:rsid w:val="005B7529"/>
    <w:rsid w:val="005B7B12"/>
    <w:rsid w:val="005B7E30"/>
    <w:rsid w:val="005C02F6"/>
    <w:rsid w:val="005E0048"/>
    <w:rsid w:val="005E3EBD"/>
    <w:rsid w:val="005E76CB"/>
    <w:rsid w:val="005F5A5D"/>
    <w:rsid w:val="00604A98"/>
    <w:rsid w:val="006078F7"/>
    <w:rsid w:val="00615409"/>
    <w:rsid w:val="00623AF4"/>
    <w:rsid w:val="00623D41"/>
    <w:rsid w:val="00627315"/>
    <w:rsid w:val="00631306"/>
    <w:rsid w:val="00640109"/>
    <w:rsid w:val="0064326B"/>
    <w:rsid w:val="00643818"/>
    <w:rsid w:val="006810DC"/>
    <w:rsid w:val="00681BB5"/>
    <w:rsid w:val="00682626"/>
    <w:rsid w:val="00683B34"/>
    <w:rsid w:val="00685ED6"/>
    <w:rsid w:val="006A3F47"/>
    <w:rsid w:val="006A6699"/>
    <w:rsid w:val="006B00DC"/>
    <w:rsid w:val="006B1FFF"/>
    <w:rsid w:val="006C1565"/>
    <w:rsid w:val="006E17FB"/>
    <w:rsid w:val="006F1C61"/>
    <w:rsid w:val="006F3AFB"/>
    <w:rsid w:val="0070272C"/>
    <w:rsid w:val="007031F9"/>
    <w:rsid w:val="00703B52"/>
    <w:rsid w:val="00710F74"/>
    <w:rsid w:val="00715765"/>
    <w:rsid w:val="00716ACC"/>
    <w:rsid w:val="0073468C"/>
    <w:rsid w:val="0073582A"/>
    <w:rsid w:val="00736835"/>
    <w:rsid w:val="00736853"/>
    <w:rsid w:val="00742627"/>
    <w:rsid w:val="00742ADF"/>
    <w:rsid w:val="00750DAE"/>
    <w:rsid w:val="00760A62"/>
    <w:rsid w:val="00762227"/>
    <w:rsid w:val="007650E1"/>
    <w:rsid w:val="00766DE2"/>
    <w:rsid w:val="00771CAA"/>
    <w:rsid w:val="00773F42"/>
    <w:rsid w:val="00774E31"/>
    <w:rsid w:val="00782BA6"/>
    <w:rsid w:val="007856AC"/>
    <w:rsid w:val="007A2607"/>
    <w:rsid w:val="007A32AC"/>
    <w:rsid w:val="007C313A"/>
    <w:rsid w:val="007E694E"/>
    <w:rsid w:val="007E76C2"/>
    <w:rsid w:val="007F5419"/>
    <w:rsid w:val="00802E00"/>
    <w:rsid w:val="00806147"/>
    <w:rsid w:val="008064F8"/>
    <w:rsid w:val="0083658C"/>
    <w:rsid w:val="008572EC"/>
    <w:rsid w:val="00862219"/>
    <w:rsid w:val="00866328"/>
    <w:rsid w:val="00876121"/>
    <w:rsid w:val="00880D38"/>
    <w:rsid w:val="00883776"/>
    <w:rsid w:val="00885490"/>
    <w:rsid w:val="00886FFE"/>
    <w:rsid w:val="00890A72"/>
    <w:rsid w:val="0089114E"/>
    <w:rsid w:val="00892DD0"/>
    <w:rsid w:val="00894A91"/>
    <w:rsid w:val="008975D6"/>
    <w:rsid w:val="0089797D"/>
    <w:rsid w:val="008A4B59"/>
    <w:rsid w:val="008A7BC0"/>
    <w:rsid w:val="008B3E94"/>
    <w:rsid w:val="008B6425"/>
    <w:rsid w:val="008D4091"/>
    <w:rsid w:val="008D5828"/>
    <w:rsid w:val="008D79B3"/>
    <w:rsid w:val="008E378A"/>
    <w:rsid w:val="008F075B"/>
    <w:rsid w:val="008F22FD"/>
    <w:rsid w:val="008F6399"/>
    <w:rsid w:val="0091047B"/>
    <w:rsid w:val="00916EF7"/>
    <w:rsid w:val="0092392C"/>
    <w:rsid w:val="00925D09"/>
    <w:rsid w:val="00926090"/>
    <w:rsid w:val="00935D7B"/>
    <w:rsid w:val="00943D98"/>
    <w:rsid w:val="00946894"/>
    <w:rsid w:val="00947A97"/>
    <w:rsid w:val="00953F6F"/>
    <w:rsid w:val="00963697"/>
    <w:rsid w:val="00965923"/>
    <w:rsid w:val="00967A6F"/>
    <w:rsid w:val="009728BD"/>
    <w:rsid w:val="009751F7"/>
    <w:rsid w:val="009859E7"/>
    <w:rsid w:val="00991474"/>
    <w:rsid w:val="00995792"/>
    <w:rsid w:val="009A543E"/>
    <w:rsid w:val="009B1037"/>
    <w:rsid w:val="009B2754"/>
    <w:rsid w:val="009B2872"/>
    <w:rsid w:val="009B339D"/>
    <w:rsid w:val="009C7B2A"/>
    <w:rsid w:val="009D7209"/>
    <w:rsid w:val="009F44B5"/>
    <w:rsid w:val="00A10636"/>
    <w:rsid w:val="00A17DF4"/>
    <w:rsid w:val="00A22996"/>
    <w:rsid w:val="00A2555E"/>
    <w:rsid w:val="00A34A8E"/>
    <w:rsid w:val="00A35F62"/>
    <w:rsid w:val="00A52D5C"/>
    <w:rsid w:val="00A547B4"/>
    <w:rsid w:val="00A548F1"/>
    <w:rsid w:val="00A57CC5"/>
    <w:rsid w:val="00A60119"/>
    <w:rsid w:val="00A60355"/>
    <w:rsid w:val="00A6042D"/>
    <w:rsid w:val="00A664AF"/>
    <w:rsid w:val="00A72504"/>
    <w:rsid w:val="00A81A33"/>
    <w:rsid w:val="00A83EAD"/>
    <w:rsid w:val="00AB4F5D"/>
    <w:rsid w:val="00AC68C2"/>
    <w:rsid w:val="00AE507F"/>
    <w:rsid w:val="00AE7775"/>
    <w:rsid w:val="00AE7C5C"/>
    <w:rsid w:val="00AF1394"/>
    <w:rsid w:val="00AF3816"/>
    <w:rsid w:val="00AF3A97"/>
    <w:rsid w:val="00AF431E"/>
    <w:rsid w:val="00B0234A"/>
    <w:rsid w:val="00B3068F"/>
    <w:rsid w:val="00B35098"/>
    <w:rsid w:val="00B3517F"/>
    <w:rsid w:val="00B42B89"/>
    <w:rsid w:val="00B46184"/>
    <w:rsid w:val="00B46753"/>
    <w:rsid w:val="00B517E2"/>
    <w:rsid w:val="00B52160"/>
    <w:rsid w:val="00B536FB"/>
    <w:rsid w:val="00B574B8"/>
    <w:rsid w:val="00B97413"/>
    <w:rsid w:val="00BC4998"/>
    <w:rsid w:val="00BC72E7"/>
    <w:rsid w:val="00BD123D"/>
    <w:rsid w:val="00BF5475"/>
    <w:rsid w:val="00C00FB0"/>
    <w:rsid w:val="00C15152"/>
    <w:rsid w:val="00C204DC"/>
    <w:rsid w:val="00C266AF"/>
    <w:rsid w:val="00C31093"/>
    <w:rsid w:val="00C37B66"/>
    <w:rsid w:val="00C40680"/>
    <w:rsid w:val="00C469E9"/>
    <w:rsid w:val="00C4700E"/>
    <w:rsid w:val="00C506F1"/>
    <w:rsid w:val="00C520DF"/>
    <w:rsid w:val="00C558F9"/>
    <w:rsid w:val="00C56456"/>
    <w:rsid w:val="00C63A0C"/>
    <w:rsid w:val="00C65474"/>
    <w:rsid w:val="00C7150E"/>
    <w:rsid w:val="00C75147"/>
    <w:rsid w:val="00C8732A"/>
    <w:rsid w:val="00C934D5"/>
    <w:rsid w:val="00CB65E3"/>
    <w:rsid w:val="00CC02D0"/>
    <w:rsid w:val="00CC5748"/>
    <w:rsid w:val="00CD4E5E"/>
    <w:rsid w:val="00CE04F1"/>
    <w:rsid w:val="00CE6B42"/>
    <w:rsid w:val="00CF5694"/>
    <w:rsid w:val="00CF63FC"/>
    <w:rsid w:val="00CF76BC"/>
    <w:rsid w:val="00D04917"/>
    <w:rsid w:val="00D10FEF"/>
    <w:rsid w:val="00D126DE"/>
    <w:rsid w:val="00D20CF7"/>
    <w:rsid w:val="00D227BD"/>
    <w:rsid w:val="00D22A57"/>
    <w:rsid w:val="00D23571"/>
    <w:rsid w:val="00D2453B"/>
    <w:rsid w:val="00D26F06"/>
    <w:rsid w:val="00D31D09"/>
    <w:rsid w:val="00D41796"/>
    <w:rsid w:val="00D51E2D"/>
    <w:rsid w:val="00D5215D"/>
    <w:rsid w:val="00D535AB"/>
    <w:rsid w:val="00D545CC"/>
    <w:rsid w:val="00D5565E"/>
    <w:rsid w:val="00D573DE"/>
    <w:rsid w:val="00D6606C"/>
    <w:rsid w:val="00D74C93"/>
    <w:rsid w:val="00D76C73"/>
    <w:rsid w:val="00D830B7"/>
    <w:rsid w:val="00D91E7D"/>
    <w:rsid w:val="00D950FE"/>
    <w:rsid w:val="00D96DD7"/>
    <w:rsid w:val="00DA118F"/>
    <w:rsid w:val="00DA44FD"/>
    <w:rsid w:val="00DA6174"/>
    <w:rsid w:val="00DA7C8F"/>
    <w:rsid w:val="00DB1E76"/>
    <w:rsid w:val="00DC0205"/>
    <w:rsid w:val="00DC4361"/>
    <w:rsid w:val="00DD1591"/>
    <w:rsid w:val="00DE2274"/>
    <w:rsid w:val="00DE3359"/>
    <w:rsid w:val="00DE5986"/>
    <w:rsid w:val="00E046D2"/>
    <w:rsid w:val="00E148FD"/>
    <w:rsid w:val="00E15650"/>
    <w:rsid w:val="00E211F2"/>
    <w:rsid w:val="00E261A7"/>
    <w:rsid w:val="00E31248"/>
    <w:rsid w:val="00E44F14"/>
    <w:rsid w:val="00E54696"/>
    <w:rsid w:val="00E5539E"/>
    <w:rsid w:val="00E60AD9"/>
    <w:rsid w:val="00E827DA"/>
    <w:rsid w:val="00E86521"/>
    <w:rsid w:val="00E924EA"/>
    <w:rsid w:val="00E961B2"/>
    <w:rsid w:val="00E97D94"/>
    <w:rsid w:val="00EA349B"/>
    <w:rsid w:val="00EB027F"/>
    <w:rsid w:val="00EB485E"/>
    <w:rsid w:val="00EC4E3F"/>
    <w:rsid w:val="00EC5580"/>
    <w:rsid w:val="00EC65B8"/>
    <w:rsid w:val="00ED3936"/>
    <w:rsid w:val="00ED44E8"/>
    <w:rsid w:val="00EE162B"/>
    <w:rsid w:val="00EE2753"/>
    <w:rsid w:val="00EE5730"/>
    <w:rsid w:val="00EF0EE2"/>
    <w:rsid w:val="00EF2AEB"/>
    <w:rsid w:val="00EF6D48"/>
    <w:rsid w:val="00F0000D"/>
    <w:rsid w:val="00F17E47"/>
    <w:rsid w:val="00F3238B"/>
    <w:rsid w:val="00F3545E"/>
    <w:rsid w:val="00F467DB"/>
    <w:rsid w:val="00F46A58"/>
    <w:rsid w:val="00F478B1"/>
    <w:rsid w:val="00F52616"/>
    <w:rsid w:val="00F52A41"/>
    <w:rsid w:val="00F541C5"/>
    <w:rsid w:val="00F634CC"/>
    <w:rsid w:val="00F7188A"/>
    <w:rsid w:val="00F7372D"/>
    <w:rsid w:val="00F84837"/>
    <w:rsid w:val="00F91BC9"/>
    <w:rsid w:val="00F936A7"/>
    <w:rsid w:val="00F95AA9"/>
    <w:rsid w:val="00FA2418"/>
    <w:rsid w:val="00FA413D"/>
    <w:rsid w:val="00FB1130"/>
    <w:rsid w:val="00FB20B1"/>
    <w:rsid w:val="00FB617F"/>
    <w:rsid w:val="00FB6925"/>
    <w:rsid w:val="00FD29A2"/>
    <w:rsid w:val="00FD64DD"/>
    <w:rsid w:val="00FE1AF8"/>
    <w:rsid w:val="00FE486D"/>
    <w:rsid w:val="00FF3E14"/>
    <w:rsid w:val="00FF4013"/>
    <w:rsid w:val="00FF54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71447"/>
  <w15:docId w15:val="{C7A638D4-241F-4913-AEAA-2773E993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DC436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C4C8D"/>
    <w:pPr>
      <w:tabs>
        <w:tab w:val="center" w:pos="4536"/>
        <w:tab w:val="right" w:pos="9072"/>
      </w:tabs>
    </w:pPr>
  </w:style>
  <w:style w:type="character" w:customStyle="1" w:styleId="NagwekZnak">
    <w:name w:val="Nagłówek Znak"/>
    <w:link w:val="Nagwek"/>
    <w:uiPriority w:val="99"/>
    <w:rsid w:val="004C4C8D"/>
    <w:rPr>
      <w:sz w:val="22"/>
      <w:szCs w:val="22"/>
      <w:lang w:eastAsia="en-US"/>
    </w:rPr>
  </w:style>
  <w:style w:type="paragraph" w:styleId="Stopka">
    <w:name w:val="footer"/>
    <w:basedOn w:val="Normalny"/>
    <w:link w:val="StopkaZnak"/>
    <w:uiPriority w:val="99"/>
    <w:unhideWhenUsed/>
    <w:rsid w:val="004C4C8D"/>
    <w:pPr>
      <w:tabs>
        <w:tab w:val="center" w:pos="4536"/>
        <w:tab w:val="right" w:pos="9072"/>
      </w:tabs>
    </w:pPr>
  </w:style>
  <w:style w:type="character" w:customStyle="1" w:styleId="StopkaZnak">
    <w:name w:val="Stopka Znak"/>
    <w:link w:val="Stopka"/>
    <w:uiPriority w:val="99"/>
    <w:rsid w:val="004C4C8D"/>
    <w:rPr>
      <w:sz w:val="22"/>
      <w:szCs w:val="22"/>
      <w:lang w:eastAsia="en-US"/>
    </w:rPr>
  </w:style>
  <w:style w:type="paragraph" w:customStyle="1" w:styleId="Default">
    <w:name w:val="Default"/>
    <w:rsid w:val="004C4C8D"/>
    <w:pPr>
      <w:autoSpaceDE w:val="0"/>
      <w:autoSpaceDN w:val="0"/>
      <w:adjustRightInd w:val="0"/>
    </w:pPr>
    <w:rPr>
      <w:rFonts w:ascii="Arial" w:hAnsi="Arial" w:cs="Arial"/>
      <w:color w:val="000000"/>
      <w:sz w:val="24"/>
      <w:szCs w:val="24"/>
      <w:lang w:eastAsia="en-US"/>
    </w:rPr>
  </w:style>
  <w:style w:type="paragraph" w:styleId="Akapitzlist">
    <w:name w:val="List Paragraph"/>
    <w:aliases w:val="Numerowanie,Akapit z listą BS,Kolorowa lista — akcent 11,Punktor,Punktator,Akapit z listą32,maz_wyliczenie,opis dzialania,K-P_odwolanie,A_wyliczenie,Akapit z listą5,Normal,Akapit z listą3,Akapit z listą31,Normalny2,Asia 2  Akapit z listą"/>
    <w:basedOn w:val="Normalny"/>
    <w:link w:val="AkapitzlistZnak"/>
    <w:uiPriority w:val="34"/>
    <w:qFormat/>
    <w:rsid w:val="009A543E"/>
    <w:pPr>
      <w:ind w:left="720"/>
      <w:contextualSpacing/>
    </w:pPr>
    <w:rPr>
      <w:sz w:val="20"/>
      <w:szCs w:val="20"/>
    </w:rPr>
  </w:style>
  <w:style w:type="character" w:customStyle="1" w:styleId="AkapitzlistZnak">
    <w:name w:val="Akapit z listą Znak"/>
    <w:aliases w:val="Numerowanie Znak,Akapit z listą BS Znak,Kolorowa lista — akcent 11 Znak,Punktor Znak,Punktator Znak,Akapit z listą32 Znak,maz_wyliczenie Znak,opis dzialania Znak,K-P_odwolanie Znak,A_wyliczenie Znak,Akapit z listą5 Znak,Normal Znak"/>
    <w:link w:val="Akapitzlist"/>
    <w:uiPriority w:val="34"/>
    <w:qFormat/>
    <w:locked/>
    <w:rsid w:val="009A543E"/>
    <w:rPr>
      <w:lang w:eastAsia="en-US"/>
    </w:rPr>
  </w:style>
  <w:style w:type="character" w:styleId="Hipercze">
    <w:name w:val="Hyperlink"/>
    <w:uiPriority w:val="99"/>
    <w:unhideWhenUsed/>
    <w:rsid w:val="009A543E"/>
    <w:rPr>
      <w:color w:val="0563C1"/>
      <w:u w:val="single"/>
    </w:rPr>
  </w:style>
  <w:style w:type="character" w:customStyle="1" w:styleId="last">
    <w:name w:val="last"/>
    <w:rsid w:val="004F247D"/>
  </w:style>
  <w:style w:type="character" w:customStyle="1" w:styleId="st">
    <w:name w:val="st"/>
    <w:rsid w:val="00025195"/>
  </w:style>
  <w:style w:type="character" w:styleId="Uwydatnienie">
    <w:name w:val="Emphasis"/>
    <w:uiPriority w:val="20"/>
    <w:qFormat/>
    <w:rsid w:val="00025195"/>
    <w:rPr>
      <w:i/>
      <w:iCs/>
    </w:rPr>
  </w:style>
  <w:style w:type="character" w:customStyle="1" w:styleId="TekstprzypisudolnegoZnak">
    <w:name w:val="Tekst przypisu dolnego Znak"/>
    <w:aliases w:val="Podrozdział Znak,Footnote Znak,Podrozdzia3 Znak"/>
    <w:link w:val="Tekstprzypisudolnego"/>
    <w:uiPriority w:val="99"/>
    <w:locked/>
    <w:rsid w:val="00F936A7"/>
    <w:rPr>
      <w:rFonts w:ascii="Times New Roman" w:eastAsia="Times New Roman" w:hAnsi="Times New Roman"/>
    </w:rPr>
  </w:style>
  <w:style w:type="paragraph" w:styleId="Tekstprzypisudolnego">
    <w:name w:val="footnote text"/>
    <w:aliases w:val="Podrozdział,Footnote,Podrozdzia3"/>
    <w:basedOn w:val="Normalny"/>
    <w:link w:val="TekstprzypisudolnegoZnak"/>
    <w:uiPriority w:val="99"/>
    <w:unhideWhenUsed/>
    <w:rsid w:val="00F936A7"/>
    <w:pPr>
      <w:spacing w:after="0" w:line="240" w:lineRule="auto"/>
    </w:pPr>
    <w:rPr>
      <w:rFonts w:ascii="Times New Roman" w:eastAsia="Times New Roman" w:hAnsi="Times New Roman"/>
      <w:sz w:val="20"/>
      <w:szCs w:val="20"/>
    </w:rPr>
  </w:style>
  <w:style w:type="character" w:customStyle="1" w:styleId="TekstprzypisudolnegoZnak1">
    <w:name w:val="Tekst przypisu dolnego Znak1"/>
    <w:uiPriority w:val="99"/>
    <w:semiHidden/>
    <w:rsid w:val="00F936A7"/>
    <w:rPr>
      <w:lang w:eastAsia="en-US"/>
    </w:rPr>
  </w:style>
  <w:style w:type="character" w:styleId="Odwoanieprzypisudolnego">
    <w:name w:val="footnote reference"/>
    <w:uiPriority w:val="99"/>
    <w:semiHidden/>
    <w:unhideWhenUsed/>
    <w:rsid w:val="00F936A7"/>
    <w:rPr>
      <w:vertAlign w:val="superscript"/>
    </w:rPr>
  </w:style>
  <w:style w:type="paragraph" w:styleId="Tekstdymka">
    <w:name w:val="Balloon Text"/>
    <w:basedOn w:val="Normalny"/>
    <w:link w:val="TekstdymkaZnak"/>
    <w:uiPriority w:val="99"/>
    <w:semiHidden/>
    <w:unhideWhenUsed/>
    <w:rsid w:val="00B517E2"/>
    <w:pPr>
      <w:spacing w:after="0" w:line="240" w:lineRule="auto"/>
    </w:pPr>
    <w:rPr>
      <w:rFonts w:ascii="Tahoma" w:hAnsi="Tahoma"/>
      <w:sz w:val="16"/>
      <w:szCs w:val="16"/>
    </w:rPr>
  </w:style>
  <w:style w:type="character" w:customStyle="1" w:styleId="TekstdymkaZnak">
    <w:name w:val="Tekst dymka Znak"/>
    <w:link w:val="Tekstdymka"/>
    <w:uiPriority w:val="99"/>
    <w:semiHidden/>
    <w:rsid w:val="00B517E2"/>
    <w:rPr>
      <w:rFonts w:ascii="Tahoma" w:hAnsi="Tahoma" w:cs="Tahoma"/>
      <w:sz w:val="16"/>
      <w:szCs w:val="16"/>
      <w:lang w:eastAsia="en-US"/>
    </w:rPr>
  </w:style>
  <w:style w:type="character" w:styleId="Pogrubienie">
    <w:name w:val="Strong"/>
    <w:aliases w:val="Tekst treści (2) + Arial Narrow,10,5 pt1"/>
    <w:uiPriority w:val="22"/>
    <w:qFormat/>
    <w:rsid w:val="008D5828"/>
    <w:rPr>
      <w:b/>
      <w:bCs/>
    </w:rPr>
  </w:style>
  <w:style w:type="paragraph" w:styleId="Tekstpodstawowy">
    <w:name w:val="Body Text"/>
    <w:basedOn w:val="Normalny"/>
    <w:link w:val="TekstpodstawowyZnak"/>
    <w:semiHidden/>
    <w:rsid w:val="0089797D"/>
    <w:pPr>
      <w:spacing w:after="0" w:line="240" w:lineRule="auto"/>
    </w:pPr>
    <w:rPr>
      <w:rFonts w:ascii="Times New Roman" w:eastAsia="Times New Roman" w:hAnsi="Times New Roman"/>
      <w:b/>
      <w:bCs/>
      <w:sz w:val="24"/>
      <w:szCs w:val="20"/>
    </w:rPr>
  </w:style>
  <w:style w:type="character" w:customStyle="1" w:styleId="TekstpodstawowyZnak">
    <w:name w:val="Tekst podstawowy Znak"/>
    <w:link w:val="Tekstpodstawowy"/>
    <w:semiHidden/>
    <w:rsid w:val="0089797D"/>
    <w:rPr>
      <w:rFonts w:ascii="Times New Roman" w:eastAsia="Times New Roman" w:hAnsi="Times New Roman"/>
      <w:b/>
      <w:bCs/>
      <w:sz w:val="24"/>
    </w:rPr>
  </w:style>
  <w:style w:type="character" w:customStyle="1" w:styleId="Nierozpoznanawzmianka1">
    <w:name w:val="Nierozpoznana wzmianka1"/>
    <w:uiPriority w:val="99"/>
    <w:semiHidden/>
    <w:unhideWhenUsed/>
    <w:rsid w:val="002810CB"/>
    <w:rPr>
      <w:color w:val="605E5C"/>
      <w:shd w:val="clear" w:color="auto" w:fill="E1DFDD"/>
    </w:rPr>
  </w:style>
  <w:style w:type="character" w:styleId="Odwoaniedokomentarza">
    <w:name w:val="annotation reference"/>
    <w:unhideWhenUsed/>
    <w:rsid w:val="004A3BCF"/>
    <w:rPr>
      <w:sz w:val="16"/>
      <w:szCs w:val="16"/>
    </w:rPr>
  </w:style>
  <w:style w:type="paragraph" w:styleId="Tekstkomentarza">
    <w:name w:val="annotation text"/>
    <w:basedOn w:val="Normalny"/>
    <w:link w:val="TekstkomentarzaZnak"/>
    <w:uiPriority w:val="99"/>
    <w:unhideWhenUsed/>
    <w:rsid w:val="004A3BCF"/>
    <w:rPr>
      <w:sz w:val="20"/>
      <w:szCs w:val="20"/>
    </w:rPr>
  </w:style>
  <w:style w:type="character" w:customStyle="1" w:styleId="TekstkomentarzaZnak">
    <w:name w:val="Tekst komentarza Znak"/>
    <w:link w:val="Tekstkomentarza"/>
    <w:uiPriority w:val="99"/>
    <w:rsid w:val="004A3BCF"/>
    <w:rPr>
      <w:lang w:eastAsia="en-US"/>
    </w:rPr>
  </w:style>
  <w:style w:type="paragraph" w:styleId="Tematkomentarza">
    <w:name w:val="annotation subject"/>
    <w:basedOn w:val="Tekstkomentarza"/>
    <w:next w:val="Tekstkomentarza"/>
    <w:link w:val="TematkomentarzaZnak"/>
    <w:uiPriority w:val="99"/>
    <w:semiHidden/>
    <w:unhideWhenUsed/>
    <w:rsid w:val="004A3BCF"/>
    <w:rPr>
      <w:b/>
      <w:bCs/>
    </w:rPr>
  </w:style>
  <w:style w:type="character" w:customStyle="1" w:styleId="TematkomentarzaZnak">
    <w:name w:val="Temat komentarza Znak"/>
    <w:link w:val="Tematkomentarza"/>
    <w:uiPriority w:val="99"/>
    <w:semiHidden/>
    <w:rsid w:val="004A3BCF"/>
    <w:rPr>
      <w:b/>
      <w:bCs/>
      <w:lang w:eastAsia="en-US"/>
    </w:rPr>
  </w:style>
  <w:style w:type="paragraph" w:styleId="Poprawka">
    <w:name w:val="Revision"/>
    <w:hidden/>
    <w:uiPriority w:val="99"/>
    <w:semiHidden/>
    <w:rsid w:val="007A32AC"/>
    <w:rPr>
      <w:sz w:val="22"/>
      <w:szCs w:val="22"/>
      <w:lang w:eastAsia="en-US"/>
    </w:rPr>
  </w:style>
  <w:style w:type="character" w:customStyle="1" w:styleId="Podpisobrazu">
    <w:name w:val="Podpis obrazu_"/>
    <w:basedOn w:val="Domylnaczcionkaakapitu"/>
    <w:link w:val="Podpisobrazu0"/>
    <w:rsid w:val="00AF3A97"/>
    <w:rPr>
      <w:rFonts w:ascii="Arial" w:eastAsia="Arial" w:hAnsi="Arial" w:cs="Arial"/>
      <w:color w:val="535354"/>
      <w:sz w:val="11"/>
      <w:szCs w:val="11"/>
      <w:shd w:val="clear" w:color="auto" w:fill="FFFFFF"/>
    </w:rPr>
  </w:style>
  <w:style w:type="character" w:customStyle="1" w:styleId="Nagwek1">
    <w:name w:val="Nagłówek #1_"/>
    <w:basedOn w:val="Domylnaczcionkaakapitu"/>
    <w:link w:val="Nagwek10"/>
    <w:rsid w:val="00AF3A97"/>
    <w:rPr>
      <w:rFonts w:ascii="Arial" w:eastAsia="Arial" w:hAnsi="Arial" w:cs="Arial"/>
      <w:sz w:val="46"/>
      <w:szCs w:val="46"/>
      <w:shd w:val="clear" w:color="auto" w:fill="FFFFFF"/>
    </w:rPr>
  </w:style>
  <w:style w:type="character" w:customStyle="1" w:styleId="Teksttreci">
    <w:name w:val="Tekst treści_"/>
    <w:basedOn w:val="Domylnaczcionkaakapitu"/>
    <w:link w:val="Teksttreci0"/>
    <w:rsid w:val="00AF3A97"/>
    <w:rPr>
      <w:rFonts w:ascii="Cambria" w:eastAsia="Cambria" w:hAnsi="Cambria" w:cs="Cambria"/>
      <w:shd w:val="clear" w:color="auto" w:fill="FFFFFF"/>
    </w:rPr>
  </w:style>
  <w:style w:type="character" w:customStyle="1" w:styleId="Nagwek2">
    <w:name w:val="Nagłówek #2_"/>
    <w:basedOn w:val="Domylnaczcionkaakapitu"/>
    <w:link w:val="Nagwek20"/>
    <w:rsid w:val="00AF3A97"/>
    <w:rPr>
      <w:rFonts w:ascii="Cambria" w:eastAsia="Cambria" w:hAnsi="Cambria" w:cs="Cambria"/>
      <w:b/>
      <w:bCs/>
      <w:shd w:val="clear" w:color="auto" w:fill="FFFFFF"/>
    </w:rPr>
  </w:style>
  <w:style w:type="character" w:customStyle="1" w:styleId="Nagweklubstopka2">
    <w:name w:val="Nagłówek lub stopka (2)_"/>
    <w:basedOn w:val="Domylnaczcionkaakapitu"/>
    <w:link w:val="Nagweklubstopka20"/>
    <w:rsid w:val="00AF3A97"/>
    <w:rPr>
      <w:rFonts w:ascii="Times New Roman" w:eastAsia="Times New Roman" w:hAnsi="Times New Roman"/>
      <w:shd w:val="clear" w:color="auto" w:fill="FFFFFF"/>
    </w:rPr>
  </w:style>
  <w:style w:type="character" w:customStyle="1" w:styleId="Podpistabeli">
    <w:name w:val="Podpis tabeli_"/>
    <w:basedOn w:val="Domylnaczcionkaakapitu"/>
    <w:link w:val="Podpistabeli0"/>
    <w:rsid w:val="00AF3A97"/>
    <w:rPr>
      <w:rFonts w:ascii="Cambria" w:eastAsia="Cambria" w:hAnsi="Cambria" w:cs="Cambria"/>
      <w:shd w:val="clear" w:color="auto" w:fill="FFFFFF"/>
    </w:rPr>
  </w:style>
  <w:style w:type="character" w:customStyle="1" w:styleId="Inne">
    <w:name w:val="Inne_"/>
    <w:basedOn w:val="Domylnaczcionkaakapitu"/>
    <w:link w:val="Inne0"/>
    <w:rsid w:val="00AF3A97"/>
    <w:rPr>
      <w:rFonts w:ascii="Cambria" w:eastAsia="Cambria" w:hAnsi="Cambria" w:cs="Cambria"/>
      <w:shd w:val="clear" w:color="auto" w:fill="FFFFFF"/>
    </w:rPr>
  </w:style>
  <w:style w:type="paragraph" w:customStyle="1" w:styleId="Podpisobrazu0">
    <w:name w:val="Podpis obrazu"/>
    <w:basedOn w:val="Normalny"/>
    <w:link w:val="Podpisobrazu"/>
    <w:rsid w:val="00AF3A97"/>
    <w:pPr>
      <w:widowControl w:val="0"/>
      <w:shd w:val="clear" w:color="auto" w:fill="FFFFFF"/>
      <w:spacing w:after="0" w:line="240" w:lineRule="auto"/>
    </w:pPr>
    <w:rPr>
      <w:rFonts w:ascii="Arial" w:eastAsia="Arial" w:hAnsi="Arial" w:cs="Arial"/>
      <w:color w:val="535354"/>
      <w:sz w:val="11"/>
      <w:szCs w:val="11"/>
      <w:lang w:eastAsia="pl-PL"/>
    </w:rPr>
  </w:style>
  <w:style w:type="paragraph" w:customStyle="1" w:styleId="Nagwek10">
    <w:name w:val="Nagłówek #1"/>
    <w:basedOn w:val="Normalny"/>
    <w:link w:val="Nagwek1"/>
    <w:rsid w:val="00AF3A97"/>
    <w:pPr>
      <w:widowControl w:val="0"/>
      <w:shd w:val="clear" w:color="auto" w:fill="FFFFFF"/>
      <w:spacing w:after="0" w:line="240" w:lineRule="auto"/>
      <w:outlineLvl w:val="0"/>
    </w:pPr>
    <w:rPr>
      <w:rFonts w:ascii="Arial" w:eastAsia="Arial" w:hAnsi="Arial" w:cs="Arial"/>
      <w:sz w:val="46"/>
      <w:szCs w:val="46"/>
      <w:lang w:eastAsia="pl-PL"/>
    </w:rPr>
  </w:style>
  <w:style w:type="paragraph" w:customStyle="1" w:styleId="Teksttreci0">
    <w:name w:val="Tekst treści"/>
    <w:basedOn w:val="Normalny"/>
    <w:link w:val="Teksttreci"/>
    <w:rsid w:val="00AF3A97"/>
    <w:pPr>
      <w:widowControl w:val="0"/>
      <w:shd w:val="clear" w:color="auto" w:fill="FFFFFF"/>
      <w:spacing w:after="0" w:line="288" w:lineRule="auto"/>
    </w:pPr>
    <w:rPr>
      <w:rFonts w:ascii="Cambria" w:eastAsia="Cambria" w:hAnsi="Cambria" w:cs="Cambria"/>
      <w:sz w:val="20"/>
      <w:szCs w:val="20"/>
      <w:lang w:eastAsia="pl-PL"/>
    </w:rPr>
  </w:style>
  <w:style w:type="paragraph" w:customStyle="1" w:styleId="Nagwek20">
    <w:name w:val="Nagłówek #2"/>
    <w:basedOn w:val="Normalny"/>
    <w:link w:val="Nagwek2"/>
    <w:rsid w:val="00AF3A97"/>
    <w:pPr>
      <w:widowControl w:val="0"/>
      <w:shd w:val="clear" w:color="auto" w:fill="FFFFFF"/>
      <w:spacing w:after="0" w:line="288" w:lineRule="auto"/>
      <w:jc w:val="center"/>
      <w:outlineLvl w:val="1"/>
    </w:pPr>
    <w:rPr>
      <w:rFonts w:ascii="Cambria" w:eastAsia="Cambria" w:hAnsi="Cambria" w:cs="Cambria"/>
      <w:b/>
      <w:bCs/>
      <w:sz w:val="20"/>
      <w:szCs w:val="20"/>
      <w:lang w:eastAsia="pl-PL"/>
    </w:rPr>
  </w:style>
  <w:style w:type="paragraph" w:customStyle="1" w:styleId="Nagweklubstopka20">
    <w:name w:val="Nagłówek lub stopka (2)"/>
    <w:basedOn w:val="Normalny"/>
    <w:link w:val="Nagweklubstopka2"/>
    <w:rsid w:val="00AF3A97"/>
    <w:pPr>
      <w:widowControl w:val="0"/>
      <w:shd w:val="clear" w:color="auto" w:fill="FFFFFF"/>
      <w:spacing w:after="0" w:line="240" w:lineRule="auto"/>
    </w:pPr>
    <w:rPr>
      <w:rFonts w:ascii="Times New Roman" w:eastAsia="Times New Roman" w:hAnsi="Times New Roman"/>
      <w:sz w:val="20"/>
      <w:szCs w:val="20"/>
      <w:lang w:eastAsia="pl-PL"/>
    </w:rPr>
  </w:style>
  <w:style w:type="paragraph" w:customStyle="1" w:styleId="Podpistabeli0">
    <w:name w:val="Podpis tabeli"/>
    <w:basedOn w:val="Normalny"/>
    <w:link w:val="Podpistabeli"/>
    <w:rsid w:val="00AF3A97"/>
    <w:pPr>
      <w:widowControl w:val="0"/>
      <w:shd w:val="clear" w:color="auto" w:fill="FFFFFF"/>
      <w:spacing w:after="0" w:line="240" w:lineRule="auto"/>
    </w:pPr>
    <w:rPr>
      <w:rFonts w:ascii="Cambria" w:eastAsia="Cambria" w:hAnsi="Cambria" w:cs="Cambria"/>
      <w:sz w:val="20"/>
      <w:szCs w:val="20"/>
      <w:lang w:eastAsia="pl-PL"/>
    </w:rPr>
  </w:style>
  <w:style w:type="paragraph" w:customStyle="1" w:styleId="Inne0">
    <w:name w:val="Inne"/>
    <w:basedOn w:val="Normalny"/>
    <w:link w:val="Inne"/>
    <w:rsid w:val="00AF3A97"/>
    <w:pPr>
      <w:widowControl w:val="0"/>
      <w:shd w:val="clear" w:color="auto" w:fill="FFFFFF"/>
      <w:spacing w:after="0" w:line="288" w:lineRule="auto"/>
    </w:pPr>
    <w:rPr>
      <w:rFonts w:ascii="Cambria" w:eastAsia="Cambria" w:hAnsi="Cambria" w:cs="Cambria"/>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389452">
      <w:bodyDiv w:val="1"/>
      <w:marLeft w:val="0"/>
      <w:marRight w:val="0"/>
      <w:marTop w:val="0"/>
      <w:marBottom w:val="0"/>
      <w:divBdr>
        <w:top w:val="none" w:sz="0" w:space="0" w:color="auto"/>
        <w:left w:val="none" w:sz="0" w:space="0" w:color="auto"/>
        <w:bottom w:val="none" w:sz="0" w:space="0" w:color="auto"/>
        <w:right w:val="none" w:sz="0" w:space="0" w:color="auto"/>
      </w:divBdr>
    </w:div>
    <w:div w:id="379672139">
      <w:bodyDiv w:val="1"/>
      <w:marLeft w:val="0"/>
      <w:marRight w:val="0"/>
      <w:marTop w:val="0"/>
      <w:marBottom w:val="0"/>
      <w:divBdr>
        <w:top w:val="none" w:sz="0" w:space="0" w:color="auto"/>
        <w:left w:val="none" w:sz="0" w:space="0" w:color="auto"/>
        <w:bottom w:val="none" w:sz="0" w:space="0" w:color="auto"/>
        <w:right w:val="none" w:sz="0" w:space="0" w:color="auto"/>
      </w:divBdr>
    </w:div>
    <w:div w:id="622073936">
      <w:bodyDiv w:val="1"/>
      <w:marLeft w:val="0"/>
      <w:marRight w:val="0"/>
      <w:marTop w:val="0"/>
      <w:marBottom w:val="0"/>
      <w:divBdr>
        <w:top w:val="none" w:sz="0" w:space="0" w:color="auto"/>
        <w:left w:val="none" w:sz="0" w:space="0" w:color="auto"/>
        <w:bottom w:val="none" w:sz="0" w:space="0" w:color="auto"/>
        <w:right w:val="none" w:sz="0" w:space="0" w:color="auto"/>
      </w:divBdr>
    </w:div>
    <w:div w:id="1066100578">
      <w:bodyDiv w:val="1"/>
      <w:marLeft w:val="0"/>
      <w:marRight w:val="0"/>
      <w:marTop w:val="0"/>
      <w:marBottom w:val="0"/>
      <w:divBdr>
        <w:top w:val="none" w:sz="0" w:space="0" w:color="auto"/>
        <w:left w:val="none" w:sz="0" w:space="0" w:color="auto"/>
        <w:bottom w:val="none" w:sz="0" w:space="0" w:color="auto"/>
        <w:right w:val="none" w:sz="0" w:space="0" w:color="auto"/>
      </w:divBdr>
    </w:div>
    <w:div w:id="163941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4DA45-F47F-459E-858E-7D0F91D12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21798</Words>
  <Characters>130791</Characters>
  <Application>Microsoft Office Word</Application>
  <DocSecurity>0</DocSecurity>
  <Lines>1089</Lines>
  <Paragraphs>304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152285</CharactersWithSpaces>
  <SharedDoc>false</SharedDoc>
  <HLinks>
    <vt:vector size="6" baseType="variant">
      <vt:variant>
        <vt:i4>4784200</vt:i4>
      </vt:variant>
      <vt:variant>
        <vt:i4>0</vt:i4>
      </vt:variant>
      <vt:variant>
        <vt:i4>0</vt:i4>
      </vt:variant>
      <vt:variant>
        <vt:i4>5</vt:i4>
      </vt:variant>
      <vt:variant>
        <vt:lpwstr>http://www.bip.______________________________/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Ewelina</dc:creator>
  <cp:lastModifiedBy>Joanna Dzieńska</cp:lastModifiedBy>
  <cp:revision>2</cp:revision>
  <cp:lastPrinted>2019-09-05T11:51:00Z</cp:lastPrinted>
  <dcterms:created xsi:type="dcterms:W3CDTF">2019-09-11T12:12:00Z</dcterms:created>
  <dcterms:modified xsi:type="dcterms:W3CDTF">2019-09-11T12:12:00Z</dcterms:modified>
</cp:coreProperties>
</file>