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68C3" w14:textId="09289EB5" w:rsidR="00D7314B" w:rsidRPr="003B3E99" w:rsidRDefault="00D7314B" w:rsidP="00D7314B">
      <w:pPr>
        <w:spacing w:after="0"/>
        <w:jc w:val="right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3B3E99">
        <w:rPr>
          <w:rFonts w:ascii="Tahoma" w:hAnsi="Tahoma" w:cs="Tahoma"/>
          <w:b/>
          <w:bCs/>
          <w:sz w:val="16"/>
          <w:szCs w:val="16"/>
          <w:lang w:eastAsia="ar-SA"/>
        </w:rPr>
        <w:t xml:space="preserve">Załącznik nr </w:t>
      </w:r>
      <w:r w:rsidR="006C1663" w:rsidRPr="003B3E99">
        <w:rPr>
          <w:rFonts w:ascii="Tahoma" w:hAnsi="Tahoma" w:cs="Tahoma"/>
          <w:b/>
          <w:bCs/>
          <w:sz w:val="16"/>
          <w:szCs w:val="16"/>
          <w:lang w:eastAsia="ar-SA"/>
        </w:rPr>
        <w:t>2</w:t>
      </w:r>
    </w:p>
    <w:p w14:paraId="6D84CC7C" w14:textId="711A23E9" w:rsidR="00D726B9" w:rsidRPr="00D538E3" w:rsidRDefault="00D726B9" w:rsidP="00D726B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B3E99">
        <w:rPr>
          <w:rFonts w:ascii="Tahoma" w:hAnsi="Tahoma" w:cs="Tahoma"/>
          <w:sz w:val="16"/>
          <w:szCs w:val="16"/>
          <w:lang w:eastAsia="ar-SA"/>
        </w:rPr>
        <w:t xml:space="preserve"> do Procedury oceny i wyboru operacji w ramach Planu Strategicznego </w:t>
      </w:r>
      <w:r w:rsidRPr="00D538E3">
        <w:rPr>
          <w:rFonts w:ascii="Tahoma" w:hAnsi="Tahoma" w:cs="Tahoma"/>
          <w:sz w:val="16"/>
          <w:szCs w:val="16"/>
          <w:lang w:eastAsia="ar-SA"/>
        </w:rPr>
        <w:t xml:space="preserve">dla Wspólnej Polityki Rolnej na  lata 2023–2027 </w:t>
      </w:r>
    </w:p>
    <w:p w14:paraId="598B4C5E" w14:textId="01147D2C" w:rsidR="00D726B9" w:rsidRPr="00D538E3" w:rsidRDefault="00D726B9" w:rsidP="00D726B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D538E3">
        <w:rPr>
          <w:rFonts w:ascii="Tahoma" w:hAnsi="Tahoma" w:cs="Tahoma"/>
          <w:sz w:val="16"/>
          <w:szCs w:val="16"/>
          <w:lang w:eastAsia="ar-SA"/>
        </w:rPr>
        <w:t>dla interwencji I.13.1 LEADER/RLKS realizowanych przez podmioty innej niż LGD</w:t>
      </w:r>
      <w:r w:rsidR="00FB64D6" w:rsidRPr="00D538E3">
        <w:rPr>
          <w:rFonts w:ascii="Tahoma" w:hAnsi="Tahoma" w:cs="Tahoma"/>
          <w:sz w:val="16"/>
          <w:szCs w:val="16"/>
          <w:lang w:eastAsia="ar-SA"/>
        </w:rPr>
        <w:t xml:space="preserve"> i operacji własnych</w:t>
      </w:r>
    </w:p>
    <w:p w14:paraId="00626313" w14:textId="77777777" w:rsidR="00D726B9" w:rsidRPr="00D538E3" w:rsidRDefault="00D726B9" w:rsidP="00D726B9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</w:p>
    <w:p w14:paraId="6F26AAD2" w14:textId="1DFEDAFE" w:rsidR="00A31776" w:rsidRPr="00D538E3" w:rsidRDefault="00A31776" w:rsidP="00A31776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D538E3">
        <w:rPr>
          <w:rFonts w:ascii="Tahoma" w:hAnsi="Tahoma" w:cs="Tahoma"/>
          <w:b/>
          <w:sz w:val="28"/>
          <w:szCs w:val="28"/>
          <w:lang w:eastAsia="ar-SA"/>
        </w:rPr>
        <w:t xml:space="preserve">Karta oceny </w:t>
      </w:r>
      <w:r w:rsidR="0038432F" w:rsidRPr="00D538E3">
        <w:rPr>
          <w:rFonts w:ascii="Tahoma" w:hAnsi="Tahoma" w:cs="Tahoma"/>
          <w:b/>
          <w:sz w:val="28"/>
          <w:szCs w:val="28"/>
          <w:lang w:eastAsia="ar-SA"/>
        </w:rPr>
        <w:t>kryteriów</w:t>
      </w:r>
      <w:r w:rsidR="006C1663" w:rsidRPr="00D538E3">
        <w:rPr>
          <w:rFonts w:ascii="Tahoma" w:hAnsi="Tahoma" w:cs="Tahoma"/>
          <w:b/>
          <w:sz w:val="28"/>
          <w:szCs w:val="28"/>
          <w:lang w:eastAsia="ar-SA"/>
        </w:rPr>
        <w:t xml:space="preserve"> dostępowych</w:t>
      </w:r>
      <w:r w:rsidRPr="00D538E3">
        <w:rPr>
          <w:rFonts w:ascii="Tahoma" w:hAnsi="Tahoma" w:cs="Tahoma"/>
          <w:b/>
          <w:sz w:val="28"/>
          <w:szCs w:val="28"/>
          <w:lang w:eastAsia="ar-SA"/>
        </w:rPr>
        <w:t xml:space="preserve"> (wzór)</w:t>
      </w:r>
    </w:p>
    <w:p w14:paraId="23B5AC20" w14:textId="77777777" w:rsidR="00D7314B" w:rsidRPr="003B3E99" w:rsidRDefault="00D7314B" w:rsidP="00D7314B">
      <w:pPr>
        <w:spacing w:after="0"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0B99200B" w14:textId="77777777" w:rsidR="00D7314B" w:rsidRPr="003B3E99" w:rsidRDefault="00D7314B" w:rsidP="00D7314B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Oznaczenie naboru:  ………………………………………………………………………………………………………</w:t>
      </w:r>
    </w:p>
    <w:p w14:paraId="0C6F065D" w14:textId="3A0A9575" w:rsidR="00D7314B" w:rsidRPr="003B3E99" w:rsidRDefault="00D7314B" w:rsidP="00D7314B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Wniosek nr:  ……………………………… złożony przez: …………………………………………………………..</w:t>
      </w:r>
    </w:p>
    <w:p w14:paraId="1CBAE713" w14:textId="35852300" w:rsidR="00D7314B" w:rsidRPr="003B3E99" w:rsidRDefault="00D7314B" w:rsidP="00D7314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Tytuł operacji:</w:t>
      </w:r>
      <w:r w:rsidRPr="003B3E99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tbl>
      <w:tblPr>
        <w:tblW w:w="1603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9"/>
        <w:gridCol w:w="575"/>
        <w:gridCol w:w="562"/>
        <w:gridCol w:w="473"/>
        <w:gridCol w:w="1385"/>
        <w:gridCol w:w="174"/>
        <w:gridCol w:w="537"/>
        <w:gridCol w:w="3411"/>
        <w:gridCol w:w="575"/>
        <w:gridCol w:w="701"/>
        <w:gridCol w:w="2167"/>
      </w:tblGrid>
      <w:tr w:rsidR="006C1663" w:rsidRPr="003B3E99" w14:paraId="2A0F2A1B" w14:textId="51D62598" w:rsidTr="005A2B71">
        <w:trPr>
          <w:trHeight w:val="690"/>
        </w:trPr>
        <w:tc>
          <w:tcPr>
            <w:tcW w:w="16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vAlign w:val="center"/>
          </w:tcPr>
          <w:p w14:paraId="1F6D12CF" w14:textId="461078F3" w:rsidR="006C1663" w:rsidRPr="003B3E99" w:rsidRDefault="00B832B6" w:rsidP="004C344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</w:rPr>
              <w:t xml:space="preserve">ZGODNOŚĆ OPERACJI </w:t>
            </w:r>
            <w:r w:rsidRPr="00D538E3">
              <w:rPr>
                <w:rFonts w:ascii="Tahoma" w:hAnsi="Tahoma" w:cs="Tahoma"/>
                <w:b/>
                <w:bCs/>
              </w:rPr>
              <w:t>Z LSR</w:t>
            </w:r>
            <w:r w:rsidR="0038432F" w:rsidRPr="00D538E3">
              <w:rPr>
                <w:rFonts w:ascii="Tahoma" w:hAnsi="Tahoma" w:cs="Tahoma"/>
                <w:b/>
                <w:bCs/>
              </w:rPr>
              <w:t xml:space="preserve"> i WARUNKAMI NABORU</w:t>
            </w:r>
          </w:p>
        </w:tc>
      </w:tr>
      <w:tr w:rsidR="009E1097" w:rsidRPr="003B3E99" w14:paraId="4DD32405" w14:textId="77777777" w:rsidTr="005A2B71">
        <w:trPr>
          <w:trHeight w:val="545"/>
        </w:trPr>
        <w:tc>
          <w:tcPr>
            <w:tcW w:w="5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754BDB" w14:textId="2EAC9FC1" w:rsidR="009E1097" w:rsidRPr="003B3E99" w:rsidRDefault="006C1663" w:rsidP="00EB5B42">
            <w:pPr>
              <w:spacing w:before="240"/>
              <w:rPr>
                <w:rFonts w:ascii="Tahoma" w:hAnsi="Tahoma" w:cs="Tahoma"/>
                <w:b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</w:rPr>
              <w:t>Kryterium: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EBD0FF" w14:textId="456099B6" w:rsidR="009E1097" w:rsidRPr="003B3E99" w:rsidRDefault="009E1097" w:rsidP="00EB5B4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BDA892" w14:textId="01515BD3" w:rsidR="009E1097" w:rsidRPr="003B3E99" w:rsidRDefault="009E1097" w:rsidP="00EB5B4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F8AC06" w14:textId="407EF2B1" w:rsidR="009F599E" w:rsidRPr="003B3E99" w:rsidRDefault="009E1097" w:rsidP="00EB5B4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C4ADB" w14:textId="500BD71A" w:rsidR="009E1097" w:rsidRPr="003B3E99" w:rsidRDefault="009E1097" w:rsidP="00EB5B4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Do uzup.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48316D" w14:textId="77777777" w:rsidR="009E1097" w:rsidRDefault="009E1097" w:rsidP="005A2B71">
            <w:pPr>
              <w:spacing w:before="240"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  <w:p w14:paraId="21C9164F" w14:textId="5F7DF9DF" w:rsidR="005F7665" w:rsidRPr="005A2B71" w:rsidRDefault="005F7665" w:rsidP="005A2B71">
            <w:pPr>
              <w:spacing w:after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A2B7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(w przypadku </w:t>
            </w:r>
            <w:r w:rsidR="00C03753" w:rsidRPr="005A2B7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potrzeby złożenia uzupełnień wskazuje się zakres </w:t>
            </w:r>
            <w:r w:rsidR="005A2B71" w:rsidRPr="005A2B71">
              <w:rPr>
                <w:rFonts w:ascii="Tahoma" w:hAnsi="Tahoma" w:cs="Tahoma"/>
                <w:i/>
                <w:iCs/>
                <w:sz w:val="18"/>
                <w:szCs w:val="18"/>
              </w:rPr>
              <w:t>potrzebnych wyjaśnień i dokumenty</w:t>
            </w:r>
            <w:r w:rsidR="009B501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, których </w:t>
            </w:r>
            <w:r w:rsidR="00833BB1">
              <w:rPr>
                <w:rFonts w:ascii="Tahoma" w:hAnsi="Tahoma" w:cs="Tahoma"/>
                <w:i/>
                <w:iCs/>
                <w:sz w:val="18"/>
                <w:szCs w:val="18"/>
              </w:rPr>
              <w:t>przedłożenie jest konieczne)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083F5" w14:textId="2FF1A4B0" w:rsidR="009E1097" w:rsidRPr="003B3E99" w:rsidRDefault="009E1097" w:rsidP="00EB5B4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Po uzupełnieniach</w:t>
            </w:r>
          </w:p>
        </w:tc>
      </w:tr>
      <w:tr w:rsidR="009E1097" w:rsidRPr="003B3E99" w14:paraId="661BC8AA" w14:textId="77777777" w:rsidTr="005A2B71">
        <w:trPr>
          <w:trHeight w:val="147"/>
        </w:trPr>
        <w:tc>
          <w:tcPr>
            <w:tcW w:w="5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F11F18" w14:textId="77777777" w:rsidR="009E1097" w:rsidRPr="003B3E99" w:rsidRDefault="009E1097" w:rsidP="0080330F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2C8BD" w14:textId="77777777" w:rsidR="009E1097" w:rsidRPr="003B3E99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1BDF98" w14:textId="77777777" w:rsidR="009E1097" w:rsidRPr="003B3E99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5D7108" w14:textId="77777777" w:rsidR="009E1097" w:rsidRPr="003B3E99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C61D32" w14:textId="77777777" w:rsidR="009E1097" w:rsidRPr="003B3E99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5ACE7F" w14:textId="77777777" w:rsidR="009E1097" w:rsidRPr="003B3E99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5501A8" w14:textId="6E5CE770" w:rsidR="009E1097" w:rsidRPr="003B3E99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7A32A1" w14:textId="77777777" w:rsidR="009E1097" w:rsidRPr="003B3E99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B0B4FB" w14:textId="24891E1D" w:rsidR="009E1097" w:rsidRPr="003B3E99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</w:tr>
      <w:tr w:rsidR="009F599E" w:rsidRPr="003B3E99" w14:paraId="0A522ED5" w14:textId="77777777" w:rsidTr="005A2B71">
        <w:trPr>
          <w:trHeight w:val="833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457693" w14:textId="77777777" w:rsidR="009F599E" w:rsidRPr="003B3E99" w:rsidRDefault="009F599E" w:rsidP="006C1663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sz w:val="18"/>
                <w:szCs w:val="18"/>
              </w:rPr>
              <w:t>Czy operacja wpisuje się w zakres wsparcia określony w ogłoszeniu o naborze?</w:t>
            </w:r>
          </w:p>
          <w:p w14:paraId="0F48BC4C" w14:textId="77777777" w:rsidR="009F599E" w:rsidRPr="003B3E99" w:rsidRDefault="009F599E" w:rsidP="006C1663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3E209D" w14:textId="08755E3E" w:rsidR="009F599E" w:rsidRPr="003B3E99" w:rsidRDefault="009F599E" w:rsidP="006C1663">
            <w:pPr>
              <w:spacing w:after="0"/>
              <w:jc w:val="both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3B3E99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Uzasadnienie ze wskazaniem zakresu wsparcia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FE2D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E7B3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B8B0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F8AD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66DC4B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1DF2C1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690DC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200AFC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1097" w:rsidRPr="003B3E99" w14:paraId="7153A544" w14:textId="73920AF0" w:rsidTr="005A2B71">
        <w:trPr>
          <w:trHeight w:val="875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8FE292" w14:textId="1672A2E0" w:rsidR="009E1097" w:rsidRPr="00D538E3" w:rsidRDefault="006C1663" w:rsidP="006C1663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sz w:val="18"/>
                <w:szCs w:val="18"/>
              </w:rPr>
              <w:t xml:space="preserve">Czy operacja jest zgodna z LSR w zakresie wpisywania się operacji w określony/określone w ogłoszeniu o naborze cel/cele </w:t>
            </w:r>
            <w:r w:rsidR="008D30F3" w:rsidRPr="00D538E3">
              <w:rPr>
                <w:rFonts w:ascii="Tahoma" w:hAnsi="Tahoma" w:cs="Tahoma"/>
                <w:b/>
                <w:sz w:val="18"/>
                <w:szCs w:val="18"/>
              </w:rPr>
              <w:t xml:space="preserve">strategiczne </w:t>
            </w:r>
            <w:r w:rsidRPr="00D538E3">
              <w:rPr>
                <w:rFonts w:ascii="Tahoma" w:hAnsi="Tahoma" w:cs="Tahoma"/>
                <w:b/>
                <w:sz w:val="18"/>
                <w:szCs w:val="18"/>
              </w:rPr>
              <w:t>LSR?</w:t>
            </w:r>
          </w:p>
          <w:p w14:paraId="15D67478" w14:textId="77777777" w:rsidR="009F599E" w:rsidRPr="00D538E3" w:rsidRDefault="009F599E" w:rsidP="006C1663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4FDD137" w14:textId="77477A5E" w:rsidR="009F599E" w:rsidRPr="00D538E3" w:rsidRDefault="009F599E" w:rsidP="006C1663">
            <w:pPr>
              <w:spacing w:after="0"/>
              <w:jc w:val="both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D538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Uzasadnienie ze wskazaniem realizowanego celu/celów LSR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F3A9" w14:textId="77777777" w:rsidR="009E1097" w:rsidRPr="003B3E99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7B94" w14:textId="77777777" w:rsidR="009E1097" w:rsidRPr="003B3E99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A6CB" w14:textId="77777777" w:rsidR="009E1097" w:rsidRPr="003B3E99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402C" w14:textId="77777777" w:rsidR="009E1097" w:rsidRPr="003B3E99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B9989" w14:textId="77777777" w:rsidR="009E1097" w:rsidRPr="003B3E99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C890B4" w14:textId="77777777" w:rsidR="009E1097" w:rsidRPr="003B3E99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05E79" w14:textId="77777777" w:rsidR="009E1097" w:rsidRPr="003B3E99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AA1B5" w14:textId="44F87229" w:rsidR="009E1097" w:rsidRPr="003B3E99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30F3" w:rsidRPr="003B3E99" w14:paraId="5BCF23F0" w14:textId="77777777" w:rsidTr="005A2B71">
        <w:trPr>
          <w:trHeight w:val="875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C5A4F" w14:textId="77777777" w:rsidR="008D30F3" w:rsidRPr="00D538E3" w:rsidRDefault="008D30F3" w:rsidP="006C1663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sz w:val="18"/>
                <w:szCs w:val="18"/>
              </w:rPr>
              <w:t>Czy operacja jest zgodna z LSR w zakresie wpisywania się w co najmniej jedno przedsięwzięcie LSR określone w ogłoszeniu o naborze?</w:t>
            </w:r>
          </w:p>
          <w:p w14:paraId="5E184FA9" w14:textId="77777777" w:rsidR="008D30F3" w:rsidRPr="00D538E3" w:rsidRDefault="008D30F3" w:rsidP="006C1663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95A0D45" w14:textId="34A1D006" w:rsidR="008D30F3" w:rsidRPr="00D538E3" w:rsidRDefault="008D30F3" w:rsidP="006C1663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538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Uzasadnienie ze wskazaniem realizowanego przedsięwzięcia LSR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E9C1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7B36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A840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6CB9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98EE5F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D5B0D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ABF77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0057B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30F3" w:rsidRPr="003B3E99" w14:paraId="683B1833" w14:textId="77777777" w:rsidTr="005A2B71">
        <w:trPr>
          <w:trHeight w:val="875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D1A01" w14:textId="77777777" w:rsidR="008D30F3" w:rsidRPr="00D538E3" w:rsidRDefault="008D30F3" w:rsidP="006C1663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sz w:val="18"/>
                <w:szCs w:val="18"/>
              </w:rPr>
              <w:t>Czy operacja zakłada realizację wskaźników zaplanowanych dla danego przedsięwzięcia w LSR?</w:t>
            </w:r>
          </w:p>
          <w:p w14:paraId="1894ED9F" w14:textId="77777777" w:rsidR="008D30F3" w:rsidRPr="00D538E3" w:rsidRDefault="008D30F3" w:rsidP="006C1663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3421C2" w14:textId="6C994187" w:rsidR="008D30F3" w:rsidRPr="00D538E3" w:rsidRDefault="008D30F3" w:rsidP="006C1663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538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Uzasadnienie ze wskazaniem realizowanego wskaźnika LSR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1381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F16F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2AA8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4846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965B8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017D7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F5E55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2CACE" w14:textId="77777777" w:rsidR="008D30F3" w:rsidRPr="003B3E99" w:rsidRDefault="008D30F3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B42" w:rsidRPr="003B3E99" w14:paraId="0A9FF150" w14:textId="77777777" w:rsidTr="005A2B71">
        <w:trPr>
          <w:trHeight w:val="718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E8A8B" w14:textId="41EF0162" w:rsidR="00EB5B42" w:rsidRPr="00D538E3" w:rsidRDefault="00EB5B42" w:rsidP="006C1663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sz w:val="18"/>
                <w:szCs w:val="18"/>
              </w:rPr>
              <w:t>Czy operacja spełnia następujące inne warunki wsparcia określone w LSR</w:t>
            </w:r>
            <w:r w:rsidR="0038432F" w:rsidRPr="00D538E3">
              <w:rPr>
                <w:rFonts w:ascii="Tahoma" w:hAnsi="Tahoma" w:cs="Tahoma"/>
                <w:b/>
                <w:sz w:val="18"/>
                <w:szCs w:val="18"/>
              </w:rPr>
              <w:t xml:space="preserve"> i ogłoszeniu o naborze</w:t>
            </w:r>
            <w:r w:rsidRPr="00D538E3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28338EBF" w14:textId="7F18C9D9" w:rsidR="00EB5B42" w:rsidRPr="00D538E3" w:rsidRDefault="00EB5B42" w:rsidP="006C1663">
            <w:pPr>
              <w:spacing w:after="0"/>
              <w:jc w:val="both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80D47" w14:textId="4C25B091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2391B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59241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8B276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33375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9DA22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220E4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64C32A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B42" w:rsidRPr="003B3E99" w14:paraId="53154E99" w14:textId="77777777" w:rsidTr="005A2B71">
        <w:trPr>
          <w:trHeight w:val="567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80677B" w14:textId="3C6A5CDE" w:rsidR="00EB5B42" w:rsidRPr="003B3E99" w:rsidRDefault="00EB5B42" w:rsidP="001229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sz w:val="18"/>
                <w:szCs w:val="18"/>
              </w:rPr>
              <w:t xml:space="preserve">Warunek nr 1 </w:t>
            </w:r>
            <w:r w:rsidRPr="003B3E99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(wpisać jaki)</w:t>
            </w:r>
            <w:r w:rsidRPr="003B3E99"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EA938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EAF22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18F3A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0A925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5BAB2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E818BA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97E25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3944E7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599E" w:rsidRPr="003B3E99" w14:paraId="7E8BD794" w14:textId="77777777" w:rsidTr="005A2B71">
        <w:trPr>
          <w:trHeight w:val="567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4E7208" w14:textId="40726ED8" w:rsidR="009F599E" w:rsidRPr="003B3E99" w:rsidRDefault="00EB5B42" w:rsidP="001229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Warunek nr 2 </w:t>
            </w:r>
            <w:r w:rsidRPr="003B3E99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(wpisać jaki)</w:t>
            </w:r>
            <w:r w:rsidRPr="003B3E99"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4C1C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B8A4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700D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81F5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2668AC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A7210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6B904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3482D4" w14:textId="77777777" w:rsidR="009F599E" w:rsidRPr="003B3E99" w:rsidRDefault="009F599E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B42" w:rsidRPr="003B3E99" w14:paraId="26C02CD8" w14:textId="77777777" w:rsidTr="005A2B71">
        <w:trPr>
          <w:trHeight w:val="567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1AC5F" w14:textId="2CD4B3C6" w:rsidR="00EB5B42" w:rsidRPr="003B3E99" w:rsidRDefault="00893BFF" w:rsidP="001229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sz w:val="18"/>
                <w:szCs w:val="18"/>
              </w:rPr>
              <w:t xml:space="preserve">Warunek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3B3E9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B3E99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(wpisać jaki)</w:t>
            </w:r>
            <w:r w:rsidRPr="003B3E99"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B4F7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5CB1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E0E6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8EEC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CFCDA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1D209E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793D1E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A7B13" w14:textId="77777777" w:rsidR="00EB5B42" w:rsidRPr="003B3E99" w:rsidRDefault="00EB5B42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3BFF" w:rsidRPr="003B3E99" w14:paraId="6A7D1AAA" w14:textId="77777777" w:rsidTr="005A2B71">
        <w:trPr>
          <w:trHeight w:val="567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F57F7" w14:textId="10CFFB42" w:rsidR="00893BFF" w:rsidRPr="003B3E99" w:rsidRDefault="00893BFF" w:rsidP="001229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sz w:val="18"/>
                <w:szCs w:val="18"/>
              </w:rPr>
              <w:t xml:space="preserve">Warunek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B3E9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B3E99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(wpisać jaki)</w:t>
            </w:r>
            <w:r w:rsidRPr="003B3E99"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4B4F" w14:textId="77777777" w:rsidR="00893BFF" w:rsidRPr="003B3E99" w:rsidRDefault="00893BFF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18D3" w14:textId="77777777" w:rsidR="00893BFF" w:rsidRPr="003B3E99" w:rsidRDefault="00893BFF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2BB2" w14:textId="77777777" w:rsidR="00893BFF" w:rsidRPr="003B3E99" w:rsidRDefault="00893BFF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2BBA" w14:textId="77777777" w:rsidR="00893BFF" w:rsidRPr="003B3E99" w:rsidRDefault="00893BFF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D82CCE" w14:textId="77777777" w:rsidR="00893BFF" w:rsidRPr="003B3E99" w:rsidRDefault="00893BFF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B9115" w14:textId="77777777" w:rsidR="00893BFF" w:rsidRPr="003B3E99" w:rsidRDefault="00893BFF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9BFF3" w14:textId="77777777" w:rsidR="00893BFF" w:rsidRPr="003B3E99" w:rsidRDefault="00893BFF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5A7A4" w14:textId="77777777" w:rsidR="00893BFF" w:rsidRPr="003B3E99" w:rsidRDefault="00893BFF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3BFF" w:rsidRPr="003B3E99" w14:paraId="2644CC23" w14:textId="77777777" w:rsidTr="00893BFF">
        <w:trPr>
          <w:trHeight w:val="283"/>
        </w:trPr>
        <w:tc>
          <w:tcPr>
            <w:tcW w:w="16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7EDBBA6" w14:textId="0289FA88" w:rsidR="00893BFF" w:rsidRPr="003B3E99" w:rsidRDefault="00893BFF" w:rsidP="00893BF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1663" w:rsidRPr="003B3E99" w14:paraId="7C447457" w14:textId="77777777" w:rsidTr="005A2B71">
        <w:trPr>
          <w:trHeight w:val="658"/>
        </w:trPr>
        <w:tc>
          <w:tcPr>
            <w:tcW w:w="16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vAlign w:val="center"/>
          </w:tcPr>
          <w:p w14:paraId="699B0CBC" w14:textId="0631358C" w:rsidR="006C1663" w:rsidRPr="003B3E99" w:rsidRDefault="00B832B6" w:rsidP="00D7643C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</w:rPr>
              <w:t xml:space="preserve">ZGODNOŚĆ OPERACJI Z WARUNKAMI DOSTĘPOWYMI </w:t>
            </w:r>
            <w:r w:rsidR="00AC733E" w:rsidRPr="003B3E99">
              <w:rPr>
                <w:rFonts w:ascii="Tahoma" w:hAnsi="Tahoma" w:cs="Tahoma"/>
                <w:b/>
                <w:bCs/>
              </w:rPr>
              <w:t>*</w:t>
            </w:r>
          </w:p>
        </w:tc>
      </w:tr>
      <w:tr w:rsidR="00B832B6" w:rsidRPr="003B3E99" w14:paraId="6828127C" w14:textId="77777777" w:rsidTr="005A2B71">
        <w:trPr>
          <w:trHeight w:val="321"/>
        </w:trPr>
        <w:tc>
          <w:tcPr>
            <w:tcW w:w="16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C3B9F" w14:textId="725D7073" w:rsidR="00B832B6" w:rsidRPr="003B3E99" w:rsidRDefault="00E80BE7" w:rsidP="00701C67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3E99">
              <w:rPr>
                <w:rFonts w:ascii="Tahoma" w:hAnsi="Tahoma" w:cs="Tahoma"/>
                <w:b/>
                <w:bCs/>
                <w:sz w:val="20"/>
                <w:szCs w:val="20"/>
              </w:rPr>
              <w:t>Warun</w:t>
            </w:r>
            <w:r w:rsidR="00607E3E" w:rsidRPr="003B3E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ek ogólny </w:t>
            </w:r>
            <w:r w:rsidRPr="003B3E99">
              <w:rPr>
                <w:rFonts w:ascii="Tahoma" w:hAnsi="Tahoma" w:cs="Tahoma"/>
                <w:b/>
                <w:bCs/>
                <w:sz w:val="20"/>
                <w:szCs w:val="20"/>
              </w:rPr>
              <w:t>dla każdego wnioskodawcy</w:t>
            </w:r>
          </w:p>
        </w:tc>
      </w:tr>
      <w:tr w:rsidR="00E80BE7" w:rsidRPr="003B3E99" w14:paraId="1905364B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0D1BF6" w14:textId="0C49CAFA" w:rsidR="00E80BE7" w:rsidRPr="003B3E99" w:rsidRDefault="00E80BE7" w:rsidP="00122924">
            <w:pPr>
              <w:pStyle w:val="Akapitzlist"/>
              <w:numPr>
                <w:ilvl w:val="0"/>
                <w:numId w:val="2"/>
              </w:numPr>
              <w:spacing w:after="0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złożył tylko jeden wniosek o przyznanie pomocy w tym naborze wniosków?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F67786" w14:textId="7777777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40A45" w14:textId="7777777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AFAEB" w14:textId="7777777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8DAF9" w14:textId="4261B5C6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Nie dot.</w:t>
            </w: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952E84" w14:textId="7AD9B729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Nie dot.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26504E" w14:textId="4B781E5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Nie dot.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36559" w14:textId="3BEAAE6C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Nie dot.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B3FD32" w14:textId="61E9504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Nie dot. </w:t>
            </w:r>
          </w:p>
        </w:tc>
      </w:tr>
      <w:tr w:rsidR="001E7F72" w:rsidRPr="003B3E99" w14:paraId="5E8BD31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782C0" w14:textId="44A03896" w:rsidR="001E7F72" w:rsidRPr="001E7F72" w:rsidRDefault="001E7F72" w:rsidP="00122924">
            <w:pPr>
              <w:pStyle w:val="Akapitzlist"/>
              <w:numPr>
                <w:ilvl w:val="0"/>
                <w:numId w:val="2"/>
              </w:numPr>
              <w:spacing w:after="0"/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posiada indywidualny numer identyfikacyjny nadany w trybie przepisów o krajowym systemie ewidencji producentów, ewidencji gospodarstw rolnych oraz ewidencji wniosków o przyznanie płatności (numer EP)?**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FF936" w14:textId="77777777" w:rsidR="001E7F72" w:rsidRPr="003B3E99" w:rsidRDefault="001E7F7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850F5" w14:textId="77777777" w:rsidR="001E7F72" w:rsidRPr="003B3E99" w:rsidRDefault="001E7F7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766D4B" w14:textId="77777777" w:rsidR="001E7F72" w:rsidRPr="003B3E99" w:rsidRDefault="001E7F7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BA91E" w14:textId="77777777" w:rsidR="001E7F72" w:rsidRPr="003B3E99" w:rsidRDefault="001E7F7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A3B9B1" w14:textId="77777777" w:rsidR="001E7F72" w:rsidRPr="003B3E99" w:rsidRDefault="001E7F7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79452" w14:textId="77777777" w:rsidR="001E7F72" w:rsidRPr="003B3E99" w:rsidRDefault="001E7F7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A1B92D" w14:textId="77777777" w:rsidR="001E7F72" w:rsidRPr="003B3E99" w:rsidRDefault="001E7F7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49AD58" w14:textId="77777777" w:rsidR="001E7F72" w:rsidRPr="003B3E99" w:rsidRDefault="001E7F7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80BE7" w:rsidRPr="003B3E99" w14:paraId="34B63EDE" w14:textId="77777777" w:rsidTr="005A2B71">
        <w:trPr>
          <w:trHeight w:val="318"/>
        </w:trPr>
        <w:tc>
          <w:tcPr>
            <w:tcW w:w="1603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2D5F85" w14:textId="14DBDCA9" w:rsidR="00E80BE7" w:rsidRPr="003B3E99" w:rsidRDefault="00E80BE7" w:rsidP="00701C67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3E99">
              <w:rPr>
                <w:rFonts w:ascii="Tahoma" w:hAnsi="Tahoma" w:cs="Tahoma"/>
                <w:b/>
                <w:bCs/>
                <w:sz w:val="20"/>
                <w:szCs w:val="20"/>
              </w:rPr>
              <w:t>Kryteri</w:t>
            </w:r>
            <w:r w:rsidR="00096D86" w:rsidRPr="003B3E99">
              <w:rPr>
                <w:rFonts w:ascii="Tahoma" w:hAnsi="Tahoma" w:cs="Tahoma"/>
                <w:b/>
                <w:bCs/>
                <w:sz w:val="20"/>
                <w:szCs w:val="20"/>
              </w:rPr>
              <w:t>um</w:t>
            </w:r>
            <w:r w:rsidRPr="003B3E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podmiotowe</w:t>
            </w:r>
            <w:r w:rsidR="00607E3E" w:rsidRPr="003B3E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uniwersalne</w:t>
            </w:r>
          </w:p>
        </w:tc>
      </w:tr>
      <w:tr w:rsidR="00E80BE7" w:rsidRPr="003B3E99" w14:paraId="5076DA2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5950B7" w14:textId="7142E06B" w:rsidR="006F0222" w:rsidRPr="003B3E99" w:rsidRDefault="006F0222" w:rsidP="00122924">
            <w:pPr>
              <w:pStyle w:val="Akapitzlist"/>
              <w:numPr>
                <w:ilvl w:val="0"/>
                <w:numId w:val="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wnioskodawca</w:t>
            </w:r>
            <w:r w:rsidR="00607E3E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609676E0" w14:textId="77777777" w:rsidR="006F0222" w:rsidRPr="003B3E99" w:rsidRDefault="006F0222" w:rsidP="006F0222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A7C4D90" w14:textId="77777777" w:rsidR="00607E3E" w:rsidRPr="003B3E99" w:rsidRDefault="006F0222" w:rsidP="006F0222">
            <w:pPr>
              <w:pStyle w:val="Akapitzlist"/>
              <w:ind w:left="322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="00607E3E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co najmniej od roku poprzedzającego dzień złożenia wniosku posiada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(W przypadku wnioskodawcy będącego osobą fizyczną), </w:t>
            </w:r>
          </w:p>
          <w:p w14:paraId="44634B40" w14:textId="446464D0" w:rsidR="00E80BE7" w:rsidRPr="003B3E99" w:rsidRDefault="006F0222" w:rsidP="006F0222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albo</w:t>
            </w:r>
          </w:p>
          <w:p w14:paraId="3BDF3933" w14:textId="77777777" w:rsidR="006F0222" w:rsidRPr="003B3E99" w:rsidRDefault="006F0222" w:rsidP="006F0222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46BCA67" w14:textId="77777777" w:rsidR="00735644" w:rsidRDefault="006F0222" w:rsidP="006F0222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="00607E3E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co najmniej od roku poprzedzającego dzień złożenia wniosku posiada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siedzibę lub oddział, który znajduje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się na obszarze wiejskim objętym LSR?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(W przypadku wnioskodawcy będącego osobą prawną lub jednostką organizacyjną nieposiadającą osobowości prawnej, której ustawa przyznaje zdolność prawną),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71B5D6FB" w14:textId="65DB983A" w:rsidR="006F0222" w:rsidRDefault="006F0222" w:rsidP="006F0222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albo</w:t>
            </w:r>
          </w:p>
          <w:p w14:paraId="6F247CFB" w14:textId="77777777" w:rsidR="00735644" w:rsidRDefault="00735644" w:rsidP="006F0222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3BCCB54" w14:textId="49522364" w:rsidR="00607E3E" w:rsidRPr="003B3E99" w:rsidRDefault="006F0222" w:rsidP="006F0222">
            <w:pPr>
              <w:pStyle w:val="Akapitzlist"/>
              <w:ind w:left="32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="00607E3E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jest gminą,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której obszar jest obszarem wiejskim objętym LSR?</w:t>
            </w:r>
            <w:r w:rsidRPr="003B3E99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  <w:p w14:paraId="7B2493DD" w14:textId="0EC842F1" w:rsidR="006F0222" w:rsidRPr="003B3E99" w:rsidRDefault="006F0222" w:rsidP="006F0222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albo</w:t>
            </w:r>
          </w:p>
          <w:p w14:paraId="30DD9ACC" w14:textId="77777777" w:rsidR="006F0222" w:rsidRPr="003B3E99" w:rsidRDefault="006F0222" w:rsidP="006F0222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27EC7AD" w14:textId="77777777" w:rsidR="000A744B" w:rsidRDefault="006F0222" w:rsidP="000A744B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jest powiatem, którego obszar obejmuje przynajmniej jedną z gmin, której obszar jest obszarem wiejskim objętym LSR?</w:t>
            </w:r>
          </w:p>
          <w:p w14:paraId="18C1781F" w14:textId="53B1758D" w:rsidR="000A744B" w:rsidRDefault="000A744B" w:rsidP="000A744B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Albo</w:t>
            </w:r>
          </w:p>
          <w:p w14:paraId="08CC278E" w14:textId="77777777" w:rsidR="000A744B" w:rsidRPr="00D538E3" w:rsidRDefault="000A744B" w:rsidP="000A744B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B1F82A1" w14:textId="6413CEBB" w:rsidR="00735644" w:rsidRPr="00735644" w:rsidRDefault="000A744B" w:rsidP="00735644">
            <w:pPr>
              <w:pStyle w:val="Akapitzlist"/>
              <w:ind w:left="322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jest LGD? </w:t>
            </w:r>
            <w:r w:rsidRPr="00D538E3">
              <w:rPr>
                <w:rFonts w:ascii="Tahoma" w:hAnsi="Tahoma" w:cs="Tahoma"/>
                <w:i/>
                <w:iCs/>
                <w:sz w:val="18"/>
                <w:szCs w:val="18"/>
              </w:rPr>
              <w:t>(w przypadku wnioskowania o pomoc na operację własną)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E33659" w14:textId="7777777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A8E8B3" w14:textId="7777777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F3D1F4" w14:textId="7777777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CA3695" w14:textId="7777777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9CF422" w14:textId="7777777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E7586" w14:textId="7777777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F5FDC" w14:textId="7777777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D4E05" w14:textId="77777777" w:rsidR="00E80BE7" w:rsidRPr="003B3E99" w:rsidRDefault="00E80BE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13EF2" w:rsidRPr="003B3E99" w14:paraId="41C0874D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98518B" w14:textId="634C991B" w:rsidR="00E13EF2" w:rsidRPr="003B3E99" w:rsidRDefault="00E13EF2" w:rsidP="00122924">
            <w:pPr>
              <w:pStyle w:val="Akapitzlist"/>
              <w:numPr>
                <w:ilvl w:val="0"/>
                <w:numId w:val="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nie jest województwem?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7D14BF" w14:textId="77777777" w:rsidR="00E13EF2" w:rsidRPr="003B3E99" w:rsidRDefault="00E13EF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918F4B" w14:textId="77777777" w:rsidR="00E13EF2" w:rsidRPr="003B3E99" w:rsidRDefault="00E13EF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331B04" w14:textId="77777777" w:rsidR="00E13EF2" w:rsidRPr="003B3E99" w:rsidRDefault="00E13EF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06270" w14:textId="77777777" w:rsidR="00E13EF2" w:rsidRPr="003B3E99" w:rsidRDefault="00E13EF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ED3170" w14:textId="77777777" w:rsidR="00E13EF2" w:rsidRPr="003B3E99" w:rsidRDefault="00E13EF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8E6BDA" w14:textId="77777777" w:rsidR="00E13EF2" w:rsidRPr="003B3E99" w:rsidRDefault="00E13EF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CC860D" w14:textId="77777777" w:rsidR="00E13EF2" w:rsidRPr="003B3E99" w:rsidRDefault="00E13EF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3F843B" w14:textId="77777777" w:rsidR="00E13EF2" w:rsidRPr="003B3E99" w:rsidRDefault="00E13EF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07E3E" w:rsidRPr="003B3E99" w14:paraId="0B595AF0" w14:textId="77777777" w:rsidTr="005A2B71">
        <w:trPr>
          <w:trHeight w:val="318"/>
        </w:trPr>
        <w:tc>
          <w:tcPr>
            <w:tcW w:w="1603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223509" w14:textId="5CCEC63A" w:rsidR="00607E3E" w:rsidRPr="003B3E99" w:rsidRDefault="00607E3E" w:rsidP="00701C67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3E99">
              <w:rPr>
                <w:rFonts w:ascii="Tahoma" w:hAnsi="Tahoma" w:cs="Tahoma"/>
                <w:b/>
                <w:bCs/>
                <w:sz w:val="20"/>
                <w:szCs w:val="20"/>
              </w:rPr>
              <w:t>Kryteri</w:t>
            </w:r>
            <w:r w:rsidR="00096D86" w:rsidRPr="003B3E99">
              <w:rPr>
                <w:rFonts w:ascii="Tahoma" w:hAnsi="Tahoma" w:cs="Tahoma"/>
                <w:b/>
                <w:bCs/>
                <w:sz w:val="20"/>
                <w:szCs w:val="20"/>
              </w:rPr>
              <w:t>um</w:t>
            </w:r>
            <w:r w:rsidRPr="003B3E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podmiotowe dla wnioskodawcy wykonującego działalność gospodarczą</w:t>
            </w:r>
          </w:p>
        </w:tc>
      </w:tr>
      <w:tr w:rsidR="00607E3E" w:rsidRPr="003B3E99" w14:paraId="2BEBCCF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04E411" w14:textId="0BEC91E0" w:rsidR="00607E3E" w:rsidRPr="003B3E99" w:rsidRDefault="00607E3E" w:rsidP="00122924">
            <w:pPr>
              <w:pStyle w:val="Akapitzlist"/>
              <w:numPr>
                <w:ilvl w:val="0"/>
                <w:numId w:val="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prowadzi mikroprzedsiębiorstwo albo małe przedsiębiorstwo?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AE4480" w14:textId="77777777" w:rsidR="00607E3E" w:rsidRPr="003B3E99" w:rsidRDefault="00607E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6EB05" w14:textId="77777777" w:rsidR="00607E3E" w:rsidRPr="003B3E99" w:rsidRDefault="00607E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F2F6DB" w14:textId="77777777" w:rsidR="00607E3E" w:rsidRPr="003B3E99" w:rsidRDefault="00607E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F519CF" w14:textId="77777777" w:rsidR="00607E3E" w:rsidRPr="003B3E99" w:rsidRDefault="00607E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EBE368" w14:textId="77777777" w:rsidR="00607E3E" w:rsidRPr="003B3E99" w:rsidRDefault="00607E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7FD205" w14:textId="77777777" w:rsidR="00607E3E" w:rsidRPr="003B3E99" w:rsidRDefault="00607E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A8B6FF" w14:textId="77777777" w:rsidR="00607E3E" w:rsidRPr="003B3E99" w:rsidRDefault="00607E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142C8" w14:textId="77777777" w:rsidR="00607E3E" w:rsidRPr="003B3E99" w:rsidRDefault="00607E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C733E" w:rsidRPr="003B3E99" w14:paraId="1C488245" w14:textId="77777777" w:rsidTr="005A2B71">
        <w:trPr>
          <w:trHeight w:val="318"/>
        </w:trPr>
        <w:tc>
          <w:tcPr>
            <w:tcW w:w="1603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3EC2E" w14:textId="7BFD46DC" w:rsidR="00AC733E" w:rsidRPr="00EF7E5E" w:rsidRDefault="00AC733E" w:rsidP="00122924">
            <w:pPr>
              <w:pStyle w:val="Akapitzlist"/>
              <w:numPr>
                <w:ilvl w:val="0"/>
                <w:numId w:val="9"/>
              </w:num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Kryteria dla operacji z zakresu rozwoju przedsiębiorczości</w:t>
            </w:r>
            <w:r w:rsidR="0004578C"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poprzez podejmowanie pozarolniczej działalności gospodarczej (start DG)</w:t>
            </w:r>
          </w:p>
        </w:tc>
      </w:tr>
      <w:tr w:rsidR="00AC733E" w:rsidRPr="003B3E99" w14:paraId="4333ED3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DA601" w14:textId="7C876206" w:rsidR="00AC733E" w:rsidRPr="003B3E99" w:rsidRDefault="00AC733E" w:rsidP="00122924">
            <w:pPr>
              <w:pStyle w:val="Akapitzlist"/>
              <w:numPr>
                <w:ilvl w:val="0"/>
                <w:numId w:val="10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wnioskodawca jest </w:t>
            </w: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>osobą fizyczną</w:t>
            </w:r>
            <w:r w:rsidR="00F36090"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>, która w dniu złożenia wniosku na ukończone 18 lat</w:t>
            </w: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86515A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EBAD22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DB71C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469699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0C34DC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4CE7D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260EA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CC99C6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F0222" w:rsidRPr="003B3E99" w14:paraId="30A0573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11FFB7" w14:textId="06D563FB" w:rsidR="006F0222" w:rsidRPr="003B3E99" w:rsidRDefault="00AC733E" w:rsidP="00122924">
            <w:pPr>
              <w:pStyle w:val="Akapitzlist"/>
              <w:numPr>
                <w:ilvl w:val="0"/>
                <w:numId w:val="1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nie wykonywał i nie wykonuje działalności gospodarczej, do której stosuje się przepisy ustawy Prawo przedsiębiorców w okresie roku poprzedzającego złożenie wniosku?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8BBF96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1A87F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E9E327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BC5943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B93031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7A7AE7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C9C51E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9BBCA1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F0222" w:rsidRPr="003B3E99" w14:paraId="06B1F68E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1F013" w14:textId="00393693" w:rsidR="006F0222" w:rsidRPr="003B3E99" w:rsidRDefault="00AC733E" w:rsidP="00122924">
            <w:pPr>
              <w:pStyle w:val="Akapitzlist"/>
              <w:numPr>
                <w:ilvl w:val="0"/>
                <w:numId w:val="1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wnioskodawcy nie została dotychczas przyznana oraz wypłacona pomoc w ramach PS WPR na operację w tym zakresie?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03E0F1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967CD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6FECAD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D79472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66ACF5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062126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32893E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C7F293" w14:textId="77777777" w:rsidR="006F0222" w:rsidRPr="003B3E99" w:rsidRDefault="006F0222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C733E" w:rsidRPr="003B3E99" w14:paraId="5C5ED84C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D2F735" w14:textId="4FCBD10A" w:rsidR="00AC733E" w:rsidRPr="003B3E99" w:rsidRDefault="00AC733E" w:rsidP="00122924">
            <w:pPr>
              <w:pStyle w:val="Akapitzlist"/>
              <w:numPr>
                <w:ilvl w:val="0"/>
                <w:numId w:val="1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Czy wnioskodawcy nie została dotychczas przyznana oraz wypłacona pomoc w ramach PROW 2014-2020 na operację w ramach poddziałania 6.2 lub 4.2 lub 19.2 w zakresie podejmowanie działalności gospodarczej?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27FE1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08320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4338CA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E6993E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919CAA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3407FD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353C6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184C3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C733E" w:rsidRPr="003B3E99" w14:paraId="49A84685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2976B" w14:textId="421B9B64" w:rsidR="00AC733E" w:rsidRPr="003B3E99" w:rsidRDefault="00AC733E" w:rsidP="00122924">
            <w:pPr>
              <w:pStyle w:val="Akapitzlist"/>
              <w:numPr>
                <w:ilvl w:val="0"/>
                <w:numId w:val="1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wnioskodawcy nie została dotychczas przyznana oraz wypłacona pomoc w ramach PS WPR na operację w zakresie rozwoju pozarolniczych funkcji gospodarstw rolnych poprzez tworzenie gospodarstw agroturystycznych (start GA) lub poprzez rozwijanie gospodarstw agroturystycznych (rozwój GA) lub poprze</w:t>
            </w:r>
            <w:r w:rsidR="0004578C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04578C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worzenie zagród edukacyjnych (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ZE</w:t>
            </w:r>
            <w:r w:rsidR="0004578C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) lub poprzez tworzenie gospodarstw opiekuńczych (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GO</w:t>
            </w:r>
            <w:r w:rsidR="0004578C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)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lub </w:t>
            </w:r>
            <w:r w:rsidR="0004578C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operację w zakresie rozwoju współpracy poprzez tworzenie KŁŻ (start KŁŻ) lub rozwijanie KŁŻ (rozwój KŁŻ)?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793F9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74A8D4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7D79BF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B47F15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7C3BA6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08FBCF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B1305B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8EC27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34BA7" w:rsidRPr="003B3E99" w14:paraId="2B41B16D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8A7D2E" w14:textId="556C0FA9" w:rsidR="00434BA7" w:rsidRPr="003B3E99" w:rsidRDefault="00434BA7" w:rsidP="00122924">
            <w:pPr>
              <w:pStyle w:val="Akapitzlist"/>
              <w:numPr>
                <w:ilvl w:val="0"/>
                <w:numId w:val="1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zakłada podjęcie we własnym imieniu DG, do której stosuje się przepisy ustawy Prawo przedsiębiorców?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F10E99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C9E8F6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FAF5FE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BD5D6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072DF0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7A16B2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C58195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8FF95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34BA7" w:rsidRPr="003B3E99" w14:paraId="5B7E5D6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CE4B5" w14:textId="36DCD767" w:rsidR="00434BA7" w:rsidRPr="003B3E99" w:rsidRDefault="00434BA7" w:rsidP="00122924">
            <w:pPr>
              <w:pStyle w:val="Akapitzlist"/>
              <w:numPr>
                <w:ilvl w:val="0"/>
                <w:numId w:val="1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zakłada zgłoszenie wnioskodawcy ubiegającego się o przyznanie pomocy do ubezpieczenia emerytalnego, rentowego i wypadkowego na podstawie przepisów o systemie ubezpieczeń społecznych z tytułu wykonywania tej działalności, jeżeli osoba ta nie jest objęta tym ubezpieczeniem lub społecznym ubezpieczeniem rolników?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ED59D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5A40D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37386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438544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5C5447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19E1B6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4EC9E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639A6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34BA7" w:rsidRPr="003B3E99" w14:paraId="4B029A51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D50FA" w14:textId="50FAFD58" w:rsidR="00434BA7" w:rsidRPr="003B3E99" w:rsidRDefault="00434BA7" w:rsidP="00122924">
            <w:pPr>
              <w:pStyle w:val="Akapitzlist"/>
              <w:numPr>
                <w:ilvl w:val="0"/>
                <w:numId w:val="1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zakłada poniesienie kosztów inwestycyjnych do dnia płatności końcowej?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D87903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A73B0A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90A507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17F8CD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B0A2AB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5D5DEC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E924D6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71A8E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34BA7" w:rsidRPr="003B3E99" w14:paraId="0AA86158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50796D" w14:textId="1DDD7C66" w:rsidR="00434BA7" w:rsidRPr="003B3E99" w:rsidRDefault="00434BA7" w:rsidP="00122924">
            <w:pPr>
              <w:pStyle w:val="Akapitzlist"/>
              <w:numPr>
                <w:ilvl w:val="0"/>
                <w:numId w:val="1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zakłada osiągnięcie 30% planowanego wartościowego lub ilościowego poziomu sprzedaży towarów lub usług do dnia, w którym upłynie rok od dnia wypłaty pomocy?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4F1FB7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809682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1AC9B3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B8B504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051DE3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587995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D4D75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12C97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34BA7" w:rsidRPr="003B3E99" w14:paraId="2C04FFBD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513CBF" w14:textId="487C65D3" w:rsidR="00434BA7" w:rsidRPr="003B3E99" w:rsidRDefault="00434BA7" w:rsidP="00122924">
            <w:pPr>
              <w:pStyle w:val="Akapitzlist"/>
              <w:numPr>
                <w:ilvl w:val="0"/>
                <w:numId w:val="1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jednym etapie,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9448F9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C04D47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167F3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D8FE0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E53980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BB505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BC72A1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868766" w14:textId="77777777" w:rsidR="00434BA7" w:rsidRPr="003B3E99" w:rsidRDefault="00434BA7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13EF2" w:rsidRPr="003B3E99" w14:paraId="0F5C6D95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87E5C" w14:textId="095AF503" w:rsidR="00E13EF2" w:rsidRPr="003B3E99" w:rsidRDefault="00E13EF2" w:rsidP="00122924">
            <w:pPr>
              <w:pStyle w:val="Akapitzlist"/>
              <w:numPr>
                <w:ilvl w:val="0"/>
                <w:numId w:val="10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="008D7C51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 obszarze objętym LSR,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47AA5" w14:textId="77777777" w:rsidR="00E13EF2" w:rsidRPr="003B3E99" w:rsidRDefault="00E13EF2" w:rsidP="00E13EF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1E316" w14:textId="77777777" w:rsidR="00E13EF2" w:rsidRPr="003B3E99" w:rsidRDefault="00E13EF2" w:rsidP="00E13EF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817FFC" w14:textId="77777777" w:rsidR="00E13EF2" w:rsidRPr="003B3E99" w:rsidRDefault="00E13EF2" w:rsidP="00E13EF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17BAD8" w14:textId="77777777" w:rsidR="00E13EF2" w:rsidRPr="003B3E99" w:rsidRDefault="00E13EF2" w:rsidP="00E13EF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7B135" w14:textId="77777777" w:rsidR="00E13EF2" w:rsidRPr="003B3E99" w:rsidRDefault="00E13EF2" w:rsidP="00E13EF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615B3" w14:textId="77777777" w:rsidR="00E13EF2" w:rsidRPr="003B3E99" w:rsidRDefault="00E13EF2" w:rsidP="00E13EF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B2687" w14:textId="77777777" w:rsidR="00E13EF2" w:rsidRPr="003B3E99" w:rsidRDefault="00E13EF2" w:rsidP="00E13EF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1F338" w14:textId="77777777" w:rsidR="00E13EF2" w:rsidRPr="003B3E99" w:rsidRDefault="00E13EF2" w:rsidP="00E13EF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34BA7" w:rsidRPr="003B3E99" w14:paraId="03778FCE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B2D07" w14:textId="77777777" w:rsidR="00434BA7" w:rsidRPr="003B3E99" w:rsidRDefault="00434BA7" w:rsidP="00122924">
            <w:pPr>
              <w:pStyle w:val="Akapitzlist"/>
              <w:numPr>
                <w:ilvl w:val="0"/>
                <w:numId w:val="10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EB3FF3" w14:textId="77777777" w:rsidR="00434BA7" w:rsidRPr="003B3E99" w:rsidRDefault="00434BA7" w:rsidP="00CE44A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0F356" w14:textId="77777777" w:rsidR="00434BA7" w:rsidRPr="003B3E99" w:rsidRDefault="00434BA7" w:rsidP="00CE44A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8434F0" w14:textId="77777777" w:rsidR="00434BA7" w:rsidRPr="003B3E99" w:rsidRDefault="00434BA7" w:rsidP="00CE44A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EF970E" w14:textId="77777777" w:rsidR="00434BA7" w:rsidRPr="003B3E99" w:rsidRDefault="00434BA7" w:rsidP="00CE44A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82D2F1" w14:textId="77777777" w:rsidR="00434BA7" w:rsidRPr="003B3E99" w:rsidRDefault="00434BA7" w:rsidP="00CE44A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E3661B" w14:textId="77777777" w:rsidR="00434BA7" w:rsidRPr="003B3E99" w:rsidRDefault="00434BA7" w:rsidP="00CE44A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D0EBB5" w14:textId="77777777" w:rsidR="00434BA7" w:rsidRPr="003B3E99" w:rsidRDefault="00434BA7" w:rsidP="00CE44A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F46AF" w14:textId="77777777" w:rsidR="00434BA7" w:rsidRPr="003B3E99" w:rsidRDefault="00434BA7" w:rsidP="00CE44A2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4578C" w:rsidRPr="003B3E99" w14:paraId="2A510C2E" w14:textId="77777777" w:rsidTr="005A2B71">
        <w:trPr>
          <w:trHeight w:val="318"/>
        </w:trPr>
        <w:tc>
          <w:tcPr>
            <w:tcW w:w="1603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A11FE2" w14:textId="16903F47" w:rsidR="0004578C" w:rsidRPr="00EF7E5E" w:rsidRDefault="0004578C" w:rsidP="00122924">
            <w:pPr>
              <w:pStyle w:val="Akapitzlist"/>
              <w:numPr>
                <w:ilvl w:val="0"/>
                <w:numId w:val="9"/>
              </w:num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159266824"/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Kryteria dla operacji z zakresu rozwoju przedsiębiorczości poprzez rozwijanie pozarolniczej działalności gospodarczej (rozwój DG)</w:t>
            </w:r>
          </w:p>
        </w:tc>
      </w:tr>
      <w:bookmarkEnd w:id="0"/>
      <w:tr w:rsidR="00AC733E" w:rsidRPr="003B3E99" w14:paraId="1363A6AE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18723" w14:textId="23803B81" w:rsidR="00AC733E" w:rsidRPr="003B3E99" w:rsidRDefault="0004578C" w:rsidP="00122924">
            <w:pPr>
              <w:pStyle w:val="Akapitzlist"/>
              <w:numPr>
                <w:ilvl w:val="0"/>
                <w:numId w:val="11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w okresie 3 lat poprzedzających dzień złożenia wniosku wykonywał łącznie co najmniej przez 365 dni działalność gospodarczą, do której stosuje się Prawo przedsiębiorców, oraz nadal wykonuje tę działalność?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2A3324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F8B55C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5256A0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2078D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787461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58402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76013E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1A6A0F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C733E" w:rsidRPr="003B3E99" w14:paraId="37332DF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8F9583" w14:textId="77777777" w:rsidR="00D514FA" w:rsidRPr="003B3E99" w:rsidRDefault="0004578C" w:rsidP="00122924">
            <w:pPr>
              <w:pStyle w:val="Akapitzlist"/>
              <w:numPr>
                <w:ilvl w:val="0"/>
                <w:numId w:val="11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</w:t>
            </w:r>
            <w:r w:rsidR="00D514FA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7A715427" w14:textId="00FECA2F" w:rsidR="00D514FA" w:rsidRPr="003B3E99" w:rsidRDefault="00D514FA" w:rsidP="00D514FA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04578C"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wnioskodawcy nie została dotychczas przyznana oraz wypłacona pomoc na operację w tym zakresie w ramach PS WPR</w:t>
            </w:r>
          </w:p>
          <w:p w14:paraId="2E270FC6" w14:textId="103D212C" w:rsidR="00D514FA" w:rsidRPr="003B3E99" w:rsidRDefault="00D514FA" w:rsidP="00D514FA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upłynęły co najmniej 2 lata od dnia wypłaty wnioskodawcy płatności ostatecznej na operację w zakresie start DG w ramach PS WPR</w:t>
            </w:r>
          </w:p>
          <w:p w14:paraId="3C16D6DC" w14:textId="77777777" w:rsidR="00D514FA" w:rsidRPr="003B3E99" w:rsidRDefault="00D514FA" w:rsidP="00D514FA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B0046A1" w14:textId="4E37F491" w:rsidR="00D514FA" w:rsidRPr="003B3E99" w:rsidRDefault="00D514FA" w:rsidP="00D514FA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upłynęły co najmniej 2 lata od dnia wypłaty wnioskodawcy płatności ostatecznej na podejmowanie lub prowadzenie lub rozwijanie działalności gospodarczej w ramach poddziałań 4.2, 6.2, 6.4 lub 19.2 PROW 2014-2020?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A24F61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CBFB41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72BD3C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D291B8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2D217A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6A12CC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5FEEE8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D091C" w14:textId="77777777" w:rsidR="00AC733E" w:rsidRPr="003B3E99" w:rsidRDefault="00AC733E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D7C51" w:rsidRPr="003B3E99" w14:paraId="614BAA8F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2DEC35" w14:textId="08353547" w:rsidR="008D7C51" w:rsidRPr="003B3E99" w:rsidRDefault="008D7C51" w:rsidP="00122924">
            <w:pPr>
              <w:pStyle w:val="Akapitzlist"/>
              <w:numPr>
                <w:ilvl w:val="0"/>
                <w:numId w:val="11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Czy realizacja operacji nastąpi w maksymalnie w dwóch etapach w terminie dwóch lat od dnia zawarcia umowy o przyznania pomocy,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CBA3CA" w14:textId="77777777" w:rsidR="008D7C51" w:rsidRPr="003B3E99" w:rsidRDefault="008D7C51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577AF1" w14:textId="77777777" w:rsidR="008D7C51" w:rsidRPr="003B3E99" w:rsidRDefault="008D7C51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141B16" w14:textId="77777777" w:rsidR="008D7C51" w:rsidRPr="003B3E99" w:rsidRDefault="008D7C51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5FE2EC" w14:textId="77777777" w:rsidR="008D7C51" w:rsidRPr="003B3E99" w:rsidRDefault="008D7C51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915FF6" w14:textId="77777777" w:rsidR="008D7C51" w:rsidRPr="003B3E99" w:rsidRDefault="008D7C51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1B2D3F" w14:textId="77777777" w:rsidR="008D7C51" w:rsidRPr="003B3E99" w:rsidRDefault="008D7C51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A38B4C" w14:textId="77777777" w:rsidR="008D7C51" w:rsidRPr="003B3E99" w:rsidRDefault="008D7C51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23D269" w14:textId="77777777" w:rsidR="008D7C51" w:rsidRPr="003B3E99" w:rsidRDefault="008D7C51" w:rsidP="00D7643C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D7C51" w:rsidRPr="003B3E99" w14:paraId="36EC79CB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BF02D8" w14:textId="6EB9436F" w:rsidR="008D7C51" w:rsidRPr="003B3E99" w:rsidRDefault="008D7C51" w:rsidP="00122924">
            <w:pPr>
              <w:pStyle w:val="Akapitzlist"/>
              <w:numPr>
                <w:ilvl w:val="0"/>
                <w:numId w:val="11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CDADC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4DAD9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0CA81F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A9FAD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C97B2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847E94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F8B15C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B8D5BC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D7C51" w:rsidRPr="003B3E99" w14:paraId="44C78C8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D7EB2" w14:textId="767709DF" w:rsidR="008D7C51" w:rsidRPr="003B3E99" w:rsidRDefault="008D7C51" w:rsidP="00122924">
            <w:pPr>
              <w:pStyle w:val="Akapitzlist"/>
              <w:numPr>
                <w:ilvl w:val="0"/>
                <w:numId w:val="11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zakłada poniesienie kosztów inwestycyjnych do dnia płatności końcowej?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421775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A9E18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00C13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BEED2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5D7CA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7430A1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7A7EEF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6466C6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D7C51" w:rsidRPr="003B3E99" w14:paraId="1651005A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5524A" w14:textId="5B878A5F" w:rsidR="008D7C51" w:rsidRPr="003B3E99" w:rsidRDefault="008D7C51" w:rsidP="00122924">
            <w:pPr>
              <w:pStyle w:val="Akapitzlist"/>
              <w:numPr>
                <w:ilvl w:val="0"/>
                <w:numId w:val="11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zakłada osiągnięcie 30% planowanego wartościowego lub ilościowego poziomu sprzedaży towarów lub usług do dnia, w którym upłynie rok od dnia wypłaty pomocy, a w przypadku operacji dwuetapowych – do dnia płatności końcowej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62AC1B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1961A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981486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58318C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718BAB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807B9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D0D91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9E207B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D7C51" w:rsidRPr="003B3E99" w14:paraId="10B14E9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55C513" w14:textId="2B0AC45F" w:rsidR="008D7C51" w:rsidRPr="003B3E99" w:rsidRDefault="008D7C51" w:rsidP="00122924">
            <w:pPr>
              <w:pStyle w:val="Akapitzlist"/>
              <w:numPr>
                <w:ilvl w:val="0"/>
                <w:numId w:val="11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764FBC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D8D02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77318F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51EC1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69A9DB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604EF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181E83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771B1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D7C51" w:rsidRPr="003B3E99" w14:paraId="46457F14" w14:textId="77777777" w:rsidTr="005A2B71">
        <w:trPr>
          <w:trHeight w:val="568"/>
        </w:trPr>
        <w:tc>
          <w:tcPr>
            <w:tcW w:w="1603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6EEB4A" w14:textId="01889128" w:rsidR="008D7C51" w:rsidRPr="00EF7E5E" w:rsidRDefault="008D7C51" w:rsidP="00122924">
            <w:pPr>
              <w:pStyle w:val="Akapitzlist"/>
              <w:numPr>
                <w:ilvl w:val="0"/>
                <w:numId w:val="9"/>
              </w:num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Kryteria dla operacji z zakresu rozwoju pozarolniczych funkcji gospodarstw rolnych poprzez tworzenie gospodarstw agroturystycznych (start GA)</w:t>
            </w:r>
          </w:p>
        </w:tc>
      </w:tr>
      <w:tr w:rsidR="008D7C51" w:rsidRPr="003B3E99" w14:paraId="723839D8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1F499" w14:textId="7DE8CF0E" w:rsidR="008D7C51" w:rsidRPr="003B3E99" w:rsidRDefault="008D7C51" w:rsidP="00122924">
            <w:pPr>
              <w:pStyle w:val="Akapitzlist"/>
              <w:numPr>
                <w:ilvl w:val="0"/>
                <w:numId w:val="12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jest rolnikiem albo małżonkiem rolnika albo domownikiem będącym właścicielem lub współwłaścicielem małego gospodarstwa, w którym prowadzona jest produkcja rolnicza?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91742F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2330C7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1305F5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D83C4E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E4DEE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09C3F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6EF3C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949C2D" w14:textId="77777777" w:rsidR="008D7C51" w:rsidRPr="003B3E99" w:rsidRDefault="008D7C51" w:rsidP="008D7C5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6E02749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E938F0" w14:textId="51AE997E" w:rsidR="002F6A4E" w:rsidRPr="003B3E99" w:rsidRDefault="002F6A4E" w:rsidP="00122924">
            <w:pPr>
              <w:pStyle w:val="Akapitzlist"/>
              <w:numPr>
                <w:ilvl w:val="0"/>
                <w:numId w:val="12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gospodarstwo, w którym będzie realizowana operacja, stanowi wkład wniesiony do spółki cywilnej? </w:t>
            </w:r>
            <w:r w:rsidRPr="00D538E3">
              <w:rPr>
                <w:rFonts w:ascii="Tahoma" w:hAnsi="Tahoma" w:cs="Tahoma"/>
                <w:i/>
                <w:iCs/>
                <w:sz w:val="18"/>
                <w:szCs w:val="18"/>
              </w:rPr>
              <w:t>(w przypadku rolnika będącego wspólnikiem spółki cywilnej)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A195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BFE3F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857B38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D5065C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61E14C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0CED6A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FCB5F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D1F3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2C7C70E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D03583" w14:textId="49DF3AAD" w:rsidR="002F6A4E" w:rsidRPr="003B3E99" w:rsidRDefault="002F6A4E" w:rsidP="00122924">
            <w:pPr>
              <w:pStyle w:val="Akapitzlist"/>
              <w:numPr>
                <w:ilvl w:val="0"/>
                <w:numId w:val="1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Czy wnioskodawcy nie została dotychczas przyznana oraz wypłacona pomoc na działalność tego samego rodzaju w zakresach start GA, GO albo ZE oraz rozwój GA, GO albo ZE?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A1CDBC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5E9BC1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8A41FB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123897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1BCD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856E19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D9C8F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CBFB8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7F6A08E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80F4BF" w14:textId="19E93729" w:rsidR="002F6A4E" w:rsidRPr="003B3E99" w:rsidRDefault="002F6A4E" w:rsidP="00122924">
            <w:pPr>
              <w:pStyle w:val="Akapitzlist"/>
              <w:numPr>
                <w:ilvl w:val="0"/>
                <w:numId w:val="1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jednym etapie,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3A022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725A6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3FEE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560489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F8CCD8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7427A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1E0B2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9E9FED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1D64140C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54D28" w14:textId="4CB86F18" w:rsidR="002F6A4E" w:rsidRPr="003B3E99" w:rsidRDefault="002F6A4E" w:rsidP="00122924">
            <w:pPr>
              <w:pStyle w:val="Akapitzlist"/>
              <w:numPr>
                <w:ilvl w:val="0"/>
                <w:numId w:val="1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DCED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D43F9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8032F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BEE39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2CDBB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F5AB2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3254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A9B3D1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4428EBE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128F0F" w14:textId="2758F757" w:rsidR="002F6A4E" w:rsidRPr="003B3E99" w:rsidRDefault="002F6A4E" w:rsidP="00122924">
            <w:pPr>
              <w:pStyle w:val="Akapitzlist"/>
              <w:numPr>
                <w:ilvl w:val="0"/>
                <w:numId w:val="1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została przedłożona koncepcja wdrożenia systemu kategoryzacji WBN?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06ECD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B7FADF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201AE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4B3E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5C62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EE8C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61A9A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751C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5BDFDD1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1B073E" w14:textId="1901C298" w:rsidR="002F6A4E" w:rsidRPr="003B3E99" w:rsidRDefault="002F6A4E" w:rsidP="00122924">
            <w:pPr>
              <w:pStyle w:val="Akapitzlist"/>
              <w:numPr>
                <w:ilvl w:val="0"/>
                <w:numId w:val="1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wnioskodawca zakłada przystąpienie do lokalnej, regionalnej lub ogólnopolskiej organizacji zrzeszającej </w:t>
            </w:r>
            <w:proofErr w:type="spellStart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kwaterodawców</w:t>
            </w:r>
            <w:proofErr w:type="spellEnd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wiejskich nie później niż w dniu złożenia wniosku o płatność?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1BA01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98218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80A25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E1CD3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8A5B0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D2B6D1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BC4E4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32E3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445CDD88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6EEAF0" w14:textId="1EA7A0A1" w:rsidR="002F6A4E" w:rsidRPr="003B3E99" w:rsidRDefault="002F6A4E" w:rsidP="00122924">
            <w:pPr>
              <w:pStyle w:val="Akapitzlist"/>
              <w:numPr>
                <w:ilvl w:val="0"/>
                <w:numId w:val="1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jest inwestycją?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7BAC1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42F1F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063CC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51510A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ED4DC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58C8E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1F01C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334C9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2B15F72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CCD620" w14:textId="517C6F2A" w:rsidR="002F6A4E" w:rsidRPr="003B3E99" w:rsidRDefault="002F6A4E" w:rsidP="00122924">
            <w:pPr>
              <w:pStyle w:val="Akapitzlist"/>
              <w:numPr>
                <w:ilvl w:val="0"/>
                <w:numId w:val="12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polega na dostosowaniu gospodarstwa rolnego do świadczenia przez rolników usług polegających na wynajmowaniu pokoi, sprzedaży posiłków domowych i świadczeniu innych usług związanych z pobytem turystów, zgodnie z art. 6 ust. 1 pkt 2 ustawy Prawo przedsiębiorców oraz art. 35 ust. 3 ustawy o usługach hotelarskich?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F6F0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249FD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2D3378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C6427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3AF2AD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7CADC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2306A8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C3155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33BAB41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5344A" w14:textId="0CCC0F71" w:rsidR="002F6A4E" w:rsidRPr="003B3E99" w:rsidRDefault="002F6A4E" w:rsidP="00122924">
            <w:pPr>
              <w:pStyle w:val="Akapitzlist"/>
              <w:numPr>
                <w:ilvl w:val="0"/>
                <w:numId w:val="1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obejmuje kosztów inwestycji w produkcję rolniczą lub przetwórczą?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B3BC8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5418A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428C7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2B9B9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6BAC8D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C7557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27AC6D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E896B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59F64918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1F33D" w14:textId="5FEEA204" w:rsidR="002F6A4E" w:rsidRPr="003B3E99" w:rsidRDefault="002F6A4E" w:rsidP="00122924">
            <w:pPr>
              <w:pStyle w:val="Akapitzlist"/>
              <w:numPr>
                <w:ilvl w:val="0"/>
                <w:numId w:val="1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operacja nie jest operacją obejmującą budowę lub modernizację dróg w rozumieniu art. 4 ustawy z dnia 21 marca 1985 r. o drogach publicznych, targowisk,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8D305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83865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C6900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11CA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471DC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90B3D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F9A9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EB67B4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4944D907" w14:textId="77777777" w:rsidTr="005A2B71">
        <w:trPr>
          <w:trHeight w:val="473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A3EA57" w14:textId="77777777" w:rsidR="002F6A4E" w:rsidRPr="00EF7E5E" w:rsidRDefault="002F6A4E" w:rsidP="00122924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Kryteria dla operacji z zakresu rozwoju pozarolniczych funkcji gospodarstw rolnych poprzez rozwijanie gospodarstw agroturystycznych </w:t>
            </w:r>
          </w:p>
          <w:p w14:paraId="29D0C5E6" w14:textId="41BC7366" w:rsidR="002F6A4E" w:rsidRPr="00EF7E5E" w:rsidRDefault="002F6A4E" w:rsidP="002F6A4E">
            <w:pPr>
              <w:pStyle w:val="Akapitzlist"/>
              <w:spacing w:after="0"/>
              <w:ind w:left="10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(rozwój GA)</w:t>
            </w:r>
          </w:p>
        </w:tc>
      </w:tr>
      <w:tr w:rsidR="002F6A4E" w:rsidRPr="003B3E99" w14:paraId="61004D6D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61A08A" w14:textId="24367D8C" w:rsidR="002F6A4E" w:rsidRPr="003B3E99" w:rsidRDefault="002F6A4E" w:rsidP="00122924">
            <w:pPr>
              <w:pStyle w:val="Akapitzlist"/>
              <w:numPr>
                <w:ilvl w:val="0"/>
                <w:numId w:val="13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wykazał w okresie 3 lat poprzedzających dzień złożenia wniosku wykonywał łącznie co najmniej przez 365 dni działalność, o której mowa art. 6 ust. 1 pkt 2 ustawy Prawo przedsiębiorców, potwierdzoną wpisem do gminnej ewidencji innych obiektów hotelarskich zgodnie z art. 39 ust. 3 ustawy o usługach hotelarskich?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8CA1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CC94A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D2F0ED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719428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D972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AB833D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6821F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4A934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1D96BC9B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8A367" w14:textId="77777777" w:rsidR="002F6A4E" w:rsidRPr="003B3E99" w:rsidRDefault="002F6A4E" w:rsidP="00122924">
            <w:pPr>
              <w:pStyle w:val="Akapitzlist"/>
              <w:numPr>
                <w:ilvl w:val="0"/>
                <w:numId w:val="13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Czy:</w:t>
            </w:r>
          </w:p>
          <w:p w14:paraId="52B062EF" w14:textId="6D3C173E" w:rsidR="002F6A4E" w:rsidRPr="003B3E99" w:rsidRDefault="002F6A4E" w:rsidP="002F6A4E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wnioskodawcy nie została dotychczas przyznana oraz wypłacona pomoc na start GA w ramach PS WPR</w:t>
            </w:r>
          </w:p>
          <w:p w14:paraId="2667CA56" w14:textId="3758D5A8" w:rsidR="002F6A4E" w:rsidRPr="003B3E99" w:rsidRDefault="002F6A4E" w:rsidP="002F6A4E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albo</w:t>
            </w:r>
          </w:p>
          <w:p w14:paraId="2CF137EF" w14:textId="77777777" w:rsidR="002F6A4E" w:rsidRPr="003B3E99" w:rsidRDefault="002F6A4E" w:rsidP="002F6A4E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04713EE" w14:textId="7C3E1663" w:rsidR="002F6A4E" w:rsidRPr="003B3E99" w:rsidRDefault="002F6A4E" w:rsidP="002F6A4E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upłynęło co najmniej 2 lata od dnia wypłaty pomocy na operację na start GA w ramach PS WPR?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449EC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24A44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BE5F0A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0E9C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2518B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31D868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7E2E7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D8789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315E4D7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E50FE1" w14:textId="0423A1D0" w:rsidR="002F6A4E" w:rsidRPr="003B3E99" w:rsidRDefault="002F6A4E" w:rsidP="00122924">
            <w:pPr>
              <w:pStyle w:val="Akapitzlist"/>
              <w:numPr>
                <w:ilvl w:val="0"/>
                <w:numId w:val="13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gospodarstwo, w którym będzie realizowana operacja, stanowi wkład wniesiony do spółki cywilnej? </w:t>
            </w:r>
            <w:r w:rsidRPr="00D538E3">
              <w:rPr>
                <w:rFonts w:ascii="Tahoma" w:hAnsi="Tahoma" w:cs="Tahoma"/>
                <w:i/>
                <w:iCs/>
                <w:sz w:val="18"/>
                <w:szCs w:val="18"/>
              </w:rPr>
              <w:t>(w przypadku rolnika będącego wspólnikiem spółki cywilnej)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9F25C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78DA2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55A6B8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E99C3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9BD6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8335ED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894B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2DDC04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5A6C056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1F965F" w14:textId="756C77C9" w:rsidR="002F6A4E" w:rsidRPr="003B3E99" w:rsidRDefault="002F6A4E" w:rsidP="00122924">
            <w:pPr>
              <w:pStyle w:val="Akapitzlist"/>
              <w:numPr>
                <w:ilvl w:val="0"/>
                <w:numId w:val="13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maksymalnie w dwóch etapach w terminie dwóch lat od dnia zawarcia umowy o przyznania pomocy,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D8AA88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2EC1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7E92D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B92D6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EA766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38C0B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5B2A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E279EC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5B20EA7F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65F7D9" w14:textId="46DF5433" w:rsidR="002F6A4E" w:rsidRPr="003B3E99" w:rsidRDefault="002F6A4E" w:rsidP="00122924">
            <w:pPr>
              <w:pStyle w:val="Akapitzlist"/>
              <w:numPr>
                <w:ilvl w:val="0"/>
                <w:numId w:val="13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E22E81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1EC934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9AE87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49345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6958B4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7CBEF1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5FD5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C3D72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49239734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46484" w14:textId="47F07B6B" w:rsidR="002F6A4E" w:rsidRPr="003B3E99" w:rsidRDefault="002F6A4E" w:rsidP="00122924">
            <w:pPr>
              <w:pStyle w:val="Akapitzlist"/>
              <w:numPr>
                <w:ilvl w:val="0"/>
                <w:numId w:val="13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Czy operacja przewiduje wdrożenie koncepcji wdrożenia systemu kategoryzacji WBN, poprzez podwyższenie jakości świadczonych usług potwierdzonych ponowną kategoryzacją?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C0E6A7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D988B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B1DA59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2579C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7B5E4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C9CAD7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7655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7755C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7A9CBCD7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09A354" w14:textId="4067DBAB" w:rsidR="002F6A4E" w:rsidRPr="003B3E99" w:rsidRDefault="002F6A4E" w:rsidP="00122924">
            <w:pPr>
              <w:pStyle w:val="Akapitzlist"/>
              <w:numPr>
                <w:ilvl w:val="0"/>
                <w:numId w:val="13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jest inwestycją?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CBC687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BEA0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D14B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0569F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77D6C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7289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5C3D2F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A40D3D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50D1720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854405" w14:textId="29A75368" w:rsidR="002F6A4E" w:rsidRPr="003B3E99" w:rsidRDefault="002F6A4E" w:rsidP="00122924">
            <w:pPr>
              <w:pStyle w:val="Akapitzlist"/>
              <w:numPr>
                <w:ilvl w:val="0"/>
                <w:numId w:val="13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polega na dostosowaniu gospodarstwa do rozszerzonej oferty innych usług związanych z pobytem turystów, świadczonych przez rolnika w małym gospodarstwie rolnym, zgodnie z art. 6 ust. 1 pkt 2 ustawy Prawo przedsiębiorców oraz art. 35 ust. 3 ustawy o usługach hotelarskich, lub modernizacji tego gospodarstwa agroturystycznego w celu podniesienia standardu świadczonych w nim usług związanych z pobytem turystów?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8F308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4CA04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06A65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7210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A215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4D073B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1B1E01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5ACF59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4C0E17AD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B66E1" w14:textId="520DCF05" w:rsidR="002F6A4E" w:rsidRPr="003B3E99" w:rsidRDefault="002F6A4E" w:rsidP="00122924">
            <w:pPr>
              <w:pStyle w:val="Akapitzlist"/>
              <w:numPr>
                <w:ilvl w:val="0"/>
                <w:numId w:val="13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obejmuje kosztów inwestycji w produkcję rolniczą lub przetwórczą?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76B1E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502C0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7735C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19B1C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1889C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6A032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0734DF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84431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2658F93D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9F1B76" w14:textId="76CBD93E" w:rsidR="002F6A4E" w:rsidRPr="003B3E99" w:rsidRDefault="002F6A4E" w:rsidP="00122924">
            <w:pPr>
              <w:pStyle w:val="Akapitzlist"/>
              <w:numPr>
                <w:ilvl w:val="0"/>
                <w:numId w:val="13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ED43B3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4B0EF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899A2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CB3FF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C21CF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DD4B8D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83FA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9FDFCA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A4E" w:rsidRPr="003B3E99" w14:paraId="7C3D71A6" w14:textId="77777777" w:rsidTr="005A2B71">
        <w:trPr>
          <w:trHeight w:val="473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6D844B" w14:textId="77777777" w:rsidR="002F6A4E" w:rsidRDefault="002F6A4E" w:rsidP="00122924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Kryteria podmiotowe dla operacji z zakresu rozwoju pozarolniczych funkcji gospodarstw rolnych poprzez tworzenie zagród edukacyjnych </w:t>
            </w:r>
          </w:p>
          <w:p w14:paraId="4A3F5F72" w14:textId="458138D1" w:rsidR="002F6A4E" w:rsidRPr="00EF7E5E" w:rsidRDefault="002F6A4E" w:rsidP="002F6A4E">
            <w:pPr>
              <w:pStyle w:val="Akapitzlist"/>
              <w:spacing w:after="0"/>
              <w:ind w:left="108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(start ZE)</w:t>
            </w:r>
          </w:p>
        </w:tc>
      </w:tr>
      <w:tr w:rsidR="002F6A4E" w:rsidRPr="003B3E99" w14:paraId="542C83AD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532B74" w14:textId="25056CAA" w:rsidR="002F6A4E" w:rsidRPr="003B3E99" w:rsidRDefault="002F6A4E" w:rsidP="00122924">
            <w:pPr>
              <w:pStyle w:val="Akapitzlist"/>
              <w:numPr>
                <w:ilvl w:val="0"/>
                <w:numId w:val="14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jest rolnikiem albo małżonkiem rolnika albo domownikiem będącym właścicielem lub współwłaścicielem małego gospodarstwa, w którym prowadzona jest produkcja rolnicza?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B6CEFE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2FC10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C68A7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7C37B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B32658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2BD95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FDF22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00BAB" w14:textId="77777777" w:rsidR="002F6A4E" w:rsidRPr="003B3E99" w:rsidRDefault="002F6A4E" w:rsidP="002F6A4E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BFD701B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53B891" w14:textId="31BA9579" w:rsidR="00EF1B66" w:rsidRPr="003B3E99" w:rsidRDefault="00EF1B66" w:rsidP="00EF1B66">
            <w:pPr>
              <w:pStyle w:val="Akapitzlist"/>
              <w:numPr>
                <w:ilvl w:val="0"/>
                <w:numId w:val="14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gospodarstwo, w którym będzie realizowana operacja, stanowi wkład wniesiony do spółki cywilnej? </w:t>
            </w:r>
            <w:r w:rsidRPr="00D538E3">
              <w:rPr>
                <w:rFonts w:ascii="Tahoma" w:hAnsi="Tahoma" w:cs="Tahoma"/>
                <w:i/>
                <w:iCs/>
                <w:sz w:val="18"/>
                <w:szCs w:val="18"/>
              </w:rPr>
              <w:t>(w przypadku rolnika będącego wspólnikiem spółki cywilnej)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DC4EB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C3C91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06940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9C97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632D9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D9568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9038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6962B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2606539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71219D" w14:textId="5939F750" w:rsidR="00EF1B66" w:rsidRPr="003B3E99" w:rsidRDefault="00EF1B66" w:rsidP="00EF1B66">
            <w:pPr>
              <w:pStyle w:val="Akapitzlist"/>
              <w:numPr>
                <w:ilvl w:val="0"/>
                <w:numId w:val="14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wnioskodawcy nie została dotychczas przyznana oraz wypłacona pomoc na działalność tego samego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rodzaju w zakresach start GA, GO albo ZE oraz rozwój GA, GO albo ZE?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35D4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E2D1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D452A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728F5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F2579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8462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47320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57593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FD36D5F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EF81F1" w14:textId="1FD19E7E" w:rsidR="00EF1B66" w:rsidRPr="003B3E99" w:rsidRDefault="00EF1B66" w:rsidP="00EF1B66">
            <w:pPr>
              <w:pStyle w:val="Akapitzlist"/>
              <w:numPr>
                <w:ilvl w:val="0"/>
                <w:numId w:val="14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jednym etapie,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58C7B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307D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13BD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E28F4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FC2F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7DA6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22BF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E2D7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057984BF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C0AEF" w14:textId="631DECB2" w:rsidR="00EF1B66" w:rsidRPr="003B3E99" w:rsidRDefault="00EF1B66" w:rsidP="00EF1B66">
            <w:pPr>
              <w:pStyle w:val="Akapitzlist"/>
              <w:numPr>
                <w:ilvl w:val="0"/>
                <w:numId w:val="14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FC64F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93D8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7A44E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B30CB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ABEE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7ADDF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2271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C29FC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0CE272C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2E5FAD" w14:textId="142F297C" w:rsidR="00EF1B66" w:rsidRPr="003B3E99" w:rsidRDefault="00EF1B66" w:rsidP="00EF1B66">
            <w:pPr>
              <w:pStyle w:val="Akapitzlist"/>
              <w:numPr>
                <w:ilvl w:val="0"/>
                <w:numId w:val="14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zakłada realizację przynajmniej dwóch celów edukacyjnych, o których mowa w standardach OSZE?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19360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3B987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5F8B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3316E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02DCB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D9F38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6071E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FED8C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0C8BF6BE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EF9E32" w14:textId="6837F4D6" w:rsidR="00EF1B66" w:rsidRPr="003B3E99" w:rsidRDefault="00EF1B66" w:rsidP="00EF1B66">
            <w:pPr>
              <w:pStyle w:val="Akapitzlist"/>
              <w:numPr>
                <w:ilvl w:val="0"/>
                <w:numId w:val="14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uzyskała pozytywną rekomendację właściwego terytorialnie przedstawiciela ODR – wojewódzkiego koordynatora OSZE pod kątem spójności ze standardami OSZE?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94D2F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6ED9E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A29E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16DC4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DB41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C37CF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9E3E6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C455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FA92B6C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1431B9" w14:textId="57DF73E1" w:rsidR="00EF1B66" w:rsidRPr="003B3E99" w:rsidRDefault="00EF1B66" w:rsidP="00EF1B66">
            <w:pPr>
              <w:pStyle w:val="Akapitzlist"/>
              <w:numPr>
                <w:ilvl w:val="0"/>
                <w:numId w:val="14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przewiduje przystąpienie do Ogólnopolskiej Sieci Zagród Edukacyjnych prowadzonej przez CDR O/Kraków nie później niż w dniu złożenia wniosku?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4575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80D0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F8D6F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C245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9F5B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835EF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DF178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95675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99D95C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C95A5" w14:textId="7E847868" w:rsidR="00EF1B66" w:rsidRPr="003B3E99" w:rsidRDefault="00EF1B66" w:rsidP="00EF1B66">
            <w:pPr>
              <w:pStyle w:val="Akapitzlist"/>
              <w:numPr>
                <w:ilvl w:val="0"/>
                <w:numId w:val="14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jest inwestycją?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85B65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B18B9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5D59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2097E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0C87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C782F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F8936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3C97F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0E7B33AA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2F3BE1" w14:textId="7D92C83D" w:rsidR="00EF1B66" w:rsidRPr="003B3E99" w:rsidRDefault="00EF1B66" w:rsidP="00EF1B66">
            <w:pPr>
              <w:pStyle w:val="Akapitzlist"/>
              <w:numPr>
                <w:ilvl w:val="0"/>
                <w:numId w:val="14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polega na dostosowaniu małego gospodarstwa rolnego do świadczenia usług edukacyjnych mających na celu podniesienie prestiżu zawodu rolnika i upowszechnienie wiedzy na temat pochodzenia żywności, różnicowanie pozarolniczej działalności na obszarach wiejskich oraz zachowanie dziedzictwa kulturowego wsi w zakresie minimum dwóch celów edukacyjnych zgodnie ze standardami OSZE?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92E2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0BB0E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8DA28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1A38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0B8DF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523CB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FCEE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E099D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4E98EC88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B965A" w14:textId="7C94F71C" w:rsidR="00EF1B66" w:rsidRPr="003B3E99" w:rsidRDefault="00EF1B66" w:rsidP="00EF1B66">
            <w:pPr>
              <w:pStyle w:val="Akapitzlist"/>
              <w:numPr>
                <w:ilvl w:val="0"/>
                <w:numId w:val="14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Czy operacja nie obejmuje kosztów inwestycji w produkcję rolniczą lub przetwórczą?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93DEA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16BF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2868A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4B5A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9846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A7C1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56D85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B7648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CC978AA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07F196" w14:textId="28EBD0A9" w:rsidR="00EF1B66" w:rsidRPr="003B3E99" w:rsidRDefault="00EF1B66" w:rsidP="00EF1B66">
            <w:pPr>
              <w:pStyle w:val="Akapitzlist"/>
              <w:numPr>
                <w:ilvl w:val="0"/>
                <w:numId w:val="14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CBCA7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392F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CB10F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567C6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EFE08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865D3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B3A2B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6DB5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7E37D02" w14:textId="77777777" w:rsidTr="005A2B71">
        <w:trPr>
          <w:trHeight w:val="473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EADB15" w14:textId="7FAB6499" w:rsidR="00EF1B66" w:rsidRPr="00EF7E5E" w:rsidRDefault="00EF1B66" w:rsidP="00EF1B66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Kryteria dla operacji z zakresu rozwoju pozarolniczych funkcji gospodarstw rolnych poprzez rozwijanie zagród edukacyjnych (rozwój ZE)</w:t>
            </w:r>
          </w:p>
        </w:tc>
      </w:tr>
      <w:tr w:rsidR="00EF1B66" w:rsidRPr="003B3E99" w14:paraId="0DD601AE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7F88F" w14:textId="77777777" w:rsidR="00EF1B66" w:rsidRPr="003B3E99" w:rsidRDefault="00EF1B66" w:rsidP="00EF1B66">
            <w:pPr>
              <w:pStyle w:val="Akapitzlist"/>
              <w:numPr>
                <w:ilvl w:val="0"/>
                <w:numId w:val="15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Czy:</w:t>
            </w:r>
          </w:p>
          <w:p w14:paraId="47974B7C" w14:textId="598BA6D5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wnioskodawcy nie została dotychczas przyznana oraz wypłacona pomoc na start ZE w ramach PS WPR</w:t>
            </w:r>
          </w:p>
          <w:p w14:paraId="12379D1B" w14:textId="77777777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albo</w:t>
            </w:r>
          </w:p>
          <w:p w14:paraId="7A92CC1A" w14:textId="77777777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190EFB2" w14:textId="461ACEC1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upłynęło co najmniej 2 lata od dnia wypłaty pomocy na operację na start ZE w ramach PS WPR?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86DF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F4F4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82547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EFB0C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5E723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50048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AFF3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CEB9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0E510F5B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00D949" w14:textId="446FCBB0" w:rsidR="00EF1B66" w:rsidRPr="003B3E99" w:rsidRDefault="00EF1B66" w:rsidP="00EF1B66">
            <w:pPr>
              <w:pStyle w:val="Akapitzlist"/>
              <w:numPr>
                <w:ilvl w:val="0"/>
                <w:numId w:val="15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maksymalnie w dwóch etapach w terminie dwóch lat od dnia zawarcia umowy o przyznania pomocy,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9CBDC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29699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C487B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976AB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E5FC9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9293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4E16F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D2E2B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45D6FE3F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D0F8" w14:textId="40B1B056" w:rsidR="00EF1B66" w:rsidRPr="003B3E99" w:rsidRDefault="00EF1B66" w:rsidP="00EF1B66">
            <w:pPr>
              <w:pStyle w:val="Akapitzlist"/>
              <w:numPr>
                <w:ilvl w:val="0"/>
                <w:numId w:val="15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117A1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85561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45724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CC15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D0FF8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E750E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18297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B181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3AEE67B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BD7B3" w14:textId="5E6EA4EC" w:rsidR="00EF1B66" w:rsidRPr="003B3E99" w:rsidRDefault="00EF1B66" w:rsidP="00EF1B66">
            <w:pPr>
              <w:pStyle w:val="Akapitzlist"/>
              <w:numPr>
                <w:ilvl w:val="0"/>
                <w:numId w:val="15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udokumentował, iż ZE jest zarejestrowana w OSZE?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EC5B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3051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6615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17D0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77675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C3513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0E723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4037F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E37AA6F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F559E1" w14:textId="6089FC25" w:rsidR="00EF1B66" w:rsidRPr="003B3E99" w:rsidRDefault="00EF1B66" w:rsidP="00EF1B66">
            <w:pPr>
              <w:pStyle w:val="Akapitzlist"/>
              <w:numPr>
                <w:ilvl w:val="0"/>
                <w:numId w:val="15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zakłada realizację dodatkowych dwóch celów edukacyjnych, o których mowa w standardach OSZE?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5C65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17850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57FE1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BBA54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C158D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7ABA4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80A4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BF4E9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F6E9A9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7C25D" w14:textId="526CA235" w:rsidR="00EF1B66" w:rsidRPr="003B3E99" w:rsidRDefault="00EF1B66" w:rsidP="00EF1B66">
            <w:pPr>
              <w:pStyle w:val="Akapitzlist"/>
              <w:numPr>
                <w:ilvl w:val="0"/>
                <w:numId w:val="15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Czy operacja jest inwestycją?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8215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D29E0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5539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641C5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A0D17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90DB3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35F34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1DE0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25A36A55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3B2436" w14:textId="6294EFB7" w:rsidR="00EF1B66" w:rsidRPr="003B3E99" w:rsidRDefault="00EF1B66" w:rsidP="00EF1B66">
            <w:pPr>
              <w:pStyle w:val="Akapitzlist"/>
              <w:numPr>
                <w:ilvl w:val="0"/>
                <w:numId w:val="15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polega na dostosowaniu gospodarstwa do rozszerzonego zakresu usług edukacyjnych świadczonych przez rolnika w małym gospodarstwie rolnym lub modernizacji tego gospodarstwa w celu podniesienia standardu świadczonych w nim usług w zakresie więcej niż dwóch celów edukacyjnych zgodnie ze standardami OSZE?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E91C8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F8835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D39D3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42FD2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6A79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8857A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98477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A5BE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45A386A9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D4EB18" w14:textId="7D414D0A" w:rsidR="00EF1B66" w:rsidRPr="003B3E99" w:rsidRDefault="00EF1B66" w:rsidP="00EF1B66">
            <w:pPr>
              <w:pStyle w:val="Akapitzlist"/>
              <w:numPr>
                <w:ilvl w:val="0"/>
                <w:numId w:val="15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obejmuje kosztów inwestycji w produkcję rolniczą lub przetwórczą?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4BE20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2B902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46A91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1F80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24029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8579C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9ED15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D1D9F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861CA1C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7140FD" w14:textId="56E9E3C3" w:rsidR="00EF1B66" w:rsidRPr="003B3E99" w:rsidRDefault="00EF1B66" w:rsidP="00EF1B66">
            <w:pPr>
              <w:pStyle w:val="Akapitzlist"/>
              <w:numPr>
                <w:ilvl w:val="0"/>
                <w:numId w:val="15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D71E6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7007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995F9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F4409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E2DC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0E239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78804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DEB20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4D898BDE" w14:textId="77777777" w:rsidTr="005A2B71">
        <w:trPr>
          <w:trHeight w:val="473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AEC35C" w14:textId="54473B2D" w:rsidR="00EF1B66" w:rsidRPr="00EF7E5E" w:rsidRDefault="00EF1B66" w:rsidP="00EF1B66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Kryteria dla operacji z zakresu rozwoju pozarolniczych funkcji gospodarstw rolnych poprzez tworzenie gospodarstw opiekuńczych (start GO)</w:t>
            </w:r>
          </w:p>
        </w:tc>
      </w:tr>
      <w:tr w:rsidR="00EF1B66" w:rsidRPr="003B3E99" w14:paraId="16B2F8C8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0F2E8E" w14:textId="7F37B516" w:rsidR="00EF1B66" w:rsidRPr="00D538E3" w:rsidRDefault="00EF1B66" w:rsidP="00EF1B66">
            <w:pPr>
              <w:pStyle w:val="Akapitzlist"/>
              <w:numPr>
                <w:ilvl w:val="0"/>
                <w:numId w:val="16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jest rolnikiem albo małżonkiem rolnika albo domownikiem będącym właścicielem lub współwłaścicielem małego gospodarstwa, w którym prowadzona jest produkcja rolnicza?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79D52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F4062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CC1B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132A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0CCC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7C597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0F10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ABD90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02058A4B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6D8FA4" w14:textId="3A6C6BC7" w:rsidR="00EF1B66" w:rsidRPr="00D538E3" w:rsidRDefault="00EF1B66" w:rsidP="00EF1B66">
            <w:pPr>
              <w:pStyle w:val="Akapitzlist"/>
              <w:numPr>
                <w:ilvl w:val="0"/>
                <w:numId w:val="16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gospodarstwo, w którym będzie realizowana operacja, stanowi wkład wniesiony do spółki cywilnej? </w:t>
            </w:r>
            <w:r w:rsidRPr="00D538E3">
              <w:rPr>
                <w:rFonts w:ascii="Tahoma" w:hAnsi="Tahoma" w:cs="Tahoma"/>
                <w:i/>
                <w:iCs/>
                <w:sz w:val="18"/>
                <w:szCs w:val="18"/>
              </w:rPr>
              <w:t>(w przypadku rolnika będącego wspólnikiem spółki cywilnej)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2C934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B82E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8DB6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85432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6DEF0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76F04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C916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2424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FEF924C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372F60" w14:textId="172B06D4" w:rsidR="00EF1B66" w:rsidRPr="003B3E99" w:rsidRDefault="00EF1B66" w:rsidP="00EF1B66">
            <w:pPr>
              <w:pStyle w:val="Akapitzlist"/>
              <w:numPr>
                <w:ilvl w:val="0"/>
                <w:numId w:val="16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wnioskodawcy nie została dotychczas przyznana oraz wypłacona pomoc na działalność tego samego rodzaju w zakresach start GA, GO albo ZE oraz rozwój GA, GO albo ZE?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1375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5BB3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FAD01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0DF04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C7992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C34D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938EE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DEA86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B7ED77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2DAB7" w14:textId="3854BB48" w:rsidR="00EF1B66" w:rsidRPr="003B3E99" w:rsidRDefault="00EF1B66" w:rsidP="00EF1B66">
            <w:pPr>
              <w:pStyle w:val="Akapitzlist"/>
              <w:numPr>
                <w:ilvl w:val="0"/>
                <w:numId w:val="16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jednym etapie,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5D684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768F2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5E0AA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B99C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87EA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80A30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FAA71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E8367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316091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445A50" w14:textId="25A1904D" w:rsidR="00EF1B66" w:rsidRPr="003B3E99" w:rsidRDefault="00EF1B66" w:rsidP="00EF1B66">
            <w:pPr>
              <w:pStyle w:val="Akapitzlist"/>
              <w:numPr>
                <w:ilvl w:val="0"/>
                <w:numId w:val="16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49670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02920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99EA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38C47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D5C18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6D352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CD0F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0A601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FA8682B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43290" w14:textId="13E62C5A" w:rsidR="00EF1B66" w:rsidRPr="003B3E99" w:rsidRDefault="00EF1B66" w:rsidP="00EF1B66">
            <w:pPr>
              <w:pStyle w:val="Akapitzlist"/>
              <w:numPr>
                <w:ilvl w:val="0"/>
                <w:numId w:val="16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zakłada dostosowanie małego gospodarstwa do świadczenia usług opiekuńczych w oparciu o zasoby tradycyjnego gospodarstwa rolnego dla maksymalnie 8 uczestników/podopiecznych przez przeciętnie 22 dni w miesiącu średniorocznie oraz zapewnienie pomieszczenia:</w:t>
            </w:r>
          </w:p>
          <w:p w14:paraId="28E3A68E" w14:textId="77777777" w:rsidR="00EF1B66" w:rsidRPr="003B3E99" w:rsidRDefault="00EF1B66" w:rsidP="00EF1B6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do wspólnego spędzania czasu – ze stołem mieszczącym wszystkich uczestników, </w:t>
            </w:r>
          </w:p>
          <w:p w14:paraId="7C5A39D4" w14:textId="0B348760" w:rsidR="00EF1B66" w:rsidRPr="003B3E99" w:rsidRDefault="00EF1B66" w:rsidP="00EF1B6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oddzielnego wyposażonego w łóżko, do czynności higienicznych wyposażonego w kabinę natryskową, umywalkę, miskę ustępową oraz pralkę (Miska ustępowa i kabina natryskowa nie muszą znajdować się w tym samym pomieszczeniu, Pomieszczenie, w którym znajduje się miska ustępowa musi być wyposażone w umywalkę), </w:t>
            </w:r>
          </w:p>
          <w:p w14:paraId="2C696431" w14:textId="77777777" w:rsidR="00EF1B66" w:rsidRPr="003B3E99" w:rsidRDefault="00EF1B66" w:rsidP="00EF1B6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kuchennego z wyposażeniem niezbędnym do serwowania napojów i posiłków, w takim zakresie, w jakim będzie przewidywał to program </w:t>
            </w:r>
            <w:proofErr w:type="spellStart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agroterapii</w:t>
            </w:r>
            <w:proofErr w:type="spellEnd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danej placówki, </w:t>
            </w:r>
          </w:p>
          <w:p w14:paraId="2AAAB4C1" w14:textId="62356E1C" w:rsidR="00EF1B66" w:rsidRPr="003B3E99" w:rsidRDefault="00EF1B66" w:rsidP="00EF1B6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zaplecza niezbędnego do prowadzenia poszczególnych form </w:t>
            </w:r>
            <w:proofErr w:type="spellStart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agroterapii</w:t>
            </w:r>
            <w:proofErr w:type="spellEnd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51B0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B410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0B514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A34F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E9A3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FB39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A29E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8698F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5934FED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72FE9" w14:textId="65699DF7" w:rsidR="00EF1B66" w:rsidRPr="003B3E99" w:rsidRDefault="00EF1B66" w:rsidP="00EF1B66">
            <w:pPr>
              <w:pStyle w:val="Akapitzlist"/>
              <w:numPr>
                <w:ilvl w:val="0"/>
                <w:numId w:val="16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został przedłożony program </w:t>
            </w:r>
            <w:proofErr w:type="spellStart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agroterapii</w:t>
            </w:r>
            <w:proofErr w:type="spellEnd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A5CAB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5FD7B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2F7D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A0E8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1D1A3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8314B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E391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149A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660A27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16E3A9" w14:textId="7936A6AF" w:rsidR="00EF1B66" w:rsidRPr="003B3E99" w:rsidRDefault="00EF1B66" w:rsidP="00EF1B66">
            <w:pPr>
              <w:pStyle w:val="Akapitzlist"/>
              <w:numPr>
                <w:ilvl w:val="0"/>
                <w:numId w:val="16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jest inwestycją?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8AF3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7F07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099E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8D5E9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232E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187BC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5228C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F4760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140F74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7F634" w14:textId="67BF81BD" w:rsidR="00EF1B66" w:rsidRPr="003B3E99" w:rsidRDefault="00EF1B66" w:rsidP="00EF1B66">
            <w:pPr>
              <w:pStyle w:val="Akapitzlist"/>
              <w:numPr>
                <w:ilvl w:val="0"/>
                <w:numId w:val="16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obejmuje kosztów inwestycji w produkcję rolniczą lub przetwórczą?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3CE8C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BBFE5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19A28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7CFB1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9B0B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C627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B928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1309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4F1FBB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E7AD4" w14:textId="70164FEF" w:rsidR="00EF1B66" w:rsidRPr="003B3E99" w:rsidRDefault="00EF1B66" w:rsidP="00EF1B66">
            <w:pPr>
              <w:pStyle w:val="Akapitzlist"/>
              <w:numPr>
                <w:ilvl w:val="0"/>
                <w:numId w:val="16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operacja polega na dostosowaniu małego gospodarstwa do świadczenia obligatoryjnych usług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opiekuńczych w oparciu o zasoby tradycyjnego gospodarstwa rolnego?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AC33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C041F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0706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53C6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AB6C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C299E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61F4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3BF9F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E8B88F1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00D5BB" w14:textId="22BF7C25" w:rsidR="00EF1B66" w:rsidRPr="003B3E99" w:rsidRDefault="00EF1B66" w:rsidP="00EF1B66">
            <w:pPr>
              <w:pStyle w:val="Akapitzlist"/>
              <w:numPr>
                <w:ilvl w:val="0"/>
                <w:numId w:val="16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14280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51284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83166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FFCCA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5A1A8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B85EF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1F42B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4ED69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41FEFE5" w14:textId="77777777" w:rsidTr="005A2B71">
        <w:trPr>
          <w:trHeight w:val="473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5E6A47" w14:textId="71DFDF00" w:rsidR="00EF1B66" w:rsidRPr="00EF7E5E" w:rsidRDefault="00EF1B66" w:rsidP="00EF1B66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Kryteria dla operacji z zakresu rozwoju pozarolniczych funkcji gospodarstw rolnych poprzez rozwijanie gospodarstw opiekuńczych (rozwój GO)</w:t>
            </w:r>
          </w:p>
        </w:tc>
      </w:tr>
      <w:tr w:rsidR="00EF1B66" w:rsidRPr="003B3E99" w14:paraId="16F0C40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589FC7" w14:textId="77777777" w:rsidR="00EF1B66" w:rsidRPr="003B3E99" w:rsidRDefault="00EF1B66" w:rsidP="00EF1B66">
            <w:pPr>
              <w:pStyle w:val="Akapitzlist"/>
              <w:numPr>
                <w:ilvl w:val="0"/>
                <w:numId w:val="17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Czy:</w:t>
            </w:r>
          </w:p>
          <w:p w14:paraId="42F67DBE" w14:textId="5DBDF468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wnioskodawcy nie została dotychczas przyznana oraz wypłacona pomoc na start GO w ramach PS WPR</w:t>
            </w:r>
          </w:p>
          <w:p w14:paraId="0542C3CF" w14:textId="77777777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albo</w:t>
            </w:r>
          </w:p>
          <w:p w14:paraId="6D5E913F" w14:textId="77777777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43AA302" w14:textId="74A7A5C2" w:rsidR="00EF1B66" w:rsidRPr="003B3E99" w:rsidRDefault="00EF1B66" w:rsidP="00EF1B66">
            <w:pPr>
              <w:pStyle w:val="Akapitzlist"/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upłynęło co najmniej 2 lata od dnia wypłaty pomocy na operację na start GO w ramach PS WPR?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C60D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6CCFA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743E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A5205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D70D5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26903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76E21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CBBBD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B93844C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36F54A" w14:textId="23FFC47D" w:rsidR="00EF1B66" w:rsidRPr="003B3E99" w:rsidRDefault="00EF1B66" w:rsidP="00EF1B66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maksymalnie w dwóch etapach w terminie dwóch lat od dnia zawarcia umowy o przyznania pomocy,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6CF4A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F232D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50DD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41B41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A7E52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0DCAC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28F91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E8445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09068721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C8B4ED" w14:textId="2621A61C" w:rsidR="00EF1B66" w:rsidRPr="003B3E99" w:rsidRDefault="00EF1B66" w:rsidP="00EF1B66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D1DBB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E6B95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24CD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2B0AC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496E5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B486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B5DC8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DB097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0F018FE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349893" w14:textId="77777777" w:rsidR="00EF1B66" w:rsidRPr="003B3E99" w:rsidRDefault="00EF1B66" w:rsidP="00EF1B66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przewiduje, że w gospodarstwie opiekuńczym obligatoryjnie świadczone są usługi w zakresie:</w:t>
            </w:r>
          </w:p>
          <w:p w14:paraId="4F7EC2E3" w14:textId="77777777" w:rsidR="00EF1B66" w:rsidRPr="003B3E99" w:rsidRDefault="00EF1B66" w:rsidP="00EF1B66">
            <w:pPr>
              <w:pStyle w:val="Akapitzlist"/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agroterapii</w:t>
            </w:r>
            <w:proofErr w:type="spellEnd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dla uczestników – realizowanie programu zajęć terapeutycznych i aktywizacyjnych opartych na rolniczym potencjale gospodarstwa, </w:t>
            </w:r>
          </w:p>
          <w:p w14:paraId="3C3A6079" w14:textId="77777777" w:rsidR="00EF1B66" w:rsidRPr="003B3E99" w:rsidRDefault="00EF1B66" w:rsidP="00EF1B66">
            <w:pPr>
              <w:pStyle w:val="Akapitzlist"/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zajęć grupowych dla uczestników, </w:t>
            </w:r>
          </w:p>
          <w:p w14:paraId="1E2CA265" w14:textId="77777777" w:rsidR="00EF1B66" w:rsidRPr="003B3E99" w:rsidRDefault="00EF1B66" w:rsidP="00EF1B66">
            <w:pPr>
              <w:pStyle w:val="Akapitzlist"/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- pomocy w załatwianiu codziennych spraw uczestników,</w:t>
            </w:r>
          </w:p>
          <w:p w14:paraId="43334D57" w14:textId="77777777" w:rsidR="00EF1B66" w:rsidRPr="003B3E99" w:rsidRDefault="00EF1B66" w:rsidP="00EF1B66">
            <w:pPr>
              <w:pStyle w:val="Akapitzlist"/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pomocy w czynnościach higienicznych,</w:t>
            </w:r>
          </w:p>
          <w:p w14:paraId="6686EA23" w14:textId="739C389C" w:rsidR="00EF1B66" w:rsidRPr="003B3E99" w:rsidRDefault="00EF1B66" w:rsidP="00EF1B66">
            <w:pPr>
              <w:pStyle w:val="Akapitzlist"/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podawania posiłków i napojów uczestnikom?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D1311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55C45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59BD7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5FD6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9758C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355D2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46F7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760DF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34F6B2F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01B9D" w14:textId="77777777" w:rsidR="00EF1B66" w:rsidRPr="003B3E99" w:rsidRDefault="00EF1B66" w:rsidP="00EF1B66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operacja polega na modernizacji tego gospodarstwa w celu podniesienia standardu świadczonych w nim usług społecznych lub dostosowaniu gospodarstwa do rozszerzonego zakresu usług opiekuńczych (obligatoryjnych lub fakultatywnych) świadczonych przez rolnika w małym gospodarstwie rolnym lub, przy czym usługi fakultatywne mogą być świadczone w zakresie: </w:t>
            </w:r>
          </w:p>
          <w:p w14:paraId="294FD356" w14:textId="77777777" w:rsidR="00EF1B66" w:rsidRPr="003B3E99" w:rsidRDefault="00EF1B66" w:rsidP="00EF1B66">
            <w:pPr>
              <w:pStyle w:val="Akapitzlist"/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nieodpłatnego transportu uczestników z i do miejsca zamieszkania oraz w związku z udzielaną pomocą w załatwianiu codziennych spraw, </w:t>
            </w:r>
          </w:p>
          <w:p w14:paraId="7F3B0D91" w14:textId="437A3AE3" w:rsidR="00EF1B66" w:rsidRPr="003B3E99" w:rsidRDefault="00EF1B66" w:rsidP="00EF1B66">
            <w:pPr>
              <w:pStyle w:val="Akapitzlist"/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organizacji zajęć integracyjnych dla rodzin uczestników oraz członków społeczności lokalnej?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47FA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219C1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6E965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B76D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5A855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9809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8017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D2AC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1D83445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988E6" w14:textId="56DF1480" w:rsidR="00EF1B66" w:rsidRPr="003B3E99" w:rsidRDefault="00EF1B66" w:rsidP="00EF1B66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jest inwestycją?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B5BBD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5051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D1549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A6194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24105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93636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59F83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3D82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22051FA5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663EC2" w14:textId="0212B34D" w:rsidR="00EF1B66" w:rsidRPr="003B3E99" w:rsidRDefault="00EF1B66" w:rsidP="00EF1B66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obejmuje kosztów inwestycji w produkcję rolniczą lub przetwórczą?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82479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1E8D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4D55C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E12B9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2B18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704D5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32A1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83955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40B20F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1D8B84" w14:textId="77777777" w:rsidR="00EF1B66" w:rsidRPr="003B3E99" w:rsidRDefault="00EF1B66" w:rsidP="00EF1B66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7E143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D9F32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51ADA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ED59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D44B4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59E68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E625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3EDF5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B5F8119" w14:textId="77777777" w:rsidTr="005A2B71">
        <w:trPr>
          <w:trHeight w:val="473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42590F" w14:textId="0FD17CDF" w:rsidR="00EF1B66" w:rsidRPr="00EF7E5E" w:rsidRDefault="00EF1B66" w:rsidP="00EF1B66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Kryteria dla operacji z zakresu rozwoju współpracy poprzez tworzenie krótkich łańcuchów dostaw żywności (start KŁŻ) </w:t>
            </w:r>
          </w:p>
        </w:tc>
      </w:tr>
      <w:tr w:rsidR="00EF1B66" w:rsidRPr="003B3E99" w14:paraId="7586CC0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444476" w14:textId="746DC715" w:rsidR="00EF1B66" w:rsidRPr="003B3E99" w:rsidRDefault="00EF1B66" w:rsidP="00EF1B66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 skład partnerstwa wchodzi co najmniej 5 rolników i każdy z nich spełnia wymagania określone w przepisach w sprawie prowadzenia działalności:</w:t>
            </w:r>
          </w:p>
          <w:p w14:paraId="5EAB1D55" w14:textId="6F44B53C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w ramach dostaw bezpośrednich lub przy produkcji produktów pochodzenia zwierzęcego przeznaczonych do sprzedaży bezpośredniej, lub w ramach rolniczego handlu detalicznego, lub</w:t>
            </w:r>
          </w:p>
          <w:p w14:paraId="444C90D8" w14:textId="77777777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541EAD4" w14:textId="558DE920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- w ramach działalności marginalnej, lokalnej i ograniczonej, lub wykonuje działalność gospodarczą, do której stosuję się Prawo przedsiębiorców, w zakresie co najmniej jednego z rodzajów działalności określonych w dziale 10 i 11 Polskiej Klasyfikacji Działalności?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DAC0C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224C3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29D3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5381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A5BBA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1C9B5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80D9E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34900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4AD8521C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D175E3" w14:textId="1DB0F9C1" w:rsidR="00EF1B66" w:rsidRPr="003B3E99" w:rsidRDefault="00EF1B66" w:rsidP="00EF1B66">
            <w:pPr>
              <w:pStyle w:val="Akapitzlist"/>
              <w:numPr>
                <w:ilvl w:val="0"/>
                <w:numId w:val="18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nie została dotychczas przyznana oraz wypłacona żadnemu z rolników wchodzących w skład partnerstwa pomoc na start KŁŻ albo rozwój KŁŻ w ramach PS WPR, albo na tworzenie KŁŻ w ramach działania 16 PROW 2014-2020?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47BC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D53D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F7259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6920A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176BB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8BD6F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1D3B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4BA9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2471E1C1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98E13" w14:textId="19B1EDB7" w:rsidR="00EF1B66" w:rsidRPr="003B3E99" w:rsidRDefault="00EF1B66" w:rsidP="00EF1B66">
            <w:pPr>
              <w:pStyle w:val="Akapitzlist"/>
              <w:numPr>
                <w:ilvl w:val="0"/>
                <w:numId w:val="18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jednym etapie,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7C40A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900A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2B43D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7416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547F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D69B0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05721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F7D34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672653A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42A2C9" w14:textId="59F95175" w:rsidR="00EF1B66" w:rsidRPr="00D538E3" w:rsidRDefault="00EF1B66" w:rsidP="00EF1B66">
            <w:pPr>
              <w:pStyle w:val="Akapitzlist"/>
              <w:numPr>
                <w:ilvl w:val="0"/>
                <w:numId w:val="18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D538E3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6BC18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D117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C3FAD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BDB0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8FA21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495B4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3FFC0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B5545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46B8CA3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78233C" w14:textId="4E502FCC" w:rsidR="00EF1B66" w:rsidRPr="00D538E3" w:rsidRDefault="00EF1B66" w:rsidP="00EF1B66">
            <w:pPr>
              <w:pStyle w:val="Akapitzlist"/>
              <w:numPr>
                <w:ilvl w:val="0"/>
                <w:numId w:val="18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gospodarstwo, w którym będzie realizowana operacja, stanowi wkład wniesiony do spółki cywilnej? </w:t>
            </w:r>
            <w:r w:rsidRPr="00D538E3">
              <w:rPr>
                <w:rFonts w:ascii="Tahoma" w:hAnsi="Tahoma" w:cs="Tahoma"/>
                <w:i/>
                <w:iCs/>
                <w:sz w:val="18"/>
                <w:szCs w:val="18"/>
              </w:rPr>
              <w:t>(w przypadku rolnika będącego wspólnikiem spółki cywilnej)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ECB6E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306F7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0012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899A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1C1BE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680EA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07791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BDE9A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2DDE374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8A156A" w14:textId="0107A95F" w:rsidR="00EF1B66" w:rsidRPr="003B3E99" w:rsidRDefault="00EF1B66" w:rsidP="00EF1B66">
            <w:pPr>
              <w:pStyle w:val="Akapitzlist"/>
              <w:numPr>
                <w:ilvl w:val="0"/>
                <w:numId w:val="18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dotyczy wprowadzania do obrotu lub sprzedaży produktów rolnych oraz nie dotyczy produkcji rolnej oraz przetwarzania tych produktów?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4416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2DC13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B438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3AD1B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8BFF0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33CB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DAA9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85AA2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42CB7E2B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5A111" w14:textId="77777777" w:rsidR="00EF1B66" w:rsidRPr="003B3E99" w:rsidRDefault="00EF1B66" w:rsidP="00EF1B66">
            <w:pPr>
              <w:pStyle w:val="Akapitzlist"/>
              <w:numPr>
                <w:ilvl w:val="0"/>
                <w:numId w:val="18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przewiduje wykorzystanie:</w:t>
            </w:r>
          </w:p>
          <w:p w14:paraId="6FA6A96E" w14:textId="77777777" w:rsidR="00EF1B66" w:rsidRPr="003B3E99" w:rsidRDefault="00EF1B66" w:rsidP="00EF1B66">
            <w:pPr>
              <w:pStyle w:val="Akapitzlist"/>
              <w:ind w:left="464" w:hanging="141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różnorodnych kanałów komunikacji z konsumentem, ze szczególnym uwzględnieniem komunikacji cyfrowej (np. aplikacja na urządzenia mobilne, strona internetowa, sklep internetowy, itp.),</w:t>
            </w:r>
          </w:p>
          <w:p w14:paraId="33A353F9" w14:textId="01D1C6BF" w:rsidR="00EF1B66" w:rsidRPr="003B3E99" w:rsidRDefault="00EF1B66" w:rsidP="00EF1B66">
            <w:pPr>
              <w:pStyle w:val="Akapitzlist"/>
              <w:ind w:left="464" w:hanging="141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- wspólnego logo dla wszystkich producentów oraz produktów objętych projektem oraz wykorzystujących zasoby danego KŁŻ?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9404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841FA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BE985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8143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C08C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A684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E5FE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81F61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401C96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B87561" w14:textId="56BF2C14" w:rsidR="00EF1B66" w:rsidRPr="003B3E99" w:rsidRDefault="00EF1B66" w:rsidP="00EF1B66">
            <w:pPr>
              <w:pStyle w:val="Akapitzlist"/>
              <w:numPr>
                <w:ilvl w:val="0"/>
                <w:numId w:val="18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</w:t>
            </w:r>
            <w:r w:rsidRPr="003B3E99">
              <w:t xml:space="preserve">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jest inwestycją?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BD41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85607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349D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594C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EA5D8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12006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5F71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03E8A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C798AC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47D20" w14:textId="4B4B6322" w:rsidR="00EF1B66" w:rsidRPr="003B3E99" w:rsidRDefault="00EF1B66" w:rsidP="00EF1B66">
            <w:pPr>
              <w:pStyle w:val="Akapitzlist"/>
              <w:numPr>
                <w:ilvl w:val="0"/>
                <w:numId w:val="18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</w:t>
            </w:r>
            <w:r w:rsidRPr="003B3E99">
              <w:t xml:space="preserve">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polega na organizacji KŁŻ obejmując inwestycje związane z przygotowaniem produktów do sprzedaży, konfekcjonowaniem, przechowywaniem, dostarczaniem do klientów, marketingiem?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10EF8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C1925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6EE7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C7182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F78B7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DCCC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7221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031CE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2C52FD0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67D84C" w14:textId="74E175F0" w:rsidR="00EF1B66" w:rsidRPr="003B3E99" w:rsidRDefault="00EF1B66" w:rsidP="00EF1B66">
            <w:pPr>
              <w:pStyle w:val="Akapitzlist"/>
              <w:numPr>
                <w:ilvl w:val="0"/>
                <w:numId w:val="18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obejmuje kosztów inwestycji w produkcję rolniczą lub przetwórczą?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1A47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E4BC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5F05F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7580D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DBBDE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0F09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A374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58878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45A16568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AF1F69" w14:textId="7A0DF0E2" w:rsidR="00EF1B66" w:rsidRPr="003B3E99" w:rsidRDefault="00EF1B66" w:rsidP="00EF1B66">
            <w:pPr>
              <w:pStyle w:val="Akapitzlist"/>
              <w:numPr>
                <w:ilvl w:val="0"/>
                <w:numId w:val="18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54C7C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EAF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5D3E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7E49E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E5599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9C9D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B0555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C661C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DB9C765" w14:textId="77777777" w:rsidTr="005A2B71">
        <w:trPr>
          <w:trHeight w:val="473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A0A4C" w14:textId="4E8F7A14" w:rsidR="00EF1B66" w:rsidRPr="00EF7E5E" w:rsidRDefault="00EF1B66" w:rsidP="00EF1B66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Kryteria dla operacji z zakresu rozwoju współpracy poprzez rozwijanie KŁŻ (rozwój KŁŻ)</w:t>
            </w:r>
          </w:p>
        </w:tc>
      </w:tr>
      <w:tr w:rsidR="00EF1B66" w:rsidRPr="003B3E99" w14:paraId="5435789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36237" w14:textId="0541CB12" w:rsidR="00EF1B66" w:rsidRPr="00D538E3" w:rsidRDefault="00EF1B66" w:rsidP="00EF1B66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t>Czy w odniesieniu do każdego z rolników wchodzących w skład partnerstwa:</w:t>
            </w:r>
          </w:p>
          <w:p w14:paraId="4791E990" w14:textId="77777777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nie została dotychczas przyznana oraz wypłacona pomoc na start KŁŻ w ramach PS WPR </w:t>
            </w:r>
          </w:p>
          <w:p w14:paraId="22EFAB29" w14:textId="4FAED695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albo</w:t>
            </w:r>
          </w:p>
          <w:p w14:paraId="20189789" w14:textId="77777777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0389257" w14:textId="256C6D91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upłynęło co najmniej 2 lata od dnia wypłaty pomocy na operację na start KŁŻ w ramach PS WPR </w:t>
            </w:r>
          </w:p>
          <w:p w14:paraId="1C7FC57F" w14:textId="577CF291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albo</w:t>
            </w:r>
          </w:p>
          <w:p w14:paraId="0D68722E" w14:textId="77777777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E310C87" w14:textId="2E8FC62F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upłynęło co najmniej 2 lata od dnia wypłaty pomocy na operację w zakresie tworzenie KŁŻ w ramach działania 16 PROW 2014-2020?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BA874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E4D91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9B5A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69ACA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0F08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8936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BDC3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CF9B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F384F3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856DC" w14:textId="66A06C04" w:rsidR="00EF1B66" w:rsidRPr="003B3E99" w:rsidRDefault="00EF1B66" w:rsidP="00EF1B66">
            <w:pPr>
              <w:pStyle w:val="Akapitzlist"/>
              <w:numPr>
                <w:ilvl w:val="0"/>
                <w:numId w:val="19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realizacja operacji nastąpi w maksymalnie w dwóch etapach w terminie dwóch lat od dnia zawarcia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umowy o przyznania pomocy,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A9287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8312D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7663E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E3455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741A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CEFFA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2B54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608E1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C988929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84D13" w14:textId="335CB5BD" w:rsidR="00EF1B66" w:rsidRPr="003B3E99" w:rsidRDefault="00EF1B66" w:rsidP="00EF1B66">
            <w:pPr>
              <w:pStyle w:val="Akapitzlist"/>
              <w:numPr>
                <w:ilvl w:val="0"/>
                <w:numId w:val="19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21D3A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C284C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6C22C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7F026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8B5E7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B4C90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1402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55EE0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2AE1FE07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632189" w14:textId="1F20BA92" w:rsidR="00EF1B66" w:rsidRPr="003B3E99" w:rsidRDefault="00EF1B66" w:rsidP="00EF1B66">
            <w:pPr>
              <w:pStyle w:val="Akapitzlist"/>
              <w:numPr>
                <w:ilvl w:val="0"/>
                <w:numId w:val="19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KŁŻ w okresie 3 lat poprzedzających dzień złożenia wniosku funkcjonował łącznie co najmniej 365 dni?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A398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D785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0F587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C2589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CDCD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40EAF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83BF4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EF38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074BCC0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C08948" w14:textId="77777777" w:rsidR="00EF1B66" w:rsidRPr="003B3E99" w:rsidRDefault="00EF1B66" w:rsidP="00EF1B66">
            <w:pPr>
              <w:pStyle w:val="Akapitzlist"/>
              <w:numPr>
                <w:ilvl w:val="0"/>
                <w:numId w:val="19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przewiduje:</w:t>
            </w:r>
          </w:p>
          <w:p w14:paraId="6085A3E2" w14:textId="77777777" w:rsidR="00EF1B66" w:rsidRPr="003B3E99" w:rsidRDefault="00EF1B66" w:rsidP="00EF1B66">
            <w:pPr>
              <w:pStyle w:val="Akapitzlist"/>
              <w:numPr>
                <w:ilvl w:val="0"/>
                <w:numId w:val="4"/>
              </w:numPr>
              <w:ind w:left="748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rozszerzenie współpracy o minimum 5 nowych rolników oraz dostosowanie efektywności KŁŻ do zwiększonej liczby rolników/partnerów w ramach tego KŁŻ oraz objęcie sprzedażą nowego asortymentu o cechach lub ilościach wymagających nakładów finansowych na dostosowanie posiadanej infrastruktury; </w:t>
            </w:r>
          </w:p>
          <w:p w14:paraId="5D74587F" w14:textId="20FE8D76" w:rsidR="00EF1B66" w:rsidRPr="003B3E99" w:rsidRDefault="00EF1B66" w:rsidP="00EF1B66">
            <w:pPr>
              <w:pStyle w:val="Akapitzlist"/>
              <w:ind w:left="748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lub</w:t>
            </w:r>
          </w:p>
          <w:p w14:paraId="7C6EA480" w14:textId="77777777" w:rsidR="00EF1B66" w:rsidRPr="003B3E99" w:rsidRDefault="00EF1B66" w:rsidP="00EF1B66">
            <w:pPr>
              <w:pStyle w:val="Akapitzlist"/>
              <w:ind w:left="748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98888AF" w14:textId="77777777" w:rsidR="00EF1B66" w:rsidRPr="003B3E99" w:rsidRDefault="00EF1B66" w:rsidP="00EF1B66">
            <w:pPr>
              <w:pStyle w:val="Akapitzlist"/>
              <w:numPr>
                <w:ilvl w:val="0"/>
                <w:numId w:val="4"/>
              </w:numPr>
              <w:ind w:left="748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implementację nowych systemów sprzedaży, rozliczeń księgowych; </w:t>
            </w:r>
          </w:p>
          <w:p w14:paraId="5373FB3E" w14:textId="3BA9BB70" w:rsidR="00EF1B66" w:rsidRPr="003B3E99" w:rsidRDefault="00EF1B66" w:rsidP="00EF1B66">
            <w:pPr>
              <w:pStyle w:val="Akapitzlist"/>
              <w:ind w:left="748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lub</w:t>
            </w:r>
          </w:p>
          <w:p w14:paraId="77C3ABC5" w14:textId="77777777" w:rsidR="00EF1B66" w:rsidRPr="003B3E99" w:rsidRDefault="00EF1B66" w:rsidP="00EF1B66">
            <w:pPr>
              <w:pStyle w:val="Akapitzlist"/>
              <w:ind w:left="748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3953FC2" w14:textId="09EE4295" w:rsidR="00EF1B66" w:rsidRPr="003B3E99" w:rsidRDefault="00EF1B66" w:rsidP="00EF1B66">
            <w:pPr>
              <w:pStyle w:val="Akapitzlist"/>
              <w:numPr>
                <w:ilvl w:val="0"/>
                <w:numId w:val="4"/>
              </w:numPr>
              <w:ind w:left="748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szerszą promocję, rozszerzenie kręgu odbiorców poprzez zastosowanie różnorodnych kanałów komunikacji z konsumentem, ze szczególnym uwzględnieniem komunikacji cyfrowej (np. aplikacja na urządzenia mobilne, itp.)?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BBE71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9C5F1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93FD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1E07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DCD6C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29385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3081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3B4ED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EAE5885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D08CBC" w14:textId="3B4E63E2" w:rsidR="00EF1B66" w:rsidRPr="003B3E99" w:rsidRDefault="00EF1B66" w:rsidP="00EF1B66">
            <w:pPr>
              <w:pStyle w:val="Akapitzlist"/>
              <w:numPr>
                <w:ilvl w:val="0"/>
                <w:numId w:val="19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jest inwestycją?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B3C97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574E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3DB5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21EB9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5739F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56E72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DE49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6805A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BB037FC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229683" w14:textId="05EC3A7A" w:rsidR="00EF1B66" w:rsidRPr="003B3E99" w:rsidRDefault="00EF1B66" w:rsidP="00EF1B66">
            <w:pPr>
              <w:pStyle w:val="Akapitzlist"/>
              <w:numPr>
                <w:ilvl w:val="0"/>
                <w:numId w:val="19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E3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Czy gospodarstwo, w którym będzie realizowana operacja, stanowi wkład wniesiony do spółki cywilnej? </w:t>
            </w:r>
            <w:r w:rsidRPr="00D538E3">
              <w:rPr>
                <w:rFonts w:ascii="Tahoma" w:hAnsi="Tahoma" w:cs="Tahoma"/>
                <w:i/>
                <w:iCs/>
                <w:sz w:val="18"/>
                <w:szCs w:val="18"/>
              </w:rPr>
              <w:t>(w przypadku rolnika będącego wspólnikiem spółki cywilnej)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F4C9C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D94E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7587C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6C9D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B04B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4FD93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4DB20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3B19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ED6BF4A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579D9" w14:textId="03F7ACAF" w:rsidR="00EF1B66" w:rsidRPr="003B3E99" w:rsidRDefault="00EF1B66" w:rsidP="00EF1B66">
            <w:pPr>
              <w:pStyle w:val="Akapitzlist"/>
              <w:numPr>
                <w:ilvl w:val="0"/>
                <w:numId w:val="19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obejmuje kosztów inwestycji w produkcję rolniczą lub przetwórczą?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40497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4FD0B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07F9C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06A26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9067F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0300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6FBEE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FBAAD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15ACEE7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22B8F8" w14:textId="66DDAA70" w:rsidR="00EF1B66" w:rsidRPr="003B3E99" w:rsidRDefault="00EF1B66" w:rsidP="00EF1B66">
            <w:pPr>
              <w:pStyle w:val="Akapitzlist"/>
              <w:numPr>
                <w:ilvl w:val="0"/>
                <w:numId w:val="19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operacja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polega na dostosowaniu efektywności istniejącego KŁŻ do zwiększonej liczby rolników/partnerów w ramach tego KŁŻ oraz rozszerzonego asortymentu, lub wdrożeniu nowych systemów sprzedaży lub rozliczeń finansowych lub szerszą promocję, rozszerzenie kręgu odbiorców poprzez zastosowanie różnorodnych kanałów komunikacji z konsumentem?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EBD3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DA68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FA175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5ECC3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CCF87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65376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0AAD5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A92E1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2D9CFB9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D841F" w14:textId="7F23B2D7" w:rsidR="00EF1B66" w:rsidRPr="003B3E99" w:rsidRDefault="00EF1B66" w:rsidP="00EF1B66">
            <w:pPr>
              <w:pStyle w:val="Akapitzlist"/>
              <w:numPr>
                <w:ilvl w:val="0"/>
                <w:numId w:val="19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D2895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EC37B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1F7D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CD75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D998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73B4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A53B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B22A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D2B4B0E" w14:textId="77777777" w:rsidTr="005A2B71">
        <w:trPr>
          <w:trHeight w:val="473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79CFF3" w14:textId="5E09D472" w:rsidR="00EF1B66" w:rsidRPr="00EF7E5E" w:rsidRDefault="00EF1B66" w:rsidP="00EF1B66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Kryteria dla operacji z zakresu poprawy dostępu do usług dla lokalnych społeczności</w:t>
            </w:r>
          </w:p>
        </w:tc>
      </w:tr>
      <w:tr w:rsidR="00EF1B66" w:rsidRPr="003B3E99" w14:paraId="6143049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0F937F" w14:textId="6AFB63E0" w:rsidR="00EF1B66" w:rsidRPr="003B3E99" w:rsidRDefault="00EF1B66" w:rsidP="00EF1B66">
            <w:pPr>
              <w:pStyle w:val="Akapitzlist"/>
              <w:numPr>
                <w:ilvl w:val="0"/>
                <w:numId w:val="20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maksymalnie w dwóch etapach w terminie dwóch lat od dnia zawarcia umowy o przyznania pomocy,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9A4B9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530BF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FEE55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B0EF9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E3EAB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0422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E78E1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1F43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2A9E414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0A814F" w14:textId="430B3D21" w:rsidR="00EF1B66" w:rsidRPr="003B3E99" w:rsidRDefault="00EF1B66" w:rsidP="00EF1B66">
            <w:pPr>
              <w:pStyle w:val="Akapitzlist"/>
              <w:numPr>
                <w:ilvl w:val="0"/>
                <w:numId w:val="2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F61D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29E43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2469F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2291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EEEA3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9CF74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C860A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1918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04D5D08E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B0A01F" w14:textId="793BD5FF" w:rsidR="00EF1B66" w:rsidRPr="003B3E99" w:rsidRDefault="00EF1B66" w:rsidP="00EF1B66">
            <w:pPr>
              <w:pStyle w:val="Akapitzlist"/>
              <w:numPr>
                <w:ilvl w:val="0"/>
                <w:numId w:val="2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Czy operacja nie obejmuje inwestycji infrastrukturalnych oraz operacji w zakresach start DG, rozwijanie DG albo start lub rozwój GA, ZE, GO albo KŁŻ?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FBB14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CDFAB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172DB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41C86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1179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E2DA5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DF25C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92BE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7FDBC5C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8AFDC3" w14:textId="4AAD9ABA" w:rsidR="00EF1B66" w:rsidRPr="003B3E99" w:rsidRDefault="00EF1B66" w:rsidP="00EF1B66">
            <w:pPr>
              <w:pStyle w:val="Akapitzlist"/>
              <w:numPr>
                <w:ilvl w:val="0"/>
                <w:numId w:val="2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planowane efekty operacji będą ogólnodostępne lub będą służyły zaspokajaniu potrzeb społeczności lokalnej?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35FDD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58702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D29D5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EA2BE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A22F8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06314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9C2A9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1B6BA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8D4C728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2E9AC5" w14:textId="03975EFD" w:rsidR="00EF1B66" w:rsidRPr="003B3E99" w:rsidRDefault="00EF1B66" w:rsidP="00EF1B66">
            <w:pPr>
              <w:pStyle w:val="Akapitzlist"/>
              <w:numPr>
                <w:ilvl w:val="0"/>
                <w:numId w:val="2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efekty operacji mają służyć zaspokajaniu potrzeb społeczności lokalnej?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F4609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2B5A3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30375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C7ABC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6649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1DA02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9644A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4628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86CB5F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D6B1F" w14:textId="1EADCB78" w:rsidR="00EF1B66" w:rsidRPr="003B3E99" w:rsidRDefault="00EF1B66" w:rsidP="00EF1B66">
            <w:pPr>
              <w:pStyle w:val="Akapitzlist"/>
              <w:numPr>
                <w:ilvl w:val="0"/>
                <w:numId w:val="20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C34D6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CD9F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263A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7684E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D4FCA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CE2F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CAF65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949B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0C0F6F59" w14:textId="77777777" w:rsidTr="005A2B71">
        <w:trPr>
          <w:trHeight w:val="473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69DB51" w14:textId="4F7A25A7" w:rsidR="00EF1B66" w:rsidRPr="00EF7E5E" w:rsidRDefault="00EF1B66" w:rsidP="00EF1B66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Kryteria dla operacji z zakresu poprawy dostępu do małej infrastruktury publicznej</w:t>
            </w:r>
          </w:p>
        </w:tc>
      </w:tr>
      <w:tr w:rsidR="00EF1B66" w:rsidRPr="003B3E99" w14:paraId="7FC8456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3F9849" w14:textId="77777777" w:rsidR="00EF1B66" w:rsidRPr="003B3E99" w:rsidRDefault="00EF1B66" w:rsidP="00EF1B66">
            <w:pPr>
              <w:pStyle w:val="Akapitzlist"/>
              <w:numPr>
                <w:ilvl w:val="0"/>
                <w:numId w:val="21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wnioskodawca jest:</w:t>
            </w:r>
          </w:p>
          <w:p w14:paraId="3EF50195" w14:textId="24038610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jednostką sektora finansów publicznych </w:t>
            </w:r>
          </w:p>
          <w:p w14:paraId="7CC7993F" w14:textId="79C96A04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albo</w:t>
            </w:r>
          </w:p>
          <w:p w14:paraId="3C5539B3" w14:textId="77777777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FD168BC" w14:textId="584A7AC8" w:rsidR="00EF1B66" w:rsidRPr="003B3E99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- organizacją pozarządową?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ABBFA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E51F5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F0688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E7030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6BB9F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C95EA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1935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F87C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7A40D78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191E5A" w14:textId="57CDC9C8" w:rsidR="00EF1B66" w:rsidRPr="003B3E99" w:rsidRDefault="00EF1B66" w:rsidP="00EF1B66">
            <w:pPr>
              <w:pStyle w:val="Akapitzlist"/>
              <w:numPr>
                <w:ilvl w:val="0"/>
                <w:numId w:val="21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maksymalnie w dwóch etapach w terminie dwóch lat od dnia zawarcia umowy o przyznania pomocy,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AE40E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FBDDF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7E371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149E0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FFA51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6D842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739E5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8F39A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80D0328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F5A5FE" w14:textId="0CC2EE34" w:rsidR="00EF1B66" w:rsidRPr="003B3E99" w:rsidRDefault="00EF1B66" w:rsidP="00EF1B66">
            <w:pPr>
              <w:pStyle w:val="Akapitzlist"/>
              <w:numPr>
                <w:ilvl w:val="0"/>
                <w:numId w:val="21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EDC21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3BA46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ED82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7878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6BF0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0A457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18D6D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F6D31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26541EA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28B68E" w14:textId="11229330" w:rsidR="00EF1B66" w:rsidRPr="003B3E99" w:rsidRDefault="00EF1B66" w:rsidP="00EF1B66">
            <w:pPr>
              <w:pStyle w:val="Akapitzlist"/>
              <w:numPr>
                <w:ilvl w:val="0"/>
                <w:numId w:val="21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Czy operacja służy zaspokajaniu potrzeb lokalnej społeczności?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0182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DBCE0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C13C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0E767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41C5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1FC5F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F978F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210A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CB5A0D5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E54C64" w14:textId="41AA8302" w:rsidR="00EF1B66" w:rsidRPr="003B3E99" w:rsidRDefault="00EF1B66" w:rsidP="00EF1B66">
            <w:pPr>
              <w:pStyle w:val="Akapitzlist"/>
              <w:numPr>
                <w:ilvl w:val="0"/>
                <w:numId w:val="21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B06C7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E371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D57FF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9A3F0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70E0C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B5DE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FF12B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7D79C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78B105B" w14:textId="77777777" w:rsidTr="005A2B71">
        <w:trPr>
          <w:trHeight w:val="473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57EF7B" w14:textId="065CA8AF" w:rsidR="00EF1B66" w:rsidRPr="00EF7E5E" w:rsidRDefault="00EF1B66" w:rsidP="00EF1B66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Kryteria dla operacji z zakresu kształtowania świadomości obywatelskiej</w:t>
            </w:r>
          </w:p>
        </w:tc>
      </w:tr>
      <w:tr w:rsidR="00EF1B66" w:rsidRPr="003B3E99" w14:paraId="13BBC3E5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CE8D8E" w14:textId="4DB86652" w:rsidR="00EF1B66" w:rsidRPr="003B3E99" w:rsidRDefault="00EF1B66" w:rsidP="00EF1B66">
            <w:pPr>
              <w:pStyle w:val="Akapitzlist"/>
              <w:numPr>
                <w:ilvl w:val="0"/>
                <w:numId w:val="22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maksymalnie w dwóch etapach w terminie dwóch lat od dnia zawarcia umowy o przyznania pomocy,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19457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89FD7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CE343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B62EB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2A412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122A8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F5F06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139EB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149122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266B30" w14:textId="72064FF5" w:rsidR="00EF1B66" w:rsidRPr="003B3E99" w:rsidRDefault="00EF1B66" w:rsidP="00EF1B66">
            <w:pPr>
              <w:pStyle w:val="Akapitzlist"/>
              <w:numPr>
                <w:ilvl w:val="0"/>
                <w:numId w:val="2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AD41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79DB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CB7A2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194AC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56D21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C6AAB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06A6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4EBA2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A312CA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08C09" w14:textId="25513286" w:rsidR="00EF1B66" w:rsidRPr="003B3E99" w:rsidRDefault="00EF1B66" w:rsidP="00EF1B66">
            <w:pPr>
              <w:pStyle w:val="Akapitzlist"/>
              <w:numPr>
                <w:ilvl w:val="0"/>
                <w:numId w:val="2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dotyczy zrównoważonego rolnictwa, gospodarki rolno-spożywczej, zielonej gospodarki, </w:t>
            </w:r>
            <w:proofErr w:type="spellStart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biogospodarki</w:t>
            </w:r>
            <w:proofErr w:type="spellEnd"/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, wsparcie rozwoju wiedzy i umiejętności w zakresie innowacyjności, cyfryzacji lub przedsiębiorczości, a także wzmacniania programów edukacji liderów życia publicznego i społecznego?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8F31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52673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E62C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F3B5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3448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9C2E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67883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16D7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D2ABB4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9A655E" w14:textId="3C00B7C2" w:rsidR="00EF1B66" w:rsidRPr="003B3E99" w:rsidRDefault="00EF1B66" w:rsidP="00EF1B66">
            <w:pPr>
              <w:pStyle w:val="Akapitzlist"/>
              <w:numPr>
                <w:ilvl w:val="0"/>
                <w:numId w:val="2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obejmuje inwestycji infrastrukturalnych?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2F933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2EF36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3BA0A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8E7A3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434A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4C7E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C4DB1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156E0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4C156A40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8EBF8E" w14:textId="77777777" w:rsidR="00EF1B66" w:rsidRPr="003B3E99" w:rsidRDefault="00EF1B66" w:rsidP="00EF1B66">
            <w:pPr>
              <w:pStyle w:val="Akapitzlist"/>
              <w:numPr>
                <w:ilvl w:val="0"/>
                <w:numId w:val="22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operacja nie jest operacją obejmującą budowę lub modernizację dróg w rozumieniu art. 4 ustawy z dnia 21 marca 1985 r. o drogach publicznych, targowisk, sieci wodno-kanalizacyjnych, przydomowych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5761F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55D6C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1CB9C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EDC7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C48F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F7610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521FB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975E9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8417D24" w14:textId="77777777" w:rsidTr="005A2B71">
        <w:trPr>
          <w:trHeight w:val="473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E9CBEF" w14:textId="71E3C5AB" w:rsidR="00EF1B66" w:rsidRPr="00EF7E5E" w:rsidRDefault="00EF1B66" w:rsidP="00EF1B66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Kryteria dla operacji z zakresu włączenia społecznego seniorów, ludzi młodych lub osób w niekorzystnej sytuacji </w:t>
            </w:r>
          </w:p>
        </w:tc>
      </w:tr>
      <w:tr w:rsidR="00EF1B66" w:rsidRPr="003B3E99" w14:paraId="63737AC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AC0F3D" w14:textId="5F90B3FE" w:rsidR="00EF1B66" w:rsidRPr="003B3E99" w:rsidRDefault="00EF1B66" w:rsidP="00EF1B66">
            <w:pPr>
              <w:pStyle w:val="Akapitzlist"/>
              <w:numPr>
                <w:ilvl w:val="0"/>
                <w:numId w:val="23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wnioskodawca jest podmiotem świadczącym usługi na rzecz grup osób wymagających włączenia w ramach swoich zadań statutowych albo ustawowych, w szczególności organizacjom pozarządowym lub instytucjom kultury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inwestycyjnych)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D172B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2AFBB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06C95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7A54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3BE92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D94D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F454C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65FBA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D4661D7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B0EC63" w14:textId="05D547C4" w:rsidR="00EF1B66" w:rsidRPr="003B3E99" w:rsidRDefault="00EF1B66" w:rsidP="00EF1B66">
            <w:pPr>
              <w:pStyle w:val="Akapitzlist"/>
              <w:numPr>
                <w:ilvl w:val="0"/>
                <w:numId w:val="23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realizacja operacji nastąpi w maksymalnie w dwóch etapach w terminie dwóch lat od dnia zawarcia umowy o przyznania pomocy,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69726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56842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7AE0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AD88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D21C3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91745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2A4D2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DEE00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D60EBD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3585A0" w14:textId="622EE745" w:rsidR="00EF1B66" w:rsidRPr="003B3E99" w:rsidRDefault="00EF1B66" w:rsidP="00EF1B66">
            <w:pPr>
              <w:pStyle w:val="Akapitzlist"/>
              <w:numPr>
                <w:ilvl w:val="0"/>
                <w:numId w:val="23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4110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1E4BC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4EE6E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FC967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62C3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7A84D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47A7B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F9EF5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0739500D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82F36" w14:textId="3DEC1ADC" w:rsidR="00EF1B66" w:rsidRPr="003B3E99" w:rsidRDefault="00EF1B66" w:rsidP="00EF1B66">
            <w:pPr>
              <w:pStyle w:val="Akapitzlist"/>
              <w:numPr>
                <w:ilvl w:val="0"/>
                <w:numId w:val="23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realizowana w ramach działalności gospodarczej, do której stosuje się ustawę Prawo przedsiębiorców?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7F8E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55221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9BA9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477AB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3C564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C62B9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84401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9B773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2BFEB16F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F87E44" w14:textId="2CB7DBE9" w:rsidR="00EF1B66" w:rsidRPr="003B3E99" w:rsidRDefault="00EF1B66" w:rsidP="00EF1B66">
            <w:pPr>
              <w:pStyle w:val="Akapitzlist"/>
              <w:numPr>
                <w:ilvl w:val="0"/>
                <w:numId w:val="23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0DC7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E641C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56D5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F18A5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4E14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2568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CF344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14F4C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C1B3F9E" w14:textId="77777777" w:rsidTr="005A2B71">
        <w:trPr>
          <w:trHeight w:val="318"/>
        </w:trPr>
        <w:tc>
          <w:tcPr>
            <w:tcW w:w="1603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1F3404" w14:textId="06DE92B4" w:rsidR="00EF1B66" w:rsidRPr="00EF7E5E" w:rsidRDefault="00EF1B66" w:rsidP="00EF1B66">
            <w:pPr>
              <w:pStyle w:val="Akapitzlist"/>
              <w:numPr>
                <w:ilvl w:val="0"/>
                <w:numId w:val="9"/>
              </w:num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7E5E">
              <w:rPr>
                <w:rFonts w:ascii="Tahoma" w:hAnsi="Tahoma" w:cs="Tahoma"/>
                <w:b/>
                <w:bCs/>
                <w:sz w:val="20"/>
                <w:szCs w:val="20"/>
              </w:rPr>
              <w:t>Kryteria dla operacji z zakresu ochrona dziedzictwa kulturowego lub przyrodniczego polskiej wsi</w:t>
            </w:r>
          </w:p>
        </w:tc>
      </w:tr>
      <w:tr w:rsidR="00EF1B66" w:rsidRPr="003B3E99" w14:paraId="1086042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4FF0BC" w14:textId="78CE2D2F" w:rsidR="00EF1B66" w:rsidRPr="003B3E99" w:rsidRDefault="00EF1B66" w:rsidP="00EF1B66">
            <w:pPr>
              <w:pStyle w:val="Akapitzlist"/>
              <w:numPr>
                <w:ilvl w:val="0"/>
                <w:numId w:val="24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realizacja operacji nastąpi w maksymalnie w dwóch etapach w terminie dwóch lat od dnia zawarcia 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umowy o przyznania pomocy, lecz nie później niż do dnia 30 czerwca 2029r.?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D340A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631C4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40CE0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D7EA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15DE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5D5E4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F7D74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0AFC8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4EBAD141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5A7A3" w14:textId="18A852BF" w:rsidR="00EF1B66" w:rsidRPr="003B3E99" w:rsidRDefault="00EF1B66" w:rsidP="00EF1B66">
            <w:pPr>
              <w:pStyle w:val="Akapitzlist"/>
              <w:numPr>
                <w:ilvl w:val="0"/>
                <w:numId w:val="24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będzie realizowana</w:t>
            </w: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na obszarze objętym LSR, na nieruchomości będącej własnością wnioskodawcy/beneficjenta lub do której wnioskodawca/beneficjent posiada prawo do dysponowania na cele budowlane związane z operacją przez okres ubiegania się o przyznanie pomocy na operację, okres realizacji operacji oraz okres trwałości operacji?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będących inwestycją w nabycie składników majątkowych lub infrastrukturalną)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CD04A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37B4C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1E649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7020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E681E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12DC0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8EDEB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02EFE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C25DB93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FD13CD" w14:textId="0BD51BB2" w:rsidR="00EF1B66" w:rsidRPr="003B3E99" w:rsidRDefault="00EF1B66" w:rsidP="00EF1B66">
            <w:pPr>
              <w:pStyle w:val="Akapitzlist"/>
              <w:numPr>
                <w:ilvl w:val="0"/>
                <w:numId w:val="24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wnioskodawca wykazał, iż obiekt jest objęty formą ochrony zabytków np. jest wpisany do ewidencji zabytków, rejestru zabytków itp.?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w zakresie ochrona dziedzictwa kulturowego obejmujących inwestycję w obiekt zabytkowy)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ED632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00EA0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1E6D0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4A5E2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A83C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EA7C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6B35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BADFB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74DBA7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4BE827" w14:textId="65679DBC" w:rsidR="00EF1B66" w:rsidRPr="003B3E99" w:rsidRDefault="00EF1B66" w:rsidP="00EF1B66">
            <w:pPr>
              <w:pStyle w:val="Akapitzlist"/>
              <w:numPr>
                <w:ilvl w:val="0"/>
                <w:numId w:val="24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wnioskodawca wykazał, iż operacja będzie realizowana na obszarze objętym formą ochrony przyrody lub dotyczy pomnika przyrody? </w:t>
            </w:r>
            <w:r w:rsidRPr="003B3E99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 w zakresie ochrona dziedzictwa przyrodniczego obejmujących inwestycje infrastrukturalne)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606F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163A0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BCE18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24E0B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CDC32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517A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9ED2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7C296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D922FBD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46937" w14:textId="44D8C36E" w:rsidR="00EF1B66" w:rsidRPr="003B3E99" w:rsidRDefault="00EF1B66" w:rsidP="00EF1B66">
            <w:pPr>
              <w:pStyle w:val="Akapitzlist"/>
              <w:numPr>
                <w:ilvl w:val="0"/>
                <w:numId w:val="24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obejmującą budowę lub modernizację dróg w rozumieniu art. 4 ustawy z dnia 21 marca 1985 r. o drogach publicznych, targowisk, sieci wodno-kanalizacyjnych, przydomowych oczyszczalni ścieków, oraz nie jest operacją dotyczącą świadczenia usług rolniczych?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354D1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DAD9E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61A0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8177D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FC30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49E5C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084B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F04BA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E29102F" w14:textId="77777777" w:rsidTr="001106B1">
        <w:trPr>
          <w:trHeight w:val="147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B5812B" w14:textId="40AB9F5B" w:rsidR="00EF1B66" w:rsidRPr="00B9519D" w:rsidRDefault="00EF1B66" w:rsidP="00EF1B66">
            <w:pPr>
              <w:pStyle w:val="Akapitzlist"/>
              <w:numPr>
                <w:ilvl w:val="0"/>
                <w:numId w:val="9"/>
              </w:num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519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Dodatkowe kryteria dla operacji własnych LGD </w:t>
            </w:r>
          </w:p>
        </w:tc>
      </w:tr>
      <w:tr w:rsidR="00EF1B66" w:rsidRPr="003B3E99" w14:paraId="2192F957" w14:textId="77777777" w:rsidTr="001106B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5EB271" w14:textId="280B3E9B" w:rsidR="00EF1B66" w:rsidRPr="00B9519D" w:rsidRDefault="00EF1B66" w:rsidP="00EF1B66">
            <w:pPr>
              <w:pStyle w:val="Akapitzlist"/>
              <w:numPr>
                <w:ilvl w:val="0"/>
                <w:numId w:val="5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Czy wnioskodawcą jest LGD?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06AF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43B43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53D7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F4648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2A9B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F60E1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86D01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9A60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43AB865" w14:textId="77777777" w:rsidTr="001106B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E91F0" w14:textId="586EAF9D" w:rsidR="00EF1B66" w:rsidRPr="00B9519D" w:rsidRDefault="00EF1B66" w:rsidP="00EF1B66">
            <w:pPr>
              <w:pStyle w:val="Akapitzlist"/>
              <w:numPr>
                <w:ilvl w:val="0"/>
                <w:numId w:val="5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Czy LGD wykazała, że operacja nie realizuje zadań LGD w ramach komponentu Zarządzanie LSR?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1797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CD4C1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D700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00D5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DBD5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6A06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9486E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9276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0A2EBD8" w14:textId="77777777" w:rsidTr="001106B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C0EA43" w14:textId="217739A7" w:rsidR="00EF1B66" w:rsidRPr="00B9519D" w:rsidRDefault="00EF1B66" w:rsidP="00EF1B66">
            <w:pPr>
              <w:pStyle w:val="Akapitzlist"/>
              <w:numPr>
                <w:ilvl w:val="0"/>
                <w:numId w:val="5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Czy operacja jest niezbędna do osiągnięcia danego celu/realizacji przedsięwzięcia LSR?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E7D19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5FC7F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867D2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7B629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82CBD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D2064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7236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2662A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4C662AD4" w14:textId="77777777" w:rsidTr="001106B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3E9536" w14:textId="28C93430" w:rsidR="00EF1B66" w:rsidRPr="00B9519D" w:rsidRDefault="00EF1B66" w:rsidP="00EF1B66">
            <w:pPr>
              <w:pStyle w:val="Akapitzlist"/>
              <w:numPr>
                <w:ilvl w:val="0"/>
                <w:numId w:val="5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Czy operacja realizuje cele publiczne oraz niekomercyjne?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EF06F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EC17F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60227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1710D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EEBBC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A5FAA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8D0E1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6352A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5696726" w14:textId="77777777" w:rsidTr="001106B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2B6195" w14:textId="7F635C48" w:rsidR="00EF1B66" w:rsidRPr="00B9519D" w:rsidRDefault="00EF1B66" w:rsidP="00EF1B66">
            <w:pPr>
              <w:pStyle w:val="Akapitzlist"/>
              <w:numPr>
                <w:ilvl w:val="0"/>
                <w:numId w:val="5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Czy operacja nie jest operacją realizowaną w partnerstwie albo projektem partnerskim?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B35F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3393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630E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DE931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BDA14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E155B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A34D4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D7EB4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22103C1" w14:textId="77777777" w:rsidTr="005A2B71">
        <w:trPr>
          <w:trHeight w:val="147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18C53" w14:textId="53AEC30D" w:rsidR="00EF1B66" w:rsidRPr="00B9519D" w:rsidRDefault="00EF1B66" w:rsidP="00EF1B66">
            <w:pPr>
              <w:pStyle w:val="Akapitzlist"/>
              <w:numPr>
                <w:ilvl w:val="0"/>
                <w:numId w:val="9"/>
              </w:num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519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Szczególne kryteria dotyczące operacji realizowanych w partnerstwie </w:t>
            </w:r>
          </w:p>
        </w:tc>
      </w:tr>
      <w:tr w:rsidR="00EF1B66" w:rsidRPr="003B3E99" w14:paraId="6BC69362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99C7D3" w14:textId="41FE3B11" w:rsidR="00EF1B66" w:rsidRPr="00B9519D" w:rsidRDefault="00EF1B66" w:rsidP="00EF1B66">
            <w:pPr>
              <w:pStyle w:val="Akapitzlist"/>
              <w:numPr>
                <w:ilvl w:val="0"/>
                <w:numId w:val="7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Czy wnioskodawcą nie jest LGD?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3962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F478B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C6D0F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4AF26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41A05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05A6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8921D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4420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00C54D4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E7AE7B" w14:textId="2844E75D" w:rsidR="00EF1B66" w:rsidRPr="00B9519D" w:rsidRDefault="00EF1B66" w:rsidP="00EF1B66">
            <w:pPr>
              <w:pStyle w:val="Akapitzlist"/>
              <w:numPr>
                <w:ilvl w:val="0"/>
                <w:numId w:val="7"/>
              </w:numPr>
              <w:ind w:left="32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Czy przedłożono dokument potwierdzający wolę współpracy co najmniej 2 podmiotów?</w:t>
            </w:r>
          </w:p>
          <w:p w14:paraId="5DDD8E90" w14:textId="07A062CD" w:rsidR="00EF1B66" w:rsidRPr="00B9519D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i/>
                <w:iCs/>
                <w:sz w:val="18"/>
                <w:szCs w:val="18"/>
              </w:rPr>
              <w:t>A w przypadku operacji w zakresie start KŁŻ i rozwój KŁŻ:</w:t>
            </w:r>
          </w:p>
          <w:p w14:paraId="4DD4EE3F" w14:textId="77777777" w:rsidR="00EF1B66" w:rsidRPr="00B9519D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1F6EC4E" w14:textId="75293C90" w:rsidR="00EF1B66" w:rsidRPr="00B9519D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- Czy przedłożono umowę potwierdzającą wolę współpracy wszystkich rolników wchodzących w skład partnerstwa, a czas trwania tej umowy nie jest krótszy niż 7 lat od dnia złożenia wniosku, a umowa ta zawiera postanowienia dotyczące zasad wspólnego używania przedmiotu operacji, zakresu prac wykonywanych przez każdą z tych osób oraz potrzeb gospodarstw tych osób?</w:t>
            </w:r>
          </w:p>
          <w:p w14:paraId="7649635B" w14:textId="253B11FE" w:rsidR="00EF1B66" w:rsidRPr="00B9519D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- Czy rolnicy wchodzący w skład partnerstwa są osobami fizycznymi, które ubiegają się wspólnie o pomoc w celu zrealizowania inwestycji zbiorowej na rzecz ich gospodarstw?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759A8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B74D92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27A9F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1217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5E4BF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52C3B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CEA3A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6A38A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5A24E7B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04910A" w14:textId="2DB16A47" w:rsidR="00EF1B66" w:rsidRPr="00B9519D" w:rsidRDefault="00EF1B66" w:rsidP="00EF1B66">
            <w:pPr>
              <w:pStyle w:val="Akapitzlist"/>
              <w:numPr>
                <w:ilvl w:val="0"/>
                <w:numId w:val="7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Czy przedłożono</w:t>
            </w:r>
            <w:r w:rsidRPr="00B9519D">
              <w:t xml:space="preserve"> </w:t>
            </w: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uzasadnienie realizacji operacji w partnerstwie?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3D0AE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D7BA0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075E6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BE5FE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2E94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6B3A8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B0434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10C6A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7477CC57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9C7AF" w14:textId="46C4B352" w:rsidR="00EF1B66" w:rsidRPr="00B9519D" w:rsidRDefault="00EF1B66" w:rsidP="00EF1B66">
            <w:pPr>
              <w:pStyle w:val="Akapitzlist"/>
              <w:numPr>
                <w:ilvl w:val="0"/>
                <w:numId w:val="7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Czy przedłożono dodatkowo wykaz zadań realizowanych przez wszystkich zaangażowanych partnerów? </w:t>
            </w:r>
            <w:r w:rsidRPr="00B9519D">
              <w:rPr>
                <w:rFonts w:ascii="Tahoma" w:hAnsi="Tahoma" w:cs="Tahoma"/>
                <w:i/>
                <w:iCs/>
                <w:sz w:val="18"/>
                <w:szCs w:val="18"/>
              </w:rPr>
              <w:t>(nie dotyczy operacji realizowanej w ramach zakresu rozwój współpracy poprzez start lub rozwój KŁŻ)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BE6C5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F8233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42BFB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C1732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6B3DF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4F94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4D17C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95089A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13465C75" w14:textId="77777777" w:rsidTr="005A2B71">
        <w:trPr>
          <w:trHeight w:val="147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374B08" w14:textId="48A3835B" w:rsidR="00EF1B66" w:rsidRPr="00B9519D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519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Dodatkowe obowiązkowe kryteria dotyczące operacji </w:t>
            </w:r>
          </w:p>
        </w:tc>
      </w:tr>
      <w:tr w:rsidR="00EF1B66" w:rsidRPr="003B3E99" w14:paraId="353ECF89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24FC3A" w14:textId="5E637AD4" w:rsidR="00EF1B66" w:rsidRPr="00B9519D" w:rsidRDefault="00EF1B66" w:rsidP="00EF1B66">
            <w:pPr>
              <w:pStyle w:val="Akapitzlist"/>
              <w:numPr>
                <w:ilvl w:val="0"/>
                <w:numId w:val="8"/>
              </w:numPr>
              <w:ind w:left="319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Czy suma planowanych do poniesienia kosztów dotyczących odnawialnych źródeł energii nie przekracza połowy wszystkich kosztów kwalifikowalnych przed zastosowaniem odpowiedniego poziomu współfinansowania? </w:t>
            </w:r>
            <w:r w:rsidRPr="00B9519D">
              <w:rPr>
                <w:rFonts w:ascii="Tahoma" w:hAnsi="Tahoma" w:cs="Tahoma"/>
                <w:i/>
                <w:iCs/>
                <w:sz w:val="18"/>
                <w:szCs w:val="18"/>
              </w:rPr>
              <w:t>(dotyczy operacji, która obejmuje koszty zakupu i instalacji odnawialnych źródeł energii)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ED2586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C5411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F377F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E0CDB1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FCEE0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03D78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72F31E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5AD85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53DB6546" w14:textId="77777777" w:rsidTr="005A2B71">
        <w:trPr>
          <w:trHeight w:val="147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87A157" w14:textId="77777777" w:rsidR="00EF1B66" w:rsidRPr="00B9519D" w:rsidRDefault="00EF1B66" w:rsidP="00EF1B66">
            <w:pPr>
              <w:pStyle w:val="Akapitzlist"/>
              <w:numPr>
                <w:ilvl w:val="0"/>
                <w:numId w:val="8"/>
              </w:numPr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Czy operacja jest uzasadniona ekonomicznie, co potwierdza przedłożony uproszczony biznesplan, który:</w:t>
            </w:r>
          </w:p>
          <w:p w14:paraId="5A457234" w14:textId="77777777" w:rsidR="00EF1B66" w:rsidRPr="00B9519D" w:rsidRDefault="00EF1B66" w:rsidP="00EF1B6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jest racjonalny i uzasadniony zakresem operacji,</w:t>
            </w:r>
          </w:p>
          <w:p w14:paraId="353B0870" w14:textId="77777777" w:rsidR="00EF1B66" w:rsidRPr="00B9519D" w:rsidRDefault="00EF1B66" w:rsidP="00EF1B6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zawiera co najmniej:</w:t>
            </w:r>
          </w:p>
          <w:p w14:paraId="34BF7878" w14:textId="77777777" w:rsidR="00EF1B66" w:rsidRPr="00B9519D" w:rsidRDefault="00EF1B66" w:rsidP="00EF1B66">
            <w:pPr>
              <w:pStyle w:val="Akapitzlist"/>
              <w:ind w:left="747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- informacje dotyczące zasobów lub kwalifikacji posiadanych przez wnioskodawcę niezbędnych ze względu na przedmiot operacji, którą zamierza realizować; w tym opis wyjściowej sytuacji ekonomicznej wnioskodawcy,</w:t>
            </w:r>
          </w:p>
          <w:p w14:paraId="307D6DE2" w14:textId="77777777" w:rsidR="00EF1B66" w:rsidRPr="00B9519D" w:rsidRDefault="00EF1B66" w:rsidP="00EF1B66">
            <w:pPr>
              <w:pStyle w:val="Akapitzlist"/>
              <w:ind w:left="747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- wskazanie celu, w tym zakładanego ilościowego i wartościowego poziomu sprzedaży produktów lub usług,</w:t>
            </w:r>
          </w:p>
          <w:p w14:paraId="56ED4C38" w14:textId="77777777" w:rsidR="00EF1B66" w:rsidRPr="00B9519D" w:rsidRDefault="00EF1B66" w:rsidP="00EF1B66">
            <w:pPr>
              <w:pStyle w:val="Akapitzlist"/>
              <w:ind w:left="747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planowany zakres działań niezbędnych do osiągnięcia celu, w tym wskazanie zakresu rzeczowego i nakładów i finansowych, a także sposób prowadzenia działalności w okresie związania celem np. informacje o przyjętym w gospodarstwie opiekuńczym programie </w:t>
            </w:r>
            <w:proofErr w:type="spellStart"/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agroterapii</w:t>
            </w:r>
            <w:proofErr w:type="spellEnd"/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, albo informacje o przynajmniej dwóch celach edukacyjnych, o których mowa w standardach OSZE (standardy OSZE – standardy Ogólnopolskiej Sieci Zagród Edukacyjnych) itp.,</w:t>
            </w:r>
          </w:p>
          <w:p w14:paraId="6891E75E" w14:textId="77777777" w:rsidR="00EF1B66" w:rsidRPr="00B9519D" w:rsidRDefault="00EF1B66" w:rsidP="00EF1B66">
            <w:pPr>
              <w:pStyle w:val="Akapitzlist"/>
              <w:ind w:left="747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b/>
                <w:bCs/>
                <w:sz w:val="18"/>
                <w:szCs w:val="18"/>
              </w:rPr>
              <w:t>- wskazanie deklarowanych do utworzenia miejsc pracy, o ile wnioskodawca deklaruje we wniosku ich utworzenie?</w:t>
            </w:r>
          </w:p>
          <w:p w14:paraId="677068C3" w14:textId="4065F7FC" w:rsidR="00EF1B66" w:rsidRPr="00B9519D" w:rsidRDefault="00EF1B66" w:rsidP="00EF1B66">
            <w:pPr>
              <w:pStyle w:val="Akapitzlist"/>
              <w:ind w:left="32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519D">
              <w:rPr>
                <w:rFonts w:ascii="Tahoma" w:hAnsi="Tahoma" w:cs="Tahoma"/>
                <w:i/>
                <w:iCs/>
                <w:sz w:val="18"/>
                <w:szCs w:val="18"/>
              </w:rPr>
              <w:t>(nie dotyczy operacji z zakresu poprawy dostępu do usług dla lokalnych społeczności, z zakresu poprawy dostępu do małej infrastruktury publicznej, z zakresu kształtowania świadomości obywatelskiej, z zakresu włączenia społecznego seniorów, ludzi młodych lub osób w niekorzystnej sytuacji i</w:t>
            </w:r>
            <w:r w:rsidRPr="00B9519D">
              <w:rPr>
                <w:i/>
                <w:iCs/>
              </w:rPr>
              <w:t xml:space="preserve"> </w:t>
            </w:r>
            <w:r w:rsidRPr="00B9519D">
              <w:rPr>
                <w:rFonts w:ascii="Tahoma" w:hAnsi="Tahoma" w:cs="Tahoma"/>
                <w:i/>
                <w:iCs/>
                <w:sz w:val="18"/>
                <w:szCs w:val="18"/>
              </w:rPr>
              <w:t>z zakresu ochrona dziedzictwa kulturowego lub przyrodniczego polskiej wsi)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6FE099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843A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8DB2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C2D7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87D2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361BFC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DC4BB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519C0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3C58134F" w14:textId="77777777" w:rsidTr="003E1FA7">
        <w:trPr>
          <w:trHeight w:val="334"/>
        </w:trPr>
        <w:tc>
          <w:tcPr>
            <w:tcW w:w="160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C0CA663" w14:textId="77777777" w:rsidR="00EF1B66" w:rsidRPr="003B3E99" w:rsidRDefault="00EF1B66" w:rsidP="00EF1B66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1B66" w:rsidRPr="003B3E99" w14:paraId="6605C855" w14:textId="77777777" w:rsidTr="00B85CEB">
        <w:trPr>
          <w:trHeight w:val="640"/>
        </w:trPr>
        <w:tc>
          <w:tcPr>
            <w:tcW w:w="5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AC44BF" w14:textId="52178AB8" w:rsidR="00EF1B66" w:rsidRPr="00CA6620" w:rsidRDefault="00EF1B66" w:rsidP="00EF1B66">
            <w:pPr>
              <w:jc w:val="both"/>
              <w:rPr>
                <w:rFonts w:ascii="Tahoma" w:hAnsi="Tahoma" w:cs="Tahoma"/>
                <w:b/>
                <w:bCs/>
              </w:rPr>
            </w:pPr>
            <w:r w:rsidRPr="00B9519D">
              <w:rPr>
                <w:rFonts w:ascii="Tahoma" w:hAnsi="Tahoma" w:cs="Tahoma"/>
                <w:b/>
              </w:rPr>
              <w:t>CZY OPERACJA ZGODNA JEST Z LSR</w:t>
            </w:r>
            <w:r w:rsidR="005335F2" w:rsidRPr="00B9519D">
              <w:rPr>
                <w:rFonts w:ascii="Tahoma" w:hAnsi="Tahoma" w:cs="Tahoma"/>
                <w:b/>
              </w:rPr>
              <w:t>, OGŁOSZENIEM O NABORZE</w:t>
            </w:r>
            <w:r w:rsidRPr="00B9519D">
              <w:rPr>
                <w:rFonts w:ascii="Tahoma" w:hAnsi="Tahoma" w:cs="Tahoma"/>
                <w:b/>
              </w:rPr>
              <w:t xml:space="preserve"> I Z WARUNKAMI DOSTĘPOWYMI?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51D9C9" w14:textId="27B75690" w:rsidR="00EF1B66" w:rsidRPr="007740FE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TAK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D96CD4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NIE</w:t>
            </w:r>
          </w:p>
        </w:tc>
        <w:tc>
          <w:tcPr>
            <w:tcW w:w="73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DF5D28" w14:textId="4A09FBC6" w:rsidR="00EF1B66" w:rsidRPr="00B85CEB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</w:rPr>
            </w:pPr>
            <w:r w:rsidRPr="00B85CEB">
              <w:rPr>
                <w:rFonts w:ascii="Tahoma" w:hAnsi="Tahoma" w:cs="Tahoma"/>
                <w:b/>
                <w:bCs/>
              </w:rPr>
              <w:t>UZASADNIENIE</w:t>
            </w:r>
          </w:p>
        </w:tc>
      </w:tr>
      <w:tr w:rsidR="00EF1B66" w:rsidRPr="003B3E99" w14:paraId="58E14540" w14:textId="77777777" w:rsidTr="00B85CEB">
        <w:trPr>
          <w:trHeight w:val="1283"/>
        </w:trPr>
        <w:tc>
          <w:tcPr>
            <w:tcW w:w="5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AC56F4" w14:textId="77777777" w:rsidR="00EF1B66" w:rsidRDefault="00EF1B66" w:rsidP="00EF1B66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A5F5B7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BAB16D" w14:textId="77777777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3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0AA47" w14:textId="67DF0B20" w:rsidR="00EF1B66" w:rsidRPr="003B3E99" w:rsidRDefault="00EF1B66" w:rsidP="00EF1B66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6AB0382C" w14:textId="77777777" w:rsidR="001E7F72" w:rsidRDefault="001E7F72" w:rsidP="00AC733E"/>
    <w:p w14:paraId="7DD03C20" w14:textId="49B0EF77" w:rsidR="001E7F72" w:rsidRPr="00B9519D" w:rsidRDefault="00B85CEB" w:rsidP="00EF1B66">
      <w:pPr>
        <w:spacing w:after="0"/>
        <w:ind w:left="-993"/>
        <w:jc w:val="both"/>
        <w:rPr>
          <w:rFonts w:ascii="Tahoma" w:hAnsi="Tahoma" w:cs="Tahoma"/>
          <w:i/>
          <w:iCs/>
          <w:sz w:val="18"/>
          <w:szCs w:val="18"/>
        </w:rPr>
      </w:pPr>
      <w:r w:rsidRPr="00B9519D">
        <w:t>*</w:t>
      </w:r>
      <w:r w:rsidRPr="00B9519D">
        <w:rPr>
          <w:rFonts w:ascii="Tahoma" w:hAnsi="Tahoma" w:cs="Tahoma"/>
          <w:i/>
          <w:iCs/>
          <w:sz w:val="18"/>
          <w:szCs w:val="18"/>
        </w:rPr>
        <w:t xml:space="preserve"> W przypadku wnioskodawcy, który wykonuje działalność gospodarczą w formie spółki cywilnej, warunki dostępowe muszą spełniać wszyscy wspólnicy spółki cywilnej</w:t>
      </w:r>
      <w:r w:rsidR="00EF1B66" w:rsidRPr="00B9519D">
        <w:rPr>
          <w:rFonts w:ascii="Tahoma" w:hAnsi="Tahoma" w:cs="Tahoma"/>
          <w:i/>
          <w:iCs/>
          <w:sz w:val="18"/>
          <w:szCs w:val="18"/>
        </w:rPr>
        <w:t>.</w:t>
      </w:r>
    </w:p>
    <w:p w14:paraId="2C684A12" w14:textId="6AE65969" w:rsidR="001E7F72" w:rsidRPr="00B9519D" w:rsidRDefault="001E7F72" w:rsidP="001E7F72">
      <w:pPr>
        <w:spacing w:after="0"/>
        <w:ind w:left="-993"/>
        <w:jc w:val="both"/>
        <w:rPr>
          <w:rFonts w:ascii="Tahoma" w:hAnsi="Tahoma" w:cs="Tahoma"/>
          <w:i/>
          <w:iCs/>
          <w:sz w:val="18"/>
          <w:szCs w:val="18"/>
          <w:highlight w:val="yellow"/>
        </w:rPr>
      </w:pPr>
      <w:r w:rsidRPr="00B9519D">
        <w:t xml:space="preserve">** </w:t>
      </w:r>
      <w:r w:rsidRPr="00B9519D">
        <w:rPr>
          <w:rFonts w:ascii="Tahoma" w:hAnsi="Tahoma" w:cs="Tahoma"/>
          <w:i/>
          <w:iCs/>
          <w:sz w:val="18"/>
          <w:szCs w:val="18"/>
        </w:rPr>
        <w:t>W przypadku rolnika będącego wspólnikiem spółki cywilnej</w:t>
      </w:r>
      <w:r w:rsidR="00925802" w:rsidRPr="00B9519D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B9519D">
        <w:rPr>
          <w:rFonts w:ascii="Tahoma" w:hAnsi="Tahoma" w:cs="Tahoma"/>
          <w:i/>
          <w:iCs/>
          <w:sz w:val="18"/>
          <w:szCs w:val="18"/>
        </w:rPr>
        <w:t xml:space="preserve">numer EP </w:t>
      </w:r>
      <w:r w:rsidR="00925802" w:rsidRPr="00B9519D">
        <w:rPr>
          <w:rFonts w:ascii="Tahoma" w:hAnsi="Tahoma" w:cs="Tahoma"/>
          <w:i/>
          <w:iCs/>
          <w:sz w:val="18"/>
          <w:szCs w:val="18"/>
        </w:rPr>
        <w:t>musi być</w:t>
      </w:r>
      <w:r w:rsidRPr="00B9519D">
        <w:rPr>
          <w:rFonts w:ascii="Tahoma" w:hAnsi="Tahoma" w:cs="Tahoma"/>
          <w:i/>
          <w:iCs/>
          <w:sz w:val="18"/>
          <w:szCs w:val="18"/>
        </w:rPr>
        <w:t xml:space="preserve"> nadany spółce</w:t>
      </w:r>
      <w:r w:rsidR="00925802" w:rsidRPr="00B9519D">
        <w:rPr>
          <w:rFonts w:ascii="Tahoma" w:hAnsi="Tahoma" w:cs="Tahoma"/>
          <w:i/>
          <w:iCs/>
          <w:sz w:val="18"/>
          <w:szCs w:val="18"/>
        </w:rPr>
        <w:t>.</w:t>
      </w:r>
    </w:p>
    <w:p w14:paraId="1F687D17" w14:textId="77777777" w:rsidR="001E7F72" w:rsidRPr="003B3E99" w:rsidRDefault="001E7F72" w:rsidP="001E7F72">
      <w:pPr>
        <w:ind w:left="-993"/>
        <w:jc w:val="both"/>
      </w:pPr>
    </w:p>
    <w:p w14:paraId="1E854289" w14:textId="77777777" w:rsidR="00B85CEB" w:rsidRDefault="00B85CEB" w:rsidP="007740FE">
      <w:pPr>
        <w:jc w:val="right"/>
      </w:pPr>
    </w:p>
    <w:p w14:paraId="7D566BC2" w14:textId="77777777" w:rsidR="00B85CEB" w:rsidRDefault="00B85CEB" w:rsidP="007740FE">
      <w:pPr>
        <w:jc w:val="right"/>
      </w:pPr>
    </w:p>
    <w:p w14:paraId="0D138414" w14:textId="26504247" w:rsidR="00D726B9" w:rsidRDefault="00D726B9" w:rsidP="007740FE">
      <w:pPr>
        <w:jc w:val="right"/>
      </w:pPr>
      <w:r w:rsidRPr="003B3E99">
        <w:t>Podpis Przewodniczącego Rady:</w:t>
      </w:r>
    </w:p>
    <w:sectPr w:rsidR="00D726B9" w:rsidSect="00893BFF">
      <w:headerReference w:type="default" r:id="rId8"/>
      <w:pgSz w:w="16838" w:h="11906" w:orient="landscape"/>
      <w:pgMar w:top="709" w:right="678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5F90" w14:textId="77777777" w:rsidR="00EC11AE" w:rsidRDefault="00EC11AE" w:rsidP="00EC11AE">
      <w:pPr>
        <w:spacing w:after="0" w:line="240" w:lineRule="auto"/>
      </w:pPr>
      <w:r>
        <w:separator/>
      </w:r>
    </w:p>
  </w:endnote>
  <w:endnote w:type="continuationSeparator" w:id="0">
    <w:p w14:paraId="04AF22D2" w14:textId="77777777" w:rsidR="00EC11AE" w:rsidRDefault="00EC11AE" w:rsidP="00EC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FEBA" w14:textId="77777777" w:rsidR="00EC11AE" w:rsidRDefault="00EC11AE" w:rsidP="00EC11AE">
      <w:pPr>
        <w:spacing w:after="0" w:line="240" w:lineRule="auto"/>
      </w:pPr>
      <w:r>
        <w:separator/>
      </w:r>
    </w:p>
  </w:footnote>
  <w:footnote w:type="continuationSeparator" w:id="0">
    <w:p w14:paraId="4A7D9BFB" w14:textId="77777777" w:rsidR="00EC11AE" w:rsidRDefault="00EC11AE" w:rsidP="00EC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39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5479"/>
      <w:gridCol w:w="575"/>
      <w:gridCol w:w="562"/>
      <w:gridCol w:w="1858"/>
      <w:gridCol w:w="711"/>
      <w:gridCol w:w="3411"/>
      <w:gridCol w:w="575"/>
      <w:gridCol w:w="701"/>
      <w:gridCol w:w="2167"/>
    </w:tblGrid>
    <w:tr w:rsidR="00893BFF" w:rsidRPr="003B3E99" w14:paraId="0EFED549" w14:textId="77777777" w:rsidTr="001106B1">
      <w:trPr>
        <w:trHeight w:val="545"/>
      </w:trPr>
      <w:tc>
        <w:tcPr>
          <w:tcW w:w="547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14:paraId="45939E69" w14:textId="77777777" w:rsidR="00893BFF" w:rsidRPr="003B3E99" w:rsidRDefault="00893BFF" w:rsidP="00893BFF">
          <w:pPr>
            <w:spacing w:before="240"/>
            <w:rPr>
              <w:rFonts w:ascii="Tahoma" w:hAnsi="Tahoma" w:cs="Tahoma"/>
              <w:b/>
              <w:sz w:val="18"/>
              <w:szCs w:val="18"/>
            </w:rPr>
          </w:pPr>
          <w:r w:rsidRPr="003B3E99">
            <w:rPr>
              <w:rFonts w:ascii="Tahoma" w:hAnsi="Tahoma" w:cs="Tahoma"/>
              <w:b/>
              <w:bCs/>
            </w:rPr>
            <w:t>Kryterium:</w:t>
          </w:r>
        </w:p>
      </w:tc>
      <w:tc>
        <w:tcPr>
          <w:tcW w:w="57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4B3100DB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3B3E99">
            <w:rPr>
              <w:rFonts w:ascii="Tahoma" w:hAnsi="Tahoma" w:cs="Tahoma"/>
              <w:b/>
              <w:bCs/>
              <w:sz w:val="18"/>
              <w:szCs w:val="18"/>
            </w:rPr>
            <w:t>TAK</w:t>
          </w:r>
        </w:p>
      </w:tc>
      <w:tc>
        <w:tcPr>
          <w:tcW w:w="56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31FA9BD0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3B3E99">
            <w:rPr>
              <w:rFonts w:ascii="Tahoma" w:hAnsi="Tahoma" w:cs="Tahoma"/>
              <w:b/>
              <w:bCs/>
              <w:sz w:val="18"/>
              <w:szCs w:val="18"/>
            </w:rPr>
            <w:t>NIE</w:t>
          </w:r>
        </w:p>
      </w:tc>
      <w:tc>
        <w:tcPr>
          <w:tcW w:w="185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763854A0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3B3E99">
            <w:rPr>
              <w:rFonts w:ascii="Tahoma" w:hAnsi="Tahoma" w:cs="Tahoma"/>
              <w:b/>
              <w:bCs/>
              <w:sz w:val="18"/>
              <w:szCs w:val="18"/>
            </w:rPr>
            <w:t>Uzasadnienie</w:t>
          </w:r>
        </w:p>
      </w:tc>
      <w:tc>
        <w:tcPr>
          <w:tcW w:w="71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6A1364B3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3B3E99">
            <w:rPr>
              <w:rFonts w:ascii="Tahoma" w:hAnsi="Tahoma" w:cs="Tahoma"/>
              <w:b/>
              <w:bCs/>
              <w:sz w:val="18"/>
              <w:szCs w:val="18"/>
            </w:rPr>
            <w:t>Do uzup.</w:t>
          </w:r>
        </w:p>
      </w:tc>
      <w:tc>
        <w:tcPr>
          <w:tcW w:w="341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050B1A7F" w14:textId="77777777" w:rsidR="00893BFF" w:rsidRDefault="00893BFF" w:rsidP="00893BFF">
          <w:pPr>
            <w:spacing w:before="240" w:after="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3B3E99">
            <w:rPr>
              <w:rFonts w:ascii="Tahoma" w:hAnsi="Tahoma" w:cs="Tahoma"/>
              <w:b/>
              <w:bCs/>
              <w:sz w:val="18"/>
              <w:szCs w:val="18"/>
            </w:rPr>
            <w:t>Uzasadnienie</w:t>
          </w:r>
        </w:p>
        <w:p w14:paraId="16042A18" w14:textId="77777777" w:rsidR="00893BFF" w:rsidRPr="005A2B71" w:rsidRDefault="00893BFF" w:rsidP="00893BFF">
          <w:pPr>
            <w:spacing w:after="0"/>
            <w:jc w:val="center"/>
            <w:rPr>
              <w:rFonts w:ascii="Tahoma" w:hAnsi="Tahoma" w:cs="Tahoma"/>
              <w:i/>
              <w:iCs/>
              <w:sz w:val="18"/>
              <w:szCs w:val="18"/>
            </w:rPr>
          </w:pPr>
          <w:r w:rsidRPr="005A2B71">
            <w:rPr>
              <w:rFonts w:ascii="Tahoma" w:hAnsi="Tahoma" w:cs="Tahoma"/>
              <w:i/>
              <w:iCs/>
              <w:sz w:val="18"/>
              <w:szCs w:val="18"/>
            </w:rPr>
            <w:t>(w przypadku potrzeby złożenia uzupełnień wskazuje się zakres potrzebnych wyjaśnień i dokumenty</w:t>
          </w:r>
          <w:r>
            <w:rPr>
              <w:rFonts w:ascii="Tahoma" w:hAnsi="Tahoma" w:cs="Tahoma"/>
              <w:i/>
              <w:iCs/>
              <w:sz w:val="18"/>
              <w:szCs w:val="18"/>
            </w:rPr>
            <w:t>, których przedłożenie jest konieczne)</w:t>
          </w:r>
        </w:p>
      </w:tc>
      <w:tc>
        <w:tcPr>
          <w:tcW w:w="3443" w:type="dxa"/>
          <w:gridSpan w:val="3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38CF97C9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3B3E99">
            <w:rPr>
              <w:rFonts w:ascii="Tahoma" w:hAnsi="Tahoma" w:cs="Tahoma"/>
              <w:b/>
              <w:bCs/>
              <w:sz w:val="18"/>
              <w:szCs w:val="18"/>
            </w:rPr>
            <w:t>Po uzupełnieniach</w:t>
          </w:r>
        </w:p>
      </w:tc>
    </w:tr>
    <w:tr w:rsidR="00893BFF" w:rsidRPr="003B3E99" w14:paraId="6455566D" w14:textId="77777777" w:rsidTr="001106B1">
      <w:trPr>
        <w:trHeight w:val="147"/>
      </w:trPr>
      <w:tc>
        <w:tcPr>
          <w:tcW w:w="547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14:paraId="61490E23" w14:textId="77777777" w:rsidR="00893BFF" w:rsidRPr="003B3E99" w:rsidRDefault="00893BFF" w:rsidP="00893BFF">
          <w:pPr>
            <w:spacing w:after="0"/>
            <w:rPr>
              <w:rFonts w:ascii="Tahoma" w:hAnsi="Tahoma" w:cs="Tahoma"/>
              <w:b/>
              <w:bCs/>
            </w:rPr>
          </w:pPr>
        </w:p>
      </w:tc>
      <w:tc>
        <w:tcPr>
          <w:tcW w:w="575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4AB02C88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  <w:tc>
        <w:tcPr>
          <w:tcW w:w="56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63A932BF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  <w:tc>
        <w:tcPr>
          <w:tcW w:w="185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6D0CC551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  <w:tc>
        <w:tcPr>
          <w:tcW w:w="71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1DFA9EE7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  <w:tc>
        <w:tcPr>
          <w:tcW w:w="3411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32AEBBBE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  <w:tc>
        <w:tcPr>
          <w:tcW w:w="57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746527DC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3B3E99">
            <w:rPr>
              <w:rFonts w:ascii="Tahoma" w:hAnsi="Tahoma" w:cs="Tahoma"/>
              <w:b/>
              <w:bCs/>
              <w:sz w:val="18"/>
              <w:szCs w:val="18"/>
            </w:rPr>
            <w:t>TAK</w:t>
          </w:r>
        </w:p>
      </w:tc>
      <w:tc>
        <w:tcPr>
          <w:tcW w:w="701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67B719D5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3B3E99">
            <w:rPr>
              <w:rFonts w:ascii="Tahoma" w:hAnsi="Tahoma" w:cs="Tahoma"/>
              <w:b/>
              <w:bCs/>
              <w:sz w:val="18"/>
              <w:szCs w:val="18"/>
            </w:rPr>
            <w:t>NIE</w:t>
          </w:r>
        </w:p>
      </w:tc>
      <w:tc>
        <w:tcPr>
          <w:tcW w:w="2167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7666E468" w14:textId="77777777" w:rsidR="00893BFF" w:rsidRPr="003B3E99" w:rsidRDefault="00893BFF" w:rsidP="00893BFF">
          <w:pPr>
            <w:spacing w:before="24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3B3E99">
            <w:rPr>
              <w:rFonts w:ascii="Tahoma" w:hAnsi="Tahoma" w:cs="Tahoma"/>
              <w:b/>
              <w:bCs/>
              <w:sz w:val="18"/>
              <w:szCs w:val="18"/>
            </w:rPr>
            <w:t>Uzasadnienie</w:t>
          </w:r>
        </w:p>
      </w:tc>
    </w:tr>
  </w:tbl>
  <w:p w14:paraId="10AB6AAB" w14:textId="77777777" w:rsidR="00893BFF" w:rsidRDefault="00893B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470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891"/>
    <w:multiLevelType w:val="hybridMultilevel"/>
    <w:tmpl w:val="8AC2B666"/>
    <w:lvl w:ilvl="0" w:tplc="12883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467C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4EB"/>
    <w:multiLevelType w:val="hybridMultilevel"/>
    <w:tmpl w:val="D36697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2393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29F9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4D71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754EE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667EC"/>
    <w:multiLevelType w:val="hybridMultilevel"/>
    <w:tmpl w:val="5CF0CE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0387D"/>
    <w:multiLevelType w:val="hybridMultilevel"/>
    <w:tmpl w:val="D3669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56E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4CF1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939AD"/>
    <w:multiLevelType w:val="hybridMultilevel"/>
    <w:tmpl w:val="D3F4C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D0FB9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C173B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60060"/>
    <w:multiLevelType w:val="hybridMultilevel"/>
    <w:tmpl w:val="C930B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637B2"/>
    <w:multiLevelType w:val="hybridMultilevel"/>
    <w:tmpl w:val="0578263C"/>
    <w:lvl w:ilvl="0" w:tplc="22962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B6D7D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027FA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25D41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B52BA"/>
    <w:multiLevelType w:val="hybridMultilevel"/>
    <w:tmpl w:val="AF08585E"/>
    <w:lvl w:ilvl="0" w:tplc="E2B25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F1AF2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30CBE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238ED"/>
    <w:multiLevelType w:val="hybridMultilevel"/>
    <w:tmpl w:val="A4DC1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365717">
    <w:abstractNumId w:val="12"/>
  </w:num>
  <w:num w:numId="2" w16cid:durableId="402876741">
    <w:abstractNumId w:val="16"/>
  </w:num>
  <w:num w:numId="3" w16cid:durableId="2060854910">
    <w:abstractNumId w:val="15"/>
  </w:num>
  <w:num w:numId="4" w16cid:durableId="1281260161">
    <w:abstractNumId w:val="20"/>
  </w:num>
  <w:num w:numId="5" w16cid:durableId="1637950110">
    <w:abstractNumId w:val="9"/>
  </w:num>
  <w:num w:numId="6" w16cid:durableId="501358757">
    <w:abstractNumId w:val="8"/>
  </w:num>
  <w:num w:numId="7" w16cid:durableId="362486794">
    <w:abstractNumId w:val="3"/>
  </w:num>
  <w:num w:numId="8" w16cid:durableId="794104132">
    <w:abstractNumId w:val="17"/>
  </w:num>
  <w:num w:numId="9" w16cid:durableId="416905107">
    <w:abstractNumId w:val="1"/>
  </w:num>
  <w:num w:numId="10" w16cid:durableId="1135414077">
    <w:abstractNumId w:val="0"/>
  </w:num>
  <w:num w:numId="11" w16cid:durableId="1702392415">
    <w:abstractNumId w:val="14"/>
  </w:num>
  <w:num w:numId="12" w16cid:durableId="2035643000">
    <w:abstractNumId w:val="11"/>
  </w:num>
  <w:num w:numId="13" w16cid:durableId="194511601">
    <w:abstractNumId w:val="10"/>
  </w:num>
  <w:num w:numId="14" w16cid:durableId="1332443191">
    <w:abstractNumId w:val="13"/>
  </w:num>
  <w:num w:numId="15" w16cid:durableId="1113011055">
    <w:abstractNumId w:val="2"/>
  </w:num>
  <w:num w:numId="16" w16cid:durableId="643966654">
    <w:abstractNumId w:val="23"/>
  </w:num>
  <w:num w:numId="17" w16cid:durableId="1989480930">
    <w:abstractNumId w:val="7"/>
  </w:num>
  <w:num w:numId="18" w16cid:durableId="1452823749">
    <w:abstractNumId w:val="19"/>
  </w:num>
  <w:num w:numId="19" w16cid:durableId="1951080615">
    <w:abstractNumId w:val="5"/>
  </w:num>
  <w:num w:numId="20" w16cid:durableId="2131241925">
    <w:abstractNumId w:val="22"/>
  </w:num>
  <w:num w:numId="21" w16cid:durableId="1700667233">
    <w:abstractNumId w:val="18"/>
  </w:num>
  <w:num w:numId="22" w16cid:durableId="1785881153">
    <w:abstractNumId w:val="21"/>
  </w:num>
  <w:num w:numId="23" w16cid:durableId="837887035">
    <w:abstractNumId w:val="6"/>
  </w:num>
  <w:num w:numId="24" w16cid:durableId="168840091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4B"/>
    <w:rsid w:val="00032F15"/>
    <w:rsid w:val="0004578C"/>
    <w:rsid w:val="00080F56"/>
    <w:rsid w:val="00096D86"/>
    <w:rsid w:val="000A744B"/>
    <w:rsid w:val="000B116D"/>
    <w:rsid w:val="000E7ADB"/>
    <w:rsid w:val="00122924"/>
    <w:rsid w:val="001A186B"/>
    <w:rsid w:val="001B2642"/>
    <w:rsid w:val="001C482B"/>
    <w:rsid w:val="001C5666"/>
    <w:rsid w:val="001E7F72"/>
    <w:rsid w:val="002616BE"/>
    <w:rsid w:val="002655C8"/>
    <w:rsid w:val="00287D63"/>
    <w:rsid w:val="002E3CA4"/>
    <w:rsid w:val="002F6A4E"/>
    <w:rsid w:val="00317D8D"/>
    <w:rsid w:val="0035647F"/>
    <w:rsid w:val="003625C2"/>
    <w:rsid w:val="0038432F"/>
    <w:rsid w:val="003939CC"/>
    <w:rsid w:val="003B3E99"/>
    <w:rsid w:val="003E1FA7"/>
    <w:rsid w:val="00434BA7"/>
    <w:rsid w:val="004C3448"/>
    <w:rsid w:val="005064B8"/>
    <w:rsid w:val="005335F2"/>
    <w:rsid w:val="005A2B71"/>
    <w:rsid w:val="005F7665"/>
    <w:rsid w:val="00607E3E"/>
    <w:rsid w:val="00622449"/>
    <w:rsid w:val="00637D7F"/>
    <w:rsid w:val="006C1663"/>
    <w:rsid w:val="006F0222"/>
    <w:rsid w:val="00701C67"/>
    <w:rsid w:val="00735644"/>
    <w:rsid w:val="007740FE"/>
    <w:rsid w:val="007E1F6F"/>
    <w:rsid w:val="007F1CCF"/>
    <w:rsid w:val="0080330F"/>
    <w:rsid w:val="0081720D"/>
    <w:rsid w:val="00833BB1"/>
    <w:rsid w:val="00867EF0"/>
    <w:rsid w:val="00893BFF"/>
    <w:rsid w:val="008D30F3"/>
    <w:rsid w:val="008D7C51"/>
    <w:rsid w:val="008F0F10"/>
    <w:rsid w:val="008F655A"/>
    <w:rsid w:val="00925802"/>
    <w:rsid w:val="0099640C"/>
    <w:rsid w:val="009A2DA9"/>
    <w:rsid w:val="009B5014"/>
    <w:rsid w:val="009E0272"/>
    <w:rsid w:val="009E1097"/>
    <w:rsid w:val="009F599E"/>
    <w:rsid w:val="00A31776"/>
    <w:rsid w:val="00AC733E"/>
    <w:rsid w:val="00B1179A"/>
    <w:rsid w:val="00B45E75"/>
    <w:rsid w:val="00B832B6"/>
    <w:rsid w:val="00B85CEB"/>
    <w:rsid w:val="00B903FC"/>
    <w:rsid w:val="00B937C7"/>
    <w:rsid w:val="00B9519D"/>
    <w:rsid w:val="00C02F38"/>
    <w:rsid w:val="00C03753"/>
    <w:rsid w:val="00C6552F"/>
    <w:rsid w:val="00C7548F"/>
    <w:rsid w:val="00C81F25"/>
    <w:rsid w:val="00CA6620"/>
    <w:rsid w:val="00D21B0C"/>
    <w:rsid w:val="00D40E7C"/>
    <w:rsid w:val="00D514FA"/>
    <w:rsid w:val="00D538E3"/>
    <w:rsid w:val="00D726B9"/>
    <w:rsid w:val="00D7314B"/>
    <w:rsid w:val="00D91E56"/>
    <w:rsid w:val="00D94F03"/>
    <w:rsid w:val="00DE7D17"/>
    <w:rsid w:val="00E13EF2"/>
    <w:rsid w:val="00E80BE7"/>
    <w:rsid w:val="00E96214"/>
    <w:rsid w:val="00EB5B42"/>
    <w:rsid w:val="00EC11AE"/>
    <w:rsid w:val="00EC3DF0"/>
    <w:rsid w:val="00ED5002"/>
    <w:rsid w:val="00EF0F4B"/>
    <w:rsid w:val="00EF1B66"/>
    <w:rsid w:val="00EF5EDA"/>
    <w:rsid w:val="00EF7E5E"/>
    <w:rsid w:val="00F36090"/>
    <w:rsid w:val="00FA12DA"/>
    <w:rsid w:val="00F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540B1"/>
  <w15:chartTrackingRefBased/>
  <w15:docId w15:val="{A4212C1B-DF6F-4DBE-8CB7-3EE65FD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4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1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1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1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1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1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1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14B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731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1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1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14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D731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1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1A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1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A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A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14427-C48B-4401-816B-3284FC38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5536</Words>
  <Characters>33219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Gajowiec</dc:creator>
  <cp:keywords/>
  <dc:description/>
  <cp:lastModifiedBy>LGDZPT</cp:lastModifiedBy>
  <cp:revision>3</cp:revision>
  <dcterms:created xsi:type="dcterms:W3CDTF">2024-04-02T16:49:00Z</dcterms:created>
  <dcterms:modified xsi:type="dcterms:W3CDTF">2024-04-25T07:53:00Z</dcterms:modified>
</cp:coreProperties>
</file>