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D365" w14:textId="77777777" w:rsidR="0076753D" w:rsidRDefault="009015D7">
      <w:pPr>
        <w:spacing w:after="10" w:line="256" w:lineRule="auto"/>
        <w:ind w:left="1477" w:right="-12" w:hanging="10"/>
        <w:jc w:val="right"/>
      </w:pPr>
      <w:r>
        <w:rPr>
          <w:rFonts w:ascii="Arial" w:eastAsia="Arial" w:hAnsi="Arial" w:cs="Arial"/>
          <w:i/>
        </w:rPr>
        <w:t xml:space="preserve">Załącznik nr 2  </w:t>
      </w:r>
      <w:r>
        <w:t xml:space="preserve"> </w:t>
      </w:r>
    </w:p>
    <w:p w14:paraId="32EBA3D5" w14:textId="77777777" w:rsidR="0076753D" w:rsidRDefault="009015D7">
      <w:pPr>
        <w:spacing w:after="97" w:line="256" w:lineRule="auto"/>
        <w:ind w:left="1477" w:right="-12" w:hanging="10"/>
        <w:jc w:val="right"/>
      </w:pPr>
      <w:r>
        <w:rPr>
          <w:rFonts w:ascii="Arial" w:eastAsia="Arial" w:hAnsi="Arial" w:cs="Arial"/>
          <w:i/>
        </w:rPr>
        <w:t xml:space="preserve">do Regulaminu naboru wniosków o przyznanie pomocy na rozwój przedsiębiorczości poprzez podejmowanie pozarolniczej działalności gospodarczej (rozwój DG) </w:t>
      </w:r>
      <w:r>
        <w:t xml:space="preserve"> </w:t>
      </w:r>
    </w:p>
    <w:p w14:paraId="14F8E990" w14:textId="77777777" w:rsidR="0076753D" w:rsidRDefault="009015D7">
      <w:pPr>
        <w:spacing w:after="163"/>
        <w:ind w:left="1416"/>
      </w:pP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t xml:space="preserve"> </w:t>
      </w:r>
    </w:p>
    <w:p w14:paraId="2C250238" w14:textId="77777777" w:rsidR="0076753D" w:rsidRDefault="009015D7">
      <w:pPr>
        <w:pStyle w:val="Nagwek1"/>
      </w:pPr>
      <w:r>
        <w:t>UZASADNIENIE ZGODNOŚCI Z KRYTERIAMI WYBORU OPERACJI</w:t>
      </w:r>
      <w:r>
        <w:rPr>
          <w:shd w:val="clear" w:color="auto" w:fill="auto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  <w:shd w:val="clear" w:color="auto" w:fill="auto"/>
        </w:rPr>
        <w:t xml:space="preserve"> </w:t>
      </w:r>
    </w:p>
    <w:p w14:paraId="22D2EE12" w14:textId="77777777" w:rsidR="0076753D" w:rsidRDefault="009015D7">
      <w:pPr>
        <w:spacing w:after="0"/>
        <w:ind w:left="14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F03305" wp14:editId="17E206CF">
                <wp:simplePos x="0" y="0"/>
                <wp:positionH relativeFrom="page">
                  <wp:posOffset>455295</wp:posOffset>
                </wp:positionH>
                <wp:positionV relativeFrom="page">
                  <wp:posOffset>292773</wp:posOffset>
                </wp:positionV>
                <wp:extent cx="6703695" cy="1170267"/>
                <wp:effectExtent l="0" t="0" r="0" b="0"/>
                <wp:wrapTopAndBottom/>
                <wp:docPr id="6587" name="Group 6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695" cy="1170267"/>
                          <a:chOff x="0" y="0"/>
                          <a:chExt cx="6703695" cy="1170267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606387"/>
                            <a:ext cx="41148" cy="248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444170" y="6249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B08ED" w14:textId="77777777" w:rsidR="0076753D" w:rsidRDefault="009015D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79222" y="6340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F65D0" w14:textId="77777777" w:rsidR="0076753D" w:rsidRDefault="009015D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923379"/>
                            <a:ext cx="41148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Rectangle 186"/>
                        <wps:cNvSpPr/>
                        <wps:spPr>
                          <a:xfrm>
                            <a:off x="444170" y="9419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0A8B8" w14:textId="77777777" w:rsidR="0076753D" w:rsidRDefault="009015D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79222" y="9510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D76B2" w14:textId="77777777" w:rsidR="0076753D" w:rsidRDefault="009015D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95" cy="1123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 xmlns:a="http://schemas.openxmlformats.org/drawingml/2006/main">
            <w:pict>
              <v:group id="Group 6587" style="width:527.85pt;height:92.147pt;position:absolute;mso-position-horizontal-relative:page;mso-position-horizontal:absolute;margin-left:35.85pt;mso-position-vertical-relative:page;margin-top:23.053pt;" coordsize="67036,11702">
                <v:shape id="Picture 181" style="position:absolute;width:411;height:2484;left:4438;top:6063;" filled="f">
                  <v:imagedata r:id="rId7"/>
                </v:shape>
                <v:rect id="Rectangle 182" style="position:absolute;width:458;height:2064;left:4441;top:6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421;height:1899;left:4792;top:6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5" style="position:absolute;width:411;height:2468;left:4438;top:9233;" filled="f">
                  <v:imagedata r:id="rId7"/>
                </v:shape>
                <v:rect id="Rectangle 186" style="position:absolute;width:458;height:2064;left:4441;top:9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421;height:1899;left:4792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9" style="position:absolute;width:67036;height:11236;left:0;top:0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</w:rPr>
        <w:t xml:space="preserve"> </w:t>
      </w:r>
      <w:r>
        <w:t xml:space="preserve"> </w:t>
      </w:r>
    </w:p>
    <w:tbl>
      <w:tblPr>
        <w:tblStyle w:val="TableGrid"/>
        <w:tblW w:w="9136" w:type="dxa"/>
        <w:tblInd w:w="1388" w:type="dxa"/>
        <w:tblCellMar>
          <w:top w:w="4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136"/>
      </w:tblGrid>
      <w:tr w:rsidR="0076753D" w14:paraId="79F2F425" w14:textId="77777777">
        <w:trPr>
          <w:trHeight w:val="1721"/>
        </w:trPr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/>
          </w:tcPr>
          <w:p w14:paraId="5BAF8125" w14:textId="6293D878" w:rsidR="0076753D" w:rsidRDefault="009015D7">
            <w:pPr>
              <w:numPr>
                <w:ilvl w:val="0"/>
                <w:numId w:val="1"/>
              </w:numPr>
              <w:spacing w:line="275" w:lineRule="auto"/>
              <w:ind w:hanging="360"/>
            </w:pPr>
            <w:r>
              <w:rPr>
                <w:rFonts w:ascii="Arial" w:eastAsia="Arial" w:hAnsi="Arial" w:cs="Arial"/>
                <w:i/>
              </w:rPr>
              <w:t xml:space="preserve">Niniejszy dokument należy uzupełnić w oparciu o opis </w:t>
            </w:r>
            <w:r>
              <w:rPr>
                <w:rFonts w:ascii="Arial" w:eastAsia="Arial" w:hAnsi="Arial" w:cs="Arial"/>
                <w:b/>
                <w:i/>
              </w:rPr>
              <w:t>kryteriów wyboru operacji</w:t>
            </w:r>
            <w:r>
              <w:rPr>
                <w:rFonts w:ascii="Arial" w:eastAsia="Arial" w:hAnsi="Arial" w:cs="Arial"/>
                <w:i/>
              </w:rPr>
              <w:t xml:space="preserve"> zawarty w załączniku nr 1 do Regulaminu naboru wniosków o przyznanie pomocy na rozwój przedsiębiorczości poprzez rozwijanie pozarolniczej działalności gospodarczej (rozwój DG)</w:t>
            </w:r>
            <w:r>
              <w:rPr>
                <w:rFonts w:ascii="Arial" w:eastAsia="Arial" w:hAnsi="Arial" w:cs="Arial"/>
                <w:i/>
              </w:rPr>
              <w:tab/>
              <w:t xml:space="preserve"> </w:t>
            </w:r>
            <w:r>
              <w:t xml:space="preserve"> </w:t>
            </w:r>
          </w:p>
          <w:p w14:paraId="76FA4340" w14:textId="77777777" w:rsidR="0076753D" w:rsidRDefault="009015D7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i/>
              </w:rPr>
              <w:t xml:space="preserve">Informacje zawarte w uzasadnieniu każdego kryterium muszą być spójne z danymi zawartymi we wniosku o przyznanie pomocy oraz załącznikami. </w:t>
            </w:r>
            <w:r>
              <w:t xml:space="preserve"> </w:t>
            </w:r>
          </w:p>
        </w:tc>
      </w:tr>
    </w:tbl>
    <w:p w14:paraId="788D200E" w14:textId="77777777" w:rsidR="0076753D" w:rsidRDefault="009015D7">
      <w:pPr>
        <w:spacing w:after="144"/>
        <w:ind w:left="1416"/>
      </w:pPr>
      <w:r>
        <w:rPr>
          <w:rFonts w:ascii="Arial" w:eastAsia="Arial" w:hAnsi="Arial" w:cs="Arial"/>
          <w:i/>
          <w:sz w:val="6"/>
        </w:rPr>
        <w:t xml:space="preserve"> </w:t>
      </w:r>
      <w:r>
        <w:t xml:space="preserve"> </w:t>
      </w:r>
    </w:p>
    <w:tbl>
      <w:tblPr>
        <w:tblStyle w:val="TableGrid"/>
        <w:tblW w:w="3120" w:type="dxa"/>
        <w:tblInd w:w="1416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1492"/>
        <w:gridCol w:w="1628"/>
      </w:tblGrid>
      <w:tr w:rsidR="0076753D" w14:paraId="3F6F3169" w14:textId="77777777" w:rsidTr="009015D7">
        <w:trPr>
          <w:trHeight w:val="367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/>
          </w:tcPr>
          <w:p w14:paraId="5913B996" w14:textId="77777777" w:rsidR="0076753D" w:rsidRPr="009015D7" w:rsidRDefault="009015D7">
            <w:pPr>
              <w:jc w:val="both"/>
            </w:pPr>
            <w:r w:rsidRPr="009015D7">
              <w:rPr>
                <w:rFonts w:ascii="Arial" w:eastAsia="Arial" w:hAnsi="Arial" w:cs="Arial"/>
                <w:b/>
                <w:i/>
                <w:sz w:val="32"/>
              </w:rPr>
              <w:t xml:space="preserve">Nabór nr: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39D1C" w14:textId="72F881F2" w:rsidR="0076753D" w:rsidRPr="009015D7" w:rsidRDefault="009015D7">
            <w:pPr>
              <w:jc w:val="both"/>
            </w:pPr>
            <w:r w:rsidRPr="009015D7">
              <w:rPr>
                <w:rFonts w:ascii="Arial" w:eastAsia="Arial" w:hAnsi="Arial" w:cs="Arial"/>
                <w:b/>
                <w:i/>
                <w:color w:val="4C94D8" w:themeColor="text2" w:themeTint="80"/>
                <w:sz w:val="32"/>
              </w:rPr>
              <w:t>578 802</w:t>
            </w:r>
          </w:p>
        </w:tc>
      </w:tr>
    </w:tbl>
    <w:p w14:paraId="27C754C0" w14:textId="77777777" w:rsidR="0076753D" w:rsidRDefault="009015D7">
      <w:pPr>
        <w:spacing w:after="0"/>
        <w:ind w:left="1416"/>
      </w:pPr>
      <w:r>
        <w:rPr>
          <w:rFonts w:ascii="Arial" w:eastAsia="Arial" w:hAnsi="Arial" w:cs="Arial"/>
          <w:i/>
          <w:sz w:val="10"/>
        </w:rPr>
        <w:t xml:space="preserve"> </w:t>
      </w:r>
      <w:r>
        <w:t xml:space="preserve"> </w:t>
      </w:r>
    </w:p>
    <w:tbl>
      <w:tblPr>
        <w:tblStyle w:val="TableGrid"/>
        <w:tblW w:w="9639" w:type="dxa"/>
        <w:tblInd w:w="1141" w:type="dxa"/>
        <w:tblCellMar>
          <w:top w:w="8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6240"/>
      </w:tblGrid>
      <w:tr w:rsidR="0076753D" w14:paraId="650FAA52" w14:textId="77777777">
        <w:trPr>
          <w:trHeight w:val="68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B07CB" w14:textId="77777777" w:rsidR="0076753D" w:rsidRDefault="009015D7">
            <w:pPr>
              <w:spacing w:after="11"/>
            </w:pPr>
            <w:r>
              <w:rPr>
                <w:rFonts w:ascii="Arial" w:eastAsia="Arial" w:hAnsi="Arial" w:cs="Arial"/>
                <w:b/>
              </w:rPr>
              <w:t xml:space="preserve">Imię i nazwisko </w:t>
            </w:r>
            <w:r>
              <w:t xml:space="preserve"> </w:t>
            </w:r>
          </w:p>
          <w:p w14:paraId="3336B982" w14:textId="77777777" w:rsidR="0076753D" w:rsidRDefault="009015D7">
            <w:r>
              <w:rPr>
                <w:rFonts w:ascii="Arial" w:eastAsia="Arial" w:hAnsi="Arial" w:cs="Arial"/>
                <w:b/>
              </w:rPr>
              <w:t xml:space="preserve">Wnioskodawcy 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83FF" w14:textId="77777777" w:rsidR="0076753D" w:rsidRDefault="009015D7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6753D" w14:paraId="4934B8B0" w14:textId="77777777">
        <w:trPr>
          <w:trHeight w:val="63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60014" w14:textId="77777777" w:rsidR="0076753D" w:rsidRDefault="009015D7">
            <w:r>
              <w:rPr>
                <w:rFonts w:ascii="Arial" w:eastAsia="Arial" w:hAnsi="Arial" w:cs="Arial"/>
                <w:b/>
              </w:rPr>
              <w:t xml:space="preserve">Tytuł operacji 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581" w14:textId="77777777" w:rsidR="0076753D" w:rsidRDefault="009015D7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69E177A" w14:textId="77777777" w:rsidR="0076753D" w:rsidRDefault="009015D7">
      <w:pPr>
        <w:spacing w:after="0"/>
        <w:ind w:left="1416"/>
      </w:pPr>
      <w:r>
        <w:rPr>
          <w:rFonts w:ascii="Arial" w:eastAsia="Arial" w:hAnsi="Arial" w:cs="Arial"/>
          <w:i/>
          <w:sz w:val="16"/>
        </w:rPr>
        <w:t xml:space="preserve"> </w:t>
      </w:r>
      <w:r>
        <w:t xml:space="preserve"> </w:t>
      </w:r>
    </w:p>
    <w:tbl>
      <w:tblPr>
        <w:tblStyle w:val="TableGrid"/>
        <w:tblW w:w="9638" w:type="dxa"/>
        <w:tblInd w:w="1141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76753D" w14:paraId="6AD3DBF8" w14:textId="77777777">
        <w:trPr>
          <w:trHeight w:val="82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9F74722" w14:textId="77777777" w:rsidR="0076753D" w:rsidRDefault="009015D7">
            <w:pPr>
              <w:spacing w:after="17"/>
              <w:ind w:left="108"/>
            </w:pPr>
            <w:r>
              <w:rPr>
                <w:rFonts w:ascii="Arial" w:eastAsia="Arial" w:hAnsi="Arial" w:cs="Arial"/>
                <w:b/>
              </w:rPr>
              <w:t xml:space="preserve">Kryterium 1.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Gotowość do realizacji operacji </w:t>
            </w:r>
            <w:r>
              <w:t xml:space="preserve"> </w:t>
            </w:r>
          </w:p>
          <w:p w14:paraId="1E70DCD0" w14:textId="77777777" w:rsidR="0076753D" w:rsidRDefault="009015D7"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6753D" w14:paraId="0680A354" w14:textId="77777777">
        <w:trPr>
          <w:trHeight w:val="445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B313" w14:textId="77777777" w:rsidR="0076753D" w:rsidRDefault="009015D7">
            <w:pPr>
              <w:spacing w:after="290" w:line="253" w:lineRule="auto"/>
              <w:ind w:right="5465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1BA4D505" w14:textId="77777777" w:rsidR="0076753D" w:rsidRDefault="009015D7">
            <w:pPr>
              <w:numPr>
                <w:ilvl w:val="0"/>
                <w:numId w:val="2"/>
              </w:numPr>
              <w:spacing w:after="11" w:line="334" w:lineRule="auto"/>
            </w:pPr>
            <w:r>
              <w:rPr>
                <w:rFonts w:ascii="Arial" w:eastAsia="Arial" w:hAnsi="Arial" w:cs="Arial"/>
              </w:rPr>
              <w:t>gotowość do realizacji została potwierdzona przez Wnioskodawcę dla wszystkich pozycji wskazanych w zestawieniu rzeczowo-finansowym operacji.</w:t>
            </w:r>
            <w:r>
              <w:t xml:space="preserve"> </w:t>
            </w:r>
          </w:p>
          <w:p w14:paraId="1D8CD0A0" w14:textId="77777777" w:rsidR="0076753D" w:rsidRDefault="009015D7">
            <w:pPr>
              <w:spacing w:after="205"/>
            </w:pPr>
            <w:r>
              <w:rPr>
                <w:rFonts w:ascii="Arial" w:eastAsia="Arial" w:hAnsi="Arial" w:cs="Arial"/>
                <w:color w:val="0D0D0D"/>
                <w:sz w:val="6"/>
              </w:rPr>
              <w:t xml:space="preserve"> </w:t>
            </w:r>
            <w:r>
              <w:t xml:space="preserve"> </w:t>
            </w:r>
          </w:p>
          <w:p w14:paraId="3E2C3941" w14:textId="77777777" w:rsidR="0076753D" w:rsidRDefault="009015D7">
            <w:pPr>
              <w:numPr>
                <w:ilvl w:val="0"/>
                <w:numId w:val="2"/>
              </w:numPr>
              <w:spacing w:after="145" w:line="280" w:lineRule="auto"/>
            </w:pPr>
            <w:r>
              <w:rPr>
                <w:rFonts w:ascii="Arial" w:eastAsia="Arial" w:hAnsi="Arial" w:cs="Arial"/>
              </w:rPr>
              <w:t xml:space="preserve">gotowość do realizacji nie została potwierdzona przez Wnioskodawcę dla wszystkich pozycji wskazanych w zestawieniu rzeczowo-finansowym operacji. </w:t>
            </w:r>
          </w:p>
          <w:p w14:paraId="419D561E" w14:textId="77777777" w:rsidR="0076753D" w:rsidRDefault="009015D7">
            <w:pPr>
              <w:spacing w:after="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4BFD9F21" w14:textId="77777777" w:rsidR="0076753D" w:rsidRDefault="009015D7">
            <w:pPr>
              <w:spacing w:after="16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5BCE93D9" w14:textId="77777777" w:rsidR="0076753D" w:rsidRDefault="009015D7">
            <w:pPr>
              <w:spacing w:after="12" w:line="263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gotowość do realizacji operacji 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1F0AC406" w14:textId="77777777" w:rsidR="0076753D" w:rsidRDefault="009015D7">
            <w:pPr>
              <w:spacing w:after="9"/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7B0EEC00" w14:textId="77777777" w:rsidR="0076753D" w:rsidRDefault="009015D7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</w:tc>
      </w:tr>
      <w:tr w:rsidR="0076753D" w14:paraId="3FE3EF30" w14:textId="77777777">
        <w:trPr>
          <w:trHeight w:val="79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069394" w14:textId="77777777" w:rsidR="0076753D" w:rsidRDefault="009015D7">
            <w:pPr>
              <w:spacing w:after="94"/>
            </w:pPr>
            <w:r>
              <w:rPr>
                <w:rFonts w:ascii="Arial" w:eastAsia="Arial" w:hAnsi="Arial" w:cs="Arial"/>
                <w:b/>
              </w:rPr>
              <w:t xml:space="preserve">Kryterium 2. </w:t>
            </w:r>
            <w:r>
              <w:rPr>
                <w:rFonts w:ascii="Arial" w:eastAsia="Arial" w:hAnsi="Arial" w:cs="Arial"/>
                <w:b/>
                <w:sz w:val="24"/>
              </w:rPr>
              <w:t>Termin realizacji</w:t>
            </w:r>
            <w:r>
              <w:t xml:space="preserve"> </w:t>
            </w:r>
          </w:p>
          <w:p w14:paraId="675841DF" w14:textId="77777777" w:rsidR="0076753D" w:rsidRDefault="009015D7">
            <w:r>
              <w:t xml:space="preserve"> </w:t>
            </w:r>
          </w:p>
        </w:tc>
      </w:tr>
      <w:tr w:rsidR="0076753D" w14:paraId="2E1A7394" w14:textId="77777777">
        <w:trPr>
          <w:trHeight w:val="79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BE2D9" w14:textId="77777777" w:rsidR="0076753D" w:rsidRDefault="009015D7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  <w:r>
              <w:t xml:space="preserve"> </w:t>
            </w:r>
          </w:p>
        </w:tc>
      </w:tr>
      <w:tr w:rsidR="0076753D" w14:paraId="1076A92D" w14:textId="77777777">
        <w:trPr>
          <w:trHeight w:val="68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B8F3" w14:textId="77777777" w:rsidR="0076753D" w:rsidRDefault="009015D7">
            <w:pPr>
              <w:spacing w:after="22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2D54275B" w14:textId="77777777" w:rsidR="0076753D" w:rsidRDefault="009015D7"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3344D207" w14:textId="77777777" w:rsidR="0076753D" w:rsidRDefault="009015D7">
      <w:pPr>
        <w:spacing w:after="0"/>
        <w:jc w:val="both"/>
      </w:pPr>
      <w:r>
        <w:t xml:space="preserve"> </w:t>
      </w:r>
    </w:p>
    <w:tbl>
      <w:tblPr>
        <w:tblStyle w:val="TableGrid"/>
        <w:tblW w:w="9638" w:type="dxa"/>
        <w:tblInd w:w="1141" w:type="dxa"/>
        <w:tblCellMar>
          <w:top w:w="100" w:type="dxa"/>
          <w:left w:w="105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76753D" w14:paraId="6EBB236E" w14:textId="77777777">
        <w:trPr>
          <w:trHeight w:val="469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A3699" w14:textId="77777777" w:rsidR="0076753D" w:rsidRDefault="009015D7">
            <w:pPr>
              <w:numPr>
                <w:ilvl w:val="0"/>
                <w:numId w:val="3"/>
              </w:numPr>
              <w:spacing w:after="303"/>
              <w:ind w:hanging="374"/>
            </w:pPr>
            <w:r>
              <w:rPr>
                <w:rFonts w:ascii="Arial" w:eastAsia="Arial" w:hAnsi="Arial" w:cs="Arial"/>
              </w:rPr>
              <w:t xml:space="preserve">Wnioskodawca wskazał, że termin zrealizowania operacji  (rozumiany jako wykonanie techniczne i finansowe operacji oraz złożenie wniosku o płatność  ostateczną we właściwej instytucji ) wynosi nie więcej niż 12 miesięcy liczonych w sposób określony w kryteriach będących załącznikiem nr 1 do regulaminu. </w:t>
            </w:r>
          </w:p>
          <w:p w14:paraId="3E4D868A" w14:textId="77777777" w:rsidR="0076753D" w:rsidRDefault="009015D7">
            <w:pPr>
              <w:numPr>
                <w:ilvl w:val="0"/>
                <w:numId w:val="3"/>
              </w:numPr>
              <w:spacing w:after="24" w:line="256" w:lineRule="auto"/>
              <w:ind w:hanging="374"/>
            </w:pPr>
            <w:r>
              <w:rPr>
                <w:rFonts w:ascii="Arial" w:eastAsia="Arial" w:hAnsi="Arial" w:cs="Arial"/>
              </w:rPr>
              <w:t>Wnioskodawca wskazał, że termin zrealizowania operacji  (rozumiany jako wykonanie techniczne i finansowe operacji oraz złożenie wniosku o płatność  ostateczną we właściwej instytucji ) wynosi ponad 12 miesięcy liczonych w sposób określony w kryteriach będących załącznikiem nr 1 do regulaminu.</w:t>
            </w:r>
            <w:r>
              <w:t xml:space="preserve"> </w:t>
            </w:r>
          </w:p>
          <w:p w14:paraId="3F2F38D2" w14:textId="77777777" w:rsidR="0076753D" w:rsidRDefault="009015D7">
            <w:pPr>
              <w:spacing w:after="197"/>
            </w:pPr>
            <w:r>
              <w:rPr>
                <w:rFonts w:ascii="Arial" w:eastAsia="Arial" w:hAnsi="Arial" w:cs="Arial"/>
                <w:b/>
                <w:color w:val="0D0D0D"/>
                <w:sz w:val="10"/>
              </w:rPr>
              <w:t xml:space="preserve"> </w:t>
            </w:r>
            <w:r>
              <w:t xml:space="preserve"> </w:t>
            </w:r>
          </w:p>
          <w:p w14:paraId="11A39E38" w14:textId="77777777" w:rsidR="0076753D" w:rsidRDefault="009015D7">
            <w:pPr>
              <w:spacing w:after="2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4CF97A39" w14:textId="77777777" w:rsidR="0076753D" w:rsidRDefault="009015D7">
            <w:pPr>
              <w:spacing w:after="7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19D2B92C" w14:textId="77777777" w:rsidR="0076753D" w:rsidRDefault="009015D7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informacje/daty potwierdzające powyższe zapisy w następujących miejscach dokumentacji aplikacyjnej: </w:t>
            </w:r>
            <w:r>
              <w:t xml:space="preserve"> </w:t>
            </w:r>
          </w:p>
          <w:p w14:paraId="44168601" w14:textId="77777777" w:rsidR="0076753D" w:rsidRDefault="009015D7">
            <w:pPr>
              <w:spacing w:after="5"/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2F1FB6F8" w14:textId="77777777" w:rsidR="0076753D" w:rsidRDefault="009015D7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…………………………………………………..……………………………………………… </w:t>
            </w:r>
          </w:p>
        </w:tc>
      </w:tr>
      <w:tr w:rsidR="0076753D" w14:paraId="503FD2FB" w14:textId="77777777">
        <w:trPr>
          <w:trHeight w:val="89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B1CE9" w14:textId="77777777" w:rsidR="0076753D" w:rsidRDefault="009015D7">
            <w:pPr>
              <w:spacing w:after="11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08A0EA7E" w14:textId="77777777" w:rsidR="0076753D" w:rsidRDefault="009015D7">
            <w:r>
              <w:rPr>
                <w:rFonts w:ascii="Arial" w:eastAsia="Arial" w:hAnsi="Arial" w:cs="Arial"/>
                <w:b/>
              </w:rPr>
              <w:t xml:space="preserve">Kryterium 3. Zakres operacji  </w:t>
            </w:r>
            <w:r>
              <w:t xml:space="preserve"> </w:t>
            </w:r>
          </w:p>
          <w:p w14:paraId="2050A111" w14:textId="77777777" w:rsidR="0076753D" w:rsidRDefault="009015D7">
            <w:r>
              <w:rPr>
                <w:rFonts w:ascii="Arial" w:eastAsia="Arial" w:hAnsi="Arial" w:cs="Arial"/>
                <w:color w:val="0D0D0D"/>
              </w:rPr>
              <w:t xml:space="preserve"> </w:t>
            </w:r>
            <w:r>
              <w:t xml:space="preserve"> </w:t>
            </w:r>
          </w:p>
        </w:tc>
      </w:tr>
      <w:tr w:rsidR="0076753D" w14:paraId="422310B3" w14:textId="77777777" w:rsidTr="00AA1509">
        <w:trPr>
          <w:trHeight w:val="3297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DCD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47B73A6A" w14:textId="77777777" w:rsidR="0076753D" w:rsidRDefault="009015D7">
            <w:pPr>
              <w:spacing w:after="343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5B48BF49" w14:textId="77777777" w:rsidR="0076753D" w:rsidRDefault="009015D7">
            <w:pPr>
              <w:numPr>
                <w:ilvl w:val="0"/>
                <w:numId w:val="4"/>
              </w:numPr>
              <w:spacing w:after="141" w:line="334" w:lineRule="auto"/>
            </w:pPr>
            <w:r>
              <w:rPr>
                <w:rFonts w:ascii="Arial" w:eastAsia="Arial" w:hAnsi="Arial" w:cs="Arial"/>
                <w:color w:val="0D0D0D"/>
              </w:rPr>
              <w:t>k</w:t>
            </w:r>
            <w:r>
              <w:rPr>
                <w:rFonts w:ascii="Arial" w:eastAsia="Arial" w:hAnsi="Arial" w:cs="Arial"/>
              </w:rPr>
              <w:t xml:space="preserve">oszty wskazane w zestawieniu rzeczowo-finansowym operacji wskazują jednoznacznie, że  w ramach operacji nie są planowane m.in. roboty budowalne </w:t>
            </w:r>
            <w:r>
              <w:t xml:space="preserve"> </w:t>
            </w:r>
          </w:p>
          <w:p w14:paraId="10DF3800" w14:textId="77777777" w:rsidR="0076753D" w:rsidRDefault="009015D7">
            <w:pPr>
              <w:numPr>
                <w:ilvl w:val="0"/>
                <w:numId w:val="4"/>
              </w:numPr>
              <w:spacing w:after="18" w:line="332" w:lineRule="auto"/>
            </w:pPr>
            <w:r>
              <w:rPr>
                <w:rFonts w:ascii="Arial" w:eastAsia="Arial" w:hAnsi="Arial" w:cs="Arial"/>
                <w:color w:val="0D0D0D"/>
              </w:rPr>
              <w:t>k</w:t>
            </w:r>
            <w:r>
              <w:rPr>
                <w:rFonts w:ascii="Arial" w:eastAsia="Arial" w:hAnsi="Arial" w:cs="Arial"/>
              </w:rPr>
              <w:t xml:space="preserve">oszty wskazane w zestawieniu rzeczowo-finansowym operacji wskazują jednoznacznie, że  w ramach operacji planowane są m.in. roboty budowalne </w:t>
            </w:r>
            <w:r>
              <w:t xml:space="preserve"> </w:t>
            </w:r>
          </w:p>
          <w:p w14:paraId="5E7421BA" w14:textId="77777777" w:rsidR="0076753D" w:rsidRDefault="009015D7">
            <w:pPr>
              <w:spacing w:after="195"/>
            </w:pPr>
            <w:r>
              <w:rPr>
                <w:rFonts w:ascii="Arial" w:eastAsia="Arial" w:hAnsi="Arial" w:cs="Arial"/>
                <w:color w:val="0D0D0D"/>
                <w:sz w:val="10"/>
              </w:rPr>
              <w:t xml:space="preserve"> </w:t>
            </w:r>
            <w:r>
              <w:t xml:space="preserve"> </w:t>
            </w:r>
          </w:p>
          <w:p w14:paraId="283ED296" w14:textId="77777777" w:rsidR="0076753D" w:rsidRDefault="009015D7">
            <w:pPr>
              <w:spacing w:after="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0D217B31" w14:textId="77777777" w:rsidR="0076753D" w:rsidRDefault="009015D7">
            <w:pPr>
              <w:spacing w:after="37"/>
            </w:pPr>
            <w:r>
              <w:rPr>
                <w:rFonts w:ascii="Arial" w:eastAsia="Arial" w:hAnsi="Arial" w:cs="Arial"/>
                <w:color w:val="0D0D0D"/>
              </w:rPr>
              <w:t xml:space="preserve"> </w:t>
            </w:r>
            <w:r>
              <w:t xml:space="preserve"> </w:t>
            </w:r>
          </w:p>
          <w:p w14:paraId="587FD134" w14:textId="77777777" w:rsidR="0076753D" w:rsidRDefault="009015D7">
            <w:pPr>
              <w:spacing w:after="12"/>
            </w:pPr>
            <w:r>
              <w:rPr>
                <w:rFonts w:ascii="Arial" w:eastAsia="Arial" w:hAnsi="Arial" w:cs="Arial"/>
                <w:b/>
              </w:rPr>
              <w:t xml:space="preserve">Do wniosku o przyznanie pomocy zostały dołączone następujące załączniki potwierdzające zakres operacji </w:t>
            </w:r>
            <w:r>
              <w:rPr>
                <w:rFonts w:ascii="Arial" w:eastAsia="Arial" w:hAnsi="Arial" w:cs="Arial"/>
                <w:i/>
              </w:rPr>
              <w:t>(jeśli dotyczy)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A899FE4" w14:textId="77777777" w:rsidR="0076753D" w:rsidRDefault="009015D7">
            <w:pPr>
              <w:spacing w:after="9"/>
              <w:ind w:left="360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4CC7CC2A" w14:textId="77777777" w:rsidR="0076753D" w:rsidRDefault="009015D7">
            <w:pPr>
              <w:spacing w:after="9"/>
              <w:ind w:left="360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27F03509" w14:textId="77777777" w:rsidR="0076753D" w:rsidRDefault="009015D7">
            <w:pPr>
              <w:spacing w:after="11"/>
              <w:ind w:left="360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452F6293" w14:textId="77777777" w:rsidR="0076753D" w:rsidRDefault="009015D7">
            <w:pPr>
              <w:spacing w:after="9"/>
              <w:ind w:left="360"/>
            </w:pPr>
            <w:r>
              <w:t xml:space="preserve"> </w:t>
            </w:r>
          </w:p>
          <w:p w14:paraId="45E5861B" w14:textId="77777777" w:rsidR="0076753D" w:rsidRDefault="009015D7">
            <w:pPr>
              <w:spacing w:after="12"/>
              <w:ind w:left="360"/>
            </w:pPr>
            <w:r>
              <w:t xml:space="preserve"> </w:t>
            </w:r>
          </w:p>
          <w:p w14:paraId="11569872" w14:textId="77777777" w:rsidR="0076753D" w:rsidRDefault="009015D7">
            <w:pPr>
              <w:ind w:left="36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  <w:r>
              <w:t xml:space="preserve"> </w:t>
            </w:r>
          </w:p>
        </w:tc>
      </w:tr>
    </w:tbl>
    <w:p w14:paraId="56448136" w14:textId="77777777" w:rsidR="0076753D" w:rsidRDefault="009015D7">
      <w:pPr>
        <w:spacing w:after="0"/>
        <w:jc w:val="both"/>
      </w:pPr>
      <w:r>
        <w:lastRenderedPageBreak/>
        <w:t xml:space="preserve"> </w:t>
      </w:r>
    </w:p>
    <w:p w14:paraId="1D1DDAD2" w14:textId="77777777" w:rsidR="0076753D" w:rsidRDefault="0076753D">
      <w:pPr>
        <w:spacing w:after="0"/>
        <w:ind w:right="289"/>
      </w:pPr>
    </w:p>
    <w:tbl>
      <w:tblPr>
        <w:tblStyle w:val="TableGrid"/>
        <w:tblW w:w="9081" w:type="dxa"/>
        <w:tblInd w:w="1141" w:type="dxa"/>
        <w:tblCellMar>
          <w:top w:w="95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9081"/>
      </w:tblGrid>
      <w:tr w:rsidR="0076753D" w14:paraId="77AC5D57" w14:textId="77777777">
        <w:trPr>
          <w:trHeight w:val="891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07AD7" w14:textId="77777777" w:rsidR="0076753D" w:rsidRDefault="009015D7">
            <w:pPr>
              <w:spacing w:after="8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195547B3" w14:textId="77777777" w:rsidR="0076753D" w:rsidRDefault="009015D7">
            <w:r>
              <w:rPr>
                <w:rFonts w:ascii="Arial" w:eastAsia="Arial" w:hAnsi="Arial" w:cs="Arial"/>
                <w:b/>
              </w:rPr>
              <w:t>Kryterium 4. Wysokość wkładu własnego</w:t>
            </w:r>
            <w:r>
              <w:rPr>
                <w:rFonts w:ascii="Arial" w:eastAsia="Arial" w:hAnsi="Arial" w:cs="Arial"/>
                <w:b/>
                <w:i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6753D" w14:paraId="203B01E4" w14:textId="77777777" w:rsidTr="00AA1509">
        <w:trPr>
          <w:trHeight w:val="7554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F1A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680122E2" w14:textId="77777777" w:rsidR="0076753D" w:rsidRDefault="009015D7">
            <w:pPr>
              <w:spacing w:after="344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0EA41B29" w14:textId="5526A136" w:rsidR="0076753D" w:rsidRDefault="009015D7" w:rsidP="00AA1509">
            <w:pPr>
              <w:numPr>
                <w:ilvl w:val="0"/>
                <w:numId w:val="5"/>
              </w:numPr>
              <w:spacing w:line="263" w:lineRule="auto"/>
              <w:ind w:left="456" w:right="20" w:hanging="456"/>
            </w:pPr>
            <w:r>
              <w:rPr>
                <w:rFonts w:ascii="Arial" w:eastAsia="Arial" w:hAnsi="Arial" w:cs="Arial"/>
                <w:color w:val="0D0D0D"/>
              </w:rPr>
              <w:t xml:space="preserve">Wnioskodawca deklaruje udział wkładu własnego </w:t>
            </w:r>
            <w:r w:rsidRPr="009015D7">
              <w:rPr>
                <w:rFonts w:ascii="Arial" w:eastAsia="Arial" w:hAnsi="Arial" w:cs="Arial"/>
                <w:bCs/>
                <w:color w:val="0D0D0D"/>
              </w:rPr>
              <w:t>równy 40%</w:t>
            </w:r>
            <w:r w:rsidRPr="009015D7"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 w:rsidRPr="009015D7">
              <w:rPr>
                <w:rFonts w:ascii="Arial" w:eastAsia="Arial" w:hAnsi="Arial" w:cs="Arial"/>
                <w:bCs/>
                <w:color w:val="0D0D0D"/>
              </w:rPr>
              <w:t>lub wyższy niż 40% kosztów kwalifikowanych a jego wysokość wynika z przyjętych w dokumentacji aplikacyjnej kosztów projektu.</w:t>
            </w:r>
          </w:p>
          <w:p w14:paraId="48B2AC51" w14:textId="77777777" w:rsidR="0076753D" w:rsidRDefault="009015D7" w:rsidP="00AA1509">
            <w:pPr>
              <w:spacing w:after="152"/>
              <w:ind w:left="456" w:hanging="456"/>
            </w:pPr>
            <w:r>
              <w:t xml:space="preserve"> </w:t>
            </w:r>
          </w:p>
          <w:p w14:paraId="098970A7" w14:textId="53803C28" w:rsidR="0076753D" w:rsidRDefault="009015D7" w:rsidP="00AA1509">
            <w:pPr>
              <w:numPr>
                <w:ilvl w:val="0"/>
                <w:numId w:val="5"/>
              </w:numPr>
              <w:spacing w:after="181" w:line="266" w:lineRule="auto"/>
              <w:ind w:left="456" w:right="20" w:hanging="456"/>
            </w:pPr>
            <w:r w:rsidRPr="009015D7">
              <w:rPr>
                <w:rFonts w:ascii="Arial" w:eastAsia="Arial" w:hAnsi="Arial" w:cs="Arial"/>
              </w:rPr>
              <w:t xml:space="preserve">udział finansowy </w:t>
            </w:r>
            <w:r>
              <w:rPr>
                <w:rFonts w:ascii="Arial" w:eastAsia="Arial" w:hAnsi="Arial" w:cs="Arial"/>
              </w:rPr>
              <w:t>nie jest</w:t>
            </w:r>
            <w:r w:rsidRPr="009015D7">
              <w:rPr>
                <w:rFonts w:ascii="Arial" w:eastAsia="Arial" w:hAnsi="Arial" w:cs="Arial"/>
              </w:rPr>
              <w:t xml:space="preserve"> wyższy od 35% kosztów kwalifikowanych</w:t>
            </w:r>
          </w:p>
          <w:p w14:paraId="78B3663F" w14:textId="77777777" w:rsidR="0076753D" w:rsidRDefault="009015D7">
            <w:pPr>
              <w:spacing w:after="364"/>
            </w:pPr>
            <w:r>
              <w:rPr>
                <w:rFonts w:ascii="Arial" w:eastAsia="Arial" w:hAnsi="Arial" w:cs="Arial"/>
                <w:color w:val="0D0D0D"/>
                <w:sz w:val="6"/>
              </w:rPr>
              <w:t xml:space="preserve"> </w:t>
            </w:r>
            <w:r>
              <w:t xml:space="preserve"> </w:t>
            </w:r>
          </w:p>
          <w:p w14:paraId="156665D7" w14:textId="77777777" w:rsidR="0076753D" w:rsidRDefault="009015D7">
            <w:pPr>
              <w:spacing w:after="8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145DB2C3" w14:textId="77777777" w:rsidR="0076753D" w:rsidRDefault="009015D7">
            <w:pPr>
              <w:spacing w:after="3"/>
            </w:pP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699FAB85" w14:textId="77777777" w:rsidR="0076753D" w:rsidRDefault="009015D7">
            <w:pPr>
              <w:spacing w:after="33"/>
            </w:pPr>
            <w:r>
              <w:rPr>
                <w:rFonts w:ascii="Arial" w:eastAsia="Arial" w:hAnsi="Arial" w:cs="Arial"/>
                <w:color w:val="0D0D0D"/>
              </w:rPr>
              <w:t xml:space="preserve"> </w:t>
            </w:r>
            <w:r>
              <w:t xml:space="preserve"> </w:t>
            </w:r>
          </w:p>
          <w:p w14:paraId="2D83EE80" w14:textId="77777777" w:rsidR="0076753D" w:rsidRDefault="009015D7">
            <w:pPr>
              <w:spacing w:after="80" w:line="224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zwiększony wkład własny </w:t>
            </w:r>
            <w:r>
              <w:rPr>
                <w:rFonts w:ascii="Arial" w:eastAsia="Arial" w:hAnsi="Arial" w:cs="Arial"/>
                <w:color w:val="0D0D0D"/>
              </w:rPr>
              <w:t>(jeśli dotyczy):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39616E88" w14:textId="77777777" w:rsidR="0076753D" w:rsidRDefault="009015D7">
            <w:pPr>
              <w:spacing w:after="9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69DA1C90" w14:textId="77777777" w:rsidR="0076753D" w:rsidRDefault="009015D7">
            <w:pPr>
              <w:spacing w:after="7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 </w:t>
            </w:r>
            <w:r>
              <w:t xml:space="preserve"> </w:t>
            </w:r>
          </w:p>
          <w:p w14:paraId="6F86B340" w14:textId="77777777" w:rsidR="0076753D" w:rsidRDefault="009015D7">
            <w:r>
              <w:t xml:space="preserve"> </w:t>
            </w:r>
          </w:p>
          <w:p w14:paraId="1B60294D" w14:textId="119EA7CD" w:rsidR="0076753D" w:rsidRDefault="009015D7" w:rsidP="00AA1509">
            <w:pPr>
              <w:ind w:left="360"/>
            </w:pPr>
            <w:r>
              <w:t xml:space="preserve"> </w:t>
            </w:r>
          </w:p>
          <w:p w14:paraId="117FDE00" w14:textId="77777777" w:rsidR="00AA1509" w:rsidRDefault="00AA1509" w:rsidP="00AA1509">
            <w:pPr>
              <w:ind w:left="360"/>
            </w:pPr>
          </w:p>
          <w:p w14:paraId="17B62DB4" w14:textId="77777777" w:rsidR="00AA1509" w:rsidRDefault="00AA1509" w:rsidP="00AA1509">
            <w:pPr>
              <w:ind w:left="360"/>
            </w:pPr>
          </w:p>
          <w:p w14:paraId="0BE36D04" w14:textId="77777777" w:rsidR="00AA1509" w:rsidRDefault="00AA1509" w:rsidP="00AA1509">
            <w:pPr>
              <w:ind w:left="360"/>
            </w:pPr>
          </w:p>
          <w:p w14:paraId="76B30003" w14:textId="77777777" w:rsidR="00AA1509" w:rsidRDefault="00AA1509" w:rsidP="00AA1509">
            <w:pPr>
              <w:ind w:left="360"/>
            </w:pPr>
          </w:p>
          <w:p w14:paraId="45B4EBB8" w14:textId="77777777" w:rsidR="00AA1509" w:rsidRDefault="00AA1509" w:rsidP="00AA1509">
            <w:pPr>
              <w:ind w:left="360"/>
            </w:pPr>
          </w:p>
          <w:p w14:paraId="531D25AB" w14:textId="77777777" w:rsidR="0076753D" w:rsidRDefault="009015D7">
            <w:pPr>
              <w:ind w:left="360"/>
            </w:pPr>
            <w:r>
              <w:t xml:space="preserve"> </w:t>
            </w:r>
          </w:p>
        </w:tc>
      </w:tr>
      <w:tr w:rsidR="0076753D" w14:paraId="7AF88A71" w14:textId="77777777">
        <w:trPr>
          <w:trHeight w:val="93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44978" w14:textId="77777777" w:rsidR="0076753D" w:rsidRDefault="009015D7">
            <w:pPr>
              <w:spacing w:after="60"/>
            </w:pPr>
            <w:r>
              <w:rPr>
                <w:rFonts w:ascii="Arial" w:eastAsia="Arial" w:hAnsi="Arial" w:cs="Arial"/>
                <w:b/>
                <w:color w:val="0D0D0D"/>
                <w:sz w:val="18"/>
              </w:rPr>
              <w:lastRenderedPageBreak/>
              <w:t xml:space="preserve"> </w:t>
            </w:r>
            <w:r>
              <w:t xml:space="preserve"> </w:t>
            </w:r>
          </w:p>
          <w:p w14:paraId="0F433892" w14:textId="77777777" w:rsidR="0076753D" w:rsidRDefault="009015D7">
            <w:pPr>
              <w:spacing w:after="13"/>
            </w:pPr>
            <w:r>
              <w:rPr>
                <w:rFonts w:ascii="Arial" w:eastAsia="Arial" w:hAnsi="Arial" w:cs="Arial"/>
                <w:b/>
              </w:rPr>
              <w:t xml:space="preserve">Kryterium 5. Innowacyjność projektu </w:t>
            </w:r>
            <w:r>
              <w:t xml:space="preserve"> </w:t>
            </w:r>
          </w:p>
          <w:p w14:paraId="20DDE074" w14:textId="77777777" w:rsidR="0076753D" w:rsidRDefault="009015D7">
            <w:r>
              <w:rPr>
                <w:rFonts w:ascii="Arial" w:eastAsia="Arial" w:hAnsi="Arial" w:cs="Arial"/>
                <w:color w:val="0D0D0D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76753D" w14:paraId="118F28B0" w14:textId="77777777">
        <w:trPr>
          <w:trHeight w:val="661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1C1F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69178988" w14:textId="77777777" w:rsidR="0076753D" w:rsidRDefault="009015D7">
            <w:pPr>
              <w:spacing w:after="344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4704100E" w14:textId="77777777" w:rsidR="0076753D" w:rsidRDefault="009015D7">
            <w:pPr>
              <w:numPr>
                <w:ilvl w:val="0"/>
                <w:numId w:val="6"/>
              </w:numPr>
              <w:spacing w:after="477" w:line="332" w:lineRule="auto"/>
            </w:pPr>
            <w:r>
              <w:rPr>
                <w:rFonts w:ascii="Arial" w:eastAsia="Arial" w:hAnsi="Arial" w:cs="Arial"/>
              </w:rPr>
              <w:t xml:space="preserve">projekt wprowadza zmianę kreatywną i ma potencjał do trwałej zmiany w skali całego obszaru LGD ZPT </w:t>
            </w:r>
            <w:r>
              <w:t xml:space="preserve"> </w:t>
            </w:r>
          </w:p>
          <w:p w14:paraId="01E8C746" w14:textId="77777777" w:rsidR="0076753D" w:rsidRDefault="009015D7">
            <w:pPr>
              <w:numPr>
                <w:ilvl w:val="0"/>
                <w:numId w:val="6"/>
              </w:numPr>
              <w:spacing w:after="138" w:line="337" w:lineRule="auto"/>
            </w:pPr>
            <w:r>
              <w:rPr>
                <w:rFonts w:ascii="Arial" w:eastAsia="Arial" w:hAnsi="Arial" w:cs="Arial"/>
              </w:rPr>
              <w:t>projekt wprowadza zmianę imitującą, która jest udoskonaleniem, ale nie stanowi całkowitej innowacji w skali obszaru LGD ZPT.</w:t>
            </w:r>
            <w:r>
              <w:t xml:space="preserve"> </w:t>
            </w:r>
          </w:p>
          <w:p w14:paraId="5A318844" w14:textId="77777777" w:rsidR="0076753D" w:rsidRDefault="009015D7">
            <w:pPr>
              <w:numPr>
                <w:ilvl w:val="0"/>
                <w:numId w:val="6"/>
              </w:numPr>
              <w:spacing w:line="328" w:lineRule="auto"/>
            </w:pPr>
            <w:r>
              <w:rPr>
                <w:rFonts w:ascii="Arial" w:eastAsia="Arial" w:hAnsi="Arial" w:cs="Arial"/>
              </w:rPr>
              <w:t xml:space="preserve">projekt wprowadza jedynie zmianę pozorną, która nie ma realnego wpływu na rozwój w skali całego obszaru LGD ZPT lub projekt nie wprowadza innowacyjnych rozwiązań w skali obszaru objętego LSR. Brak spełnienia kryterium nie eliminuje wniosku z dalszej oceny. </w:t>
            </w:r>
            <w:r>
              <w:t xml:space="preserve"> </w:t>
            </w:r>
          </w:p>
          <w:p w14:paraId="39458F9E" w14:textId="77777777" w:rsidR="0076753D" w:rsidRDefault="009015D7"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3CA374FE" w14:textId="77777777" w:rsidR="0076753D" w:rsidRDefault="009015D7">
            <w:pPr>
              <w:spacing w:after="6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65CC10E2" w14:textId="77777777" w:rsidR="0076753D" w:rsidRDefault="009015D7"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60B09B6C" w14:textId="77777777" w:rsidR="0076753D" w:rsidRDefault="009015D7">
            <w:pPr>
              <w:spacing w:after="97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72475898" w14:textId="77777777" w:rsidR="0076753D" w:rsidRDefault="009015D7">
            <w:pPr>
              <w:spacing w:after="5" w:line="244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planowaną innowacyjność: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361EC1AB" w14:textId="77777777" w:rsidR="0076753D" w:rsidRDefault="009015D7">
            <w:r>
              <w:t xml:space="preserve"> </w:t>
            </w:r>
          </w:p>
          <w:p w14:paraId="54F8A01A" w14:textId="77777777" w:rsidR="0076753D" w:rsidRDefault="009015D7">
            <w:pPr>
              <w:numPr>
                <w:ilvl w:val="1"/>
                <w:numId w:val="6"/>
              </w:numPr>
              <w:spacing w:after="2"/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6122DD42" w14:textId="77777777" w:rsidR="0076753D" w:rsidRDefault="009015D7">
            <w:pPr>
              <w:numPr>
                <w:ilvl w:val="1"/>
                <w:numId w:val="6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3C189725" w14:textId="77777777" w:rsidR="0076753D" w:rsidRDefault="009015D7">
      <w:pPr>
        <w:spacing w:after="0"/>
        <w:ind w:left="1128"/>
      </w:pPr>
      <w:r>
        <w:rPr>
          <w:sz w:val="24"/>
        </w:rPr>
        <w:t xml:space="preserve"> </w:t>
      </w:r>
      <w:r>
        <w:t xml:space="preserve"> </w:t>
      </w:r>
    </w:p>
    <w:p w14:paraId="166B2A8E" w14:textId="77777777" w:rsidR="0076753D" w:rsidRDefault="009015D7">
      <w:pPr>
        <w:spacing w:after="200"/>
        <w:ind w:right="8986"/>
        <w:jc w:val="right"/>
      </w:pPr>
      <w:r>
        <w:rPr>
          <w:sz w:val="24"/>
        </w:rPr>
        <w:t xml:space="preserve">  </w:t>
      </w:r>
    </w:p>
    <w:p w14:paraId="284C4156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1073391E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2F62E235" w14:textId="77777777" w:rsidR="0076753D" w:rsidRDefault="009015D7">
      <w:pPr>
        <w:spacing w:after="198"/>
        <w:ind w:right="9041"/>
        <w:jc w:val="right"/>
      </w:pPr>
      <w:r>
        <w:rPr>
          <w:sz w:val="24"/>
        </w:rPr>
        <w:t xml:space="preserve"> </w:t>
      </w:r>
    </w:p>
    <w:p w14:paraId="7F8CC877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56F38CCB" w14:textId="77777777" w:rsidR="0076753D" w:rsidRDefault="009015D7">
      <w:pPr>
        <w:spacing w:after="200"/>
        <w:ind w:right="9041"/>
        <w:jc w:val="right"/>
      </w:pPr>
      <w:r>
        <w:rPr>
          <w:sz w:val="24"/>
        </w:rPr>
        <w:t xml:space="preserve"> </w:t>
      </w:r>
    </w:p>
    <w:p w14:paraId="586D227C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6DD0C79C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7D86A055" w14:textId="77777777" w:rsidR="0076753D" w:rsidRDefault="009015D7">
      <w:pPr>
        <w:spacing w:after="197"/>
        <w:ind w:right="9041"/>
        <w:jc w:val="right"/>
      </w:pPr>
      <w:r>
        <w:rPr>
          <w:sz w:val="24"/>
        </w:rPr>
        <w:t xml:space="preserve"> </w:t>
      </w:r>
    </w:p>
    <w:p w14:paraId="30C1D60A" w14:textId="77777777" w:rsidR="0076753D" w:rsidRDefault="009015D7">
      <w:pPr>
        <w:spacing w:after="198"/>
        <w:ind w:right="9041"/>
        <w:jc w:val="right"/>
      </w:pPr>
      <w:r>
        <w:rPr>
          <w:sz w:val="24"/>
        </w:rPr>
        <w:t xml:space="preserve"> </w:t>
      </w:r>
    </w:p>
    <w:p w14:paraId="173D0C89" w14:textId="77777777" w:rsidR="0076753D" w:rsidRDefault="009015D7">
      <w:pPr>
        <w:spacing w:after="200"/>
        <w:ind w:right="9041"/>
        <w:jc w:val="right"/>
      </w:pPr>
      <w:r>
        <w:rPr>
          <w:sz w:val="24"/>
        </w:rPr>
        <w:t xml:space="preserve"> </w:t>
      </w:r>
    </w:p>
    <w:p w14:paraId="1C16A183" w14:textId="77777777" w:rsidR="0076753D" w:rsidRDefault="009015D7">
      <w:pPr>
        <w:spacing w:after="0"/>
        <w:ind w:right="9041"/>
        <w:jc w:val="right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9081" w:type="dxa"/>
        <w:tblInd w:w="1141" w:type="dxa"/>
        <w:tblCellMar>
          <w:top w:w="97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9081"/>
      </w:tblGrid>
      <w:tr w:rsidR="0076753D" w14:paraId="27EA7B5C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B3EEBD8" w14:textId="77777777" w:rsidR="0076753D" w:rsidRDefault="009015D7">
            <w:r>
              <w:rPr>
                <w:rFonts w:ascii="Arial" w:eastAsia="Arial" w:hAnsi="Arial" w:cs="Arial"/>
                <w:b/>
              </w:rPr>
              <w:t xml:space="preserve">Kryterium 6. </w:t>
            </w:r>
            <w:r>
              <w:rPr>
                <w:rFonts w:ascii="Arial" w:eastAsia="Arial" w:hAnsi="Arial" w:cs="Arial"/>
                <w:b/>
                <w:sz w:val="24"/>
              </w:rPr>
              <w:t>Okres prowadzenia działalności gospodarczej na obszarze LSR</w:t>
            </w:r>
            <w:r>
              <w:t xml:space="preserve"> </w:t>
            </w:r>
          </w:p>
        </w:tc>
      </w:tr>
      <w:tr w:rsidR="0076753D" w14:paraId="08F7F25D" w14:textId="77777777">
        <w:trPr>
          <w:trHeight w:val="7884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39B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211363B0" w14:textId="77777777" w:rsidR="0076753D" w:rsidRDefault="009015D7">
            <w:pPr>
              <w:spacing w:after="344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07928528" w14:textId="77777777" w:rsidR="00AA1509" w:rsidRPr="00AA1509" w:rsidRDefault="009015D7">
            <w:pPr>
              <w:numPr>
                <w:ilvl w:val="0"/>
                <w:numId w:val="7"/>
              </w:numPr>
              <w:spacing w:after="437" w:line="378" w:lineRule="auto"/>
              <w:ind w:right="115"/>
            </w:pPr>
            <w:r>
              <w:rPr>
                <w:rFonts w:ascii="Arial" w:eastAsia="Arial" w:hAnsi="Arial" w:cs="Arial"/>
              </w:rPr>
              <w:t>Wnioskodawca prowadzi działalność gospodarczą na obszarze LGD Zielony Pierścień Tarnowa  powyżej 36 miesięcy przed miesiącem złożenia wniosku o przyznanie pomocy</w:t>
            </w:r>
          </w:p>
          <w:p w14:paraId="7FE40C82" w14:textId="0F76C14D" w:rsidR="0076753D" w:rsidRDefault="009015D7" w:rsidP="00AA1509">
            <w:pPr>
              <w:spacing w:after="437" w:line="378" w:lineRule="auto"/>
              <w:ind w:right="115"/>
            </w:pPr>
            <w:r>
              <w:rPr>
                <w:rFonts w:ascii="Wingdings 2" w:eastAsia="Wingdings 2" w:hAnsi="Wingdings 2" w:cs="Wingdings 2"/>
                <w:color w:val="0D0D0D"/>
                <w:sz w:val="32"/>
              </w:rPr>
              <w:t></w:t>
            </w:r>
            <w:r>
              <w:rPr>
                <w:rFonts w:ascii="Arial" w:eastAsia="Arial" w:hAnsi="Arial" w:cs="Arial"/>
                <w:color w:val="0D0D0D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32"/>
              </w:rPr>
              <w:tab/>
            </w:r>
            <w:r>
              <w:rPr>
                <w:rFonts w:ascii="Arial" w:eastAsia="Arial" w:hAnsi="Arial" w:cs="Arial"/>
              </w:rPr>
              <w:t xml:space="preserve">Wnioskodawca prowadzi działalność gospodarczą na obszarze LGD Zielony Pierścień Tarnowa powyżej 24 miesięcy i do 36 miesięcy włącznie przed miesiącem  złożenia wniosku o przyznanie pomocy </w:t>
            </w:r>
          </w:p>
          <w:p w14:paraId="6AC0D28E" w14:textId="77777777" w:rsidR="0076753D" w:rsidRDefault="009015D7">
            <w:pPr>
              <w:numPr>
                <w:ilvl w:val="0"/>
                <w:numId w:val="7"/>
              </w:numPr>
              <w:spacing w:after="321" w:line="336" w:lineRule="auto"/>
              <w:ind w:right="115"/>
            </w:pPr>
            <w:r>
              <w:rPr>
                <w:rFonts w:ascii="Arial" w:eastAsia="Arial" w:hAnsi="Arial" w:cs="Arial"/>
              </w:rPr>
              <w:t xml:space="preserve">Wnioskodawca prowadzi działalność gospodarczą na obszarze LGD Zielony Pierścień Tarnowa   od 18 miesięcy do 24 miesięcy przed miesiącem  złożenia wniosku o przyznanie pomocy </w:t>
            </w:r>
          </w:p>
          <w:p w14:paraId="025A9131" w14:textId="77777777" w:rsidR="0076753D" w:rsidRDefault="009015D7">
            <w:r>
              <w:t xml:space="preserve"> </w:t>
            </w:r>
          </w:p>
          <w:p w14:paraId="6780C516" w14:textId="77777777" w:rsidR="0076753D" w:rsidRDefault="009015D7">
            <w:pPr>
              <w:spacing w:after="4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5215D75A" w14:textId="77777777" w:rsidR="0076753D" w:rsidRDefault="009015D7"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2AF379EE" w14:textId="77777777" w:rsidR="0076753D" w:rsidRDefault="009015D7">
            <w:pPr>
              <w:spacing w:after="99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599957F5" w14:textId="77777777" w:rsidR="0076753D" w:rsidRDefault="009015D7">
            <w:pPr>
              <w:spacing w:line="248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okres prowadzenia działalności gospodarczej na obszarze LSR: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6AD02A31" w14:textId="77777777" w:rsidR="0076753D" w:rsidRDefault="009015D7">
            <w:r>
              <w:t xml:space="preserve"> </w:t>
            </w:r>
          </w:p>
          <w:p w14:paraId="4EEF91FC" w14:textId="77777777" w:rsidR="0076753D" w:rsidRDefault="009015D7">
            <w:pPr>
              <w:numPr>
                <w:ilvl w:val="1"/>
                <w:numId w:val="7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57C057DF" w14:textId="77777777" w:rsidR="0076753D" w:rsidRDefault="009015D7">
            <w:pPr>
              <w:numPr>
                <w:ilvl w:val="1"/>
                <w:numId w:val="7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2B197FED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0C4D6C09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11364CF2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6B3291D0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0E10D7B8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37306AC3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577C882A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16AF3422" w14:textId="2EECE53B" w:rsidR="0076753D" w:rsidRDefault="009015D7" w:rsidP="00AA1509">
      <w:pPr>
        <w:spacing w:after="199"/>
        <w:ind w:left="1416"/>
        <w:jc w:val="both"/>
      </w:pPr>
      <w:r>
        <w:t xml:space="preserve">  </w:t>
      </w:r>
    </w:p>
    <w:tbl>
      <w:tblPr>
        <w:tblStyle w:val="TableGrid"/>
        <w:tblW w:w="9081" w:type="dxa"/>
        <w:tblInd w:w="1141" w:type="dxa"/>
        <w:tblCellMar>
          <w:top w:w="97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9081"/>
      </w:tblGrid>
      <w:tr w:rsidR="0076753D" w14:paraId="0BA79372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A6FBCB7" w14:textId="77777777" w:rsidR="0076753D" w:rsidRDefault="009015D7">
            <w:pPr>
              <w:jc w:val="both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Kryterium 7. </w:t>
            </w:r>
            <w:r>
              <w:rPr>
                <w:rFonts w:ascii="Arial" w:eastAsia="Arial" w:hAnsi="Arial" w:cs="Arial"/>
                <w:b/>
                <w:sz w:val="24"/>
              </w:rPr>
              <w:t>Zastosowanie rozwiązań sprzyjających ochronie środowiska lub klimatu</w:t>
            </w:r>
            <w:r>
              <w:t xml:space="preserve"> </w:t>
            </w:r>
          </w:p>
        </w:tc>
      </w:tr>
      <w:tr w:rsidR="0076753D" w14:paraId="729A26D6" w14:textId="77777777">
        <w:trPr>
          <w:trHeight w:val="6804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4386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6EBB2D9D" w14:textId="77777777" w:rsidR="0076753D" w:rsidRDefault="009015D7">
            <w:pPr>
              <w:spacing w:after="345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5D213C49" w14:textId="7BA81258" w:rsidR="009015D7" w:rsidRPr="009015D7" w:rsidRDefault="009015D7">
            <w:pPr>
              <w:numPr>
                <w:ilvl w:val="0"/>
                <w:numId w:val="8"/>
              </w:numPr>
              <w:spacing w:after="321" w:line="336" w:lineRule="auto"/>
            </w:pPr>
            <w:r w:rsidRPr="009015D7">
              <w:rPr>
                <w:rFonts w:ascii="Arial" w:eastAsia="Arial" w:hAnsi="Arial" w:cs="Arial"/>
              </w:rPr>
              <w:t>W zestawieniu rzeczowo-finansowym operacji zaplanowano koszty na działania mające wpływ na ochronę środowiska lub przeciwdziałające zmianom klimatu. Koszty rozwiązań sprzyjających ochronie środowiska lub klimatu mie</w:t>
            </w:r>
            <w:r>
              <w:rPr>
                <w:rFonts w:ascii="Arial" w:eastAsia="Arial" w:hAnsi="Arial" w:cs="Arial"/>
              </w:rPr>
              <w:t>szczą</w:t>
            </w:r>
            <w:r w:rsidRPr="009015D7">
              <w:rPr>
                <w:rFonts w:ascii="Arial" w:eastAsia="Arial" w:hAnsi="Arial" w:cs="Arial"/>
              </w:rPr>
              <w:t xml:space="preserve"> się w przedziale od 10% do 50 % kosztów kwalifikowalnych. </w:t>
            </w:r>
          </w:p>
          <w:p w14:paraId="16AE6041" w14:textId="398F5936" w:rsidR="0076753D" w:rsidRDefault="009015D7">
            <w:pPr>
              <w:numPr>
                <w:ilvl w:val="0"/>
                <w:numId w:val="8"/>
              </w:numPr>
              <w:spacing w:after="321" w:line="336" w:lineRule="auto"/>
            </w:pPr>
            <w:r w:rsidRPr="009015D7">
              <w:rPr>
                <w:rFonts w:ascii="Arial" w:eastAsia="Arial" w:hAnsi="Arial" w:cs="Arial"/>
              </w:rPr>
              <w:t>W zestawieniu rzeczowo-finansowym operacji nie zaplanowano kosztów na działania mające wpływ na ochronę środowiska lub przeciwdziałające zmianom klimatu lub ich wartość nie mieści się w przedziale od 10% do 50 % kosztów kwalifikowalnych.</w:t>
            </w:r>
          </w:p>
          <w:p w14:paraId="3AAF6E63" w14:textId="77777777" w:rsidR="0076753D" w:rsidRDefault="009015D7">
            <w:r>
              <w:t xml:space="preserve"> </w:t>
            </w:r>
          </w:p>
          <w:p w14:paraId="772A9E75" w14:textId="77777777" w:rsidR="0076753D" w:rsidRDefault="009015D7">
            <w:pPr>
              <w:spacing w:after="4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390DEE2F" w14:textId="77777777" w:rsidR="0076753D" w:rsidRDefault="009015D7"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66774854" w14:textId="77777777" w:rsidR="0076753D" w:rsidRDefault="009015D7">
            <w:pPr>
              <w:spacing w:after="97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091EB4C2" w14:textId="77777777" w:rsidR="0076753D" w:rsidRDefault="009015D7">
            <w:pPr>
              <w:spacing w:line="249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zastosowanie rozwiązań sprzyjających ochronie środowiska lub klimatu: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7A091BB6" w14:textId="77777777" w:rsidR="0076753D" w:rsidRDefault="009015D7">
            <w:r>
              <w:t xml:space="preserve"> </w:t>
            </w:r>
          </w:p>
          <w:p w14:paraId="4A791FE2" w14:textId="77777777" w:rsidR="0076753D" w:rsidRDefault="009015D7">
            <w:pPr>
              <w:numPr>
                <w:ilvl w:val="1"/>
                <w:numId w:val="8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23C90A3A" w14:textId="77777777" w:rsidR="0076753D" w:rsidRDefault="009015D7">
            <w:pPr>
              <w:numPr>
                <w:ilvl w:val="1"/>
                <w:numId w:val="8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1ED0E2CB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4E9953BF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6B2EA398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7746FCEB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7961C991" w14:textId="77777777" w:rsidR="0076753D" w:rsidRDefault="009015D7">
      <w:pPr>
        <w:spacing w:after="197"/>
        <w:ind w:left="1416"/>
        <w:jc w:val="both"/>
      </w:pPr>
      <w:r>
        <w:t xml:space="preserve"> </w:t>
      </w:r>
    </w:p>
    <w:p w14:paraId="377EA5CE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10AB997E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222C3F75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168B2653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734A082E" w14:textId="77777777" w:rsidR="0076753D" w:rsidRDefault="009015D7">
      <w:pPr>
        <w:spacing w:after="196"/>
        <w:ind w:left="1416"/>
        <w:jc w:val="both"/>
      </w:pPr>
      <w:r>
        <w:t xml:space="preserve"> </w:t>
      </w:r>
    </w:p>
    <w:p w14:paraId="7A28B83B" w14:textId="77777777" w:rsidR="0076753D" w:rsidRDefault="009015D7">
      <w:pPr>
        <w:spacing w:after="199"/>
        <w:ind w:left="1416"/>
        <w:jc w:val="both"/>
      </w:pPr>
      <w:r>
        <w:t xml:space="preserve"> </w:t>
      </w:r>
    </w:p>
    <w:p w14:paraId="0730A274" w14:textId="77777777" w:rsidR="0076753D" w:rsidRDefault="009015D7">
      <w:pPr>
        <w:spacing w:after="197"/>
        <w:ind w:left="1416"/>
        <w:jc w:val="both"/>
      </w:pPr>
      <w:r>
        <w:t xml:space="preserve"> </w:t>
      </w:r>
    </w:p>
    <w:p w14:paraId="6FD4E8B8" w14:textId="77777777" w:rsidR="0076753D" w:rsidRDefault="009015D7">
      <w:pPr>
        <w:spacing w:after="0"/>
        <w:ind w:left="1416"/>
        <w:jc w:val="both"/>
      </w:pPr>
      <w:r>
        <w:lastRenderedPageBreak/>
        <w:t xml:space="preserve"> </w:t>
      </w:r>
    </w:p>
    <w:tbl>
      <w:tblPr>
        <w:tblStyle w:val="TableGrid"/>
        <w:tblW w:w="9081" w:type="dxa"/>
        <w:tblInd w:w="1141" w:type="dxa"/>
        <w:tblCellMar>
          <w:top w:w="97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9081"/>
      </w:tblGrid>
      <w:tr w:rsidR="0076753D" w14:paraId="14804824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5F0DDF8" w14:textId="77777777" w:rsidR="0076753D" w:rsidRDefault="009015D7">
            <w:r>
              <w:rPr>
                <w:rFonts w:ascii="Arial" w:eastAsia="Arial" w:hAnsi="Arial" w:cs="Arial"/>
                <w:b/>
              </w:rPr>
              <w:t xml:space="preserve">Kryterium 8. </w:t>
            </w:r>
            <w:r>
              <w:rPr>
                <w:rFonts w:ascii="Arial" w:eastAsia="Arial" w:hAnsi="Arial" w:cs="Arial"/>
                <w:b/>
                <w:sz w:val="24"/>
              </w:rPr>
              <w:t>Działania promujące LGD Zielony Pierścień Tarnowa</w:t>
            </w:r>
            <w:r>
              <w:t xml:space="preserve"> </w:t>
            </w:r>
          </w:p>
        </w:tc>
      </w:tr>
      <w:tr w:rsidR="0076753D" w14:paraId="35B99C53" w14:textId="77777777">
        <w:trPr>
          <w:trHeight w:val="5877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46C7" w14:textId="77777777" w:rsidR="0076753D" w:rsidRDefault="009015D7">
            <w:r>
              <w:rPr>
                <w:rFonts w:ascii="Arial" w:eastAsia="Arial" w:hAnsi="Arial" w:cs="Arial"/>
                <w:i/>
              </w:rPr>
              <w:t xml:space="preserve">Należy wybrać odpowiednią odpowiedź </w:t>
            </w:r>
            <w:r>
              <w:t xml:space="preserve"> </w:t>
            </w:r>
          </w:p>
          <w:p w14:paraId="2713EE87" w14:textId="77777777" w:rsidR="0076753D" w:rsidRDefault="009015D7">
            <w:pPr>
              <w:spacing w:after="344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42B2674B" w14:textId="77777777" w:rsidR="0076753D" w:rsidRDefault="009015D7">
            <w:pPr>
              <w:numPr>
                <w:ilvl w:val="0"/>
                <w:numId w:val="9"/>
              </w:numPr>
              <w:spacing w:after="468"/>
              <w:ind w:hanging="708"/>
            </w:pPr>
            <w:r>
              <w:rPr>
                <w:rFonts w:ascii="Arial" w:eastAsia="Arial" w:hAnsi="Arial" w:cs="Arial"/>
              </w:rPr>
              <w:t xml:space="preserve">Wnioskodawca deklaruje minimum 2 rodzaje działań promujących LGD ZPT. </w:t>
            </w:r>
          </w:p>
          <w:p w14:paraId="51316F34" w14:textId="77777777" w:rsidR="0076753D" w:rsidRDefault="009015D7">
            <w:pPr>
              <w:numPr>
                <w:ilvl w:val="0"/>
                <w:numId w:val="9"/>
              </w:numPr>
              <w:spacing w:after="468"/>
              <w:ind w:hanging="708"/>
            </w:pPr>
            <w:r>
              <w:rPr>
                <w:rFonts w:ascii="Arial" w:eastAsia="Arial" w:hAnsi="Arial" w:cs="Arial"/>
              </w:rPr>
              <w:t xml:space="preserve">Wnioskodawca deklaruje jeden rodzaj  działań promujących LGD ZPT. </w:t>
            </w:r>
          </w:p>
          <w:p w14:paraId="7083F840" w14:textId="77777777" w:rsidR="0076753D" w:rsidRDefault="009015D7">
            <w:pPr>
              <w:numPr>
                <w:ilvl w:val="0"/>
                <w:numId w:val="9"/>
              </w:numPr>
              <w:spacing w:after="308"/>
              <w:ind w:hanging="708"/>
            </w:pPr>
            <w:r>
              <w:rPr>
                <w:rFonts w:ascii="Arial" w:eastAsia="Arial" w:hAnsi="Arial" w:cs="Arial"/>
              </w:rPr>
              <w:t xml:space="preserve">Wnioskodawca nie deklaruje realizacji działań promujących LGD ZPT. </w:t>
            </w:r>
          </w:p>
          <w:p w14:paraId="11D7B1B4" w14:textId="77777777" w:rsidR="0076753D" w:rsidRDefault="009015D7">
            <w:r>
              <w:t xml:space="preserve"> </w:t>
            </w:r>
          </w:p>
          <w:p w14:paraId="1AC90303" w14:textId="77777777" w:rsidR="0076753D" w:rsidRDefault="009015D7">
            <w:pPr>
              <w:spacing w:after="4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2C853B8B" w14:textId="77777777" w:rsidR="0076753D" w:rsidRDefault="009015D7"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0E4A18D8" w14:textId="77777777" w:rsidR="0076753D" w:rsidRDefault="009015D7">
            <w:pPr>
              <w:spacing w:after="99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4BA7C5AC" w14:textId="77777777" w:rsidR="0076753D" w:rsidRDefault="009015D7">
            <w:pPr>
              <w:spacing w:after="7" w:line="252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planowane działania promujące LGD Zielony Pierścień Tarnowa: </w:t>
            </w:r>
          </w:p>
          <w:p w14:paraId="7E5741F4" w14:textId="77777777" w:rsidR="0076753D" w:rsidRDefault="009015D7"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748A321C" w14:textId="77777777" w:rsidR="0076753D" w:rsidRDefault="009015D7">
            <w:r>
              <w:t xml:space="preserve"> </w:t>
            </w:r>
          </w:p>
          <w:p w14:paraId="74B161C4" w14:textId="77777777" w:rsidR="0076753D" w:rsidRDefault="009015D7">
            <w:pPr>
              <w:numPr>
                <w:ilvl w:val="1"/>
                <w:numId w:val="9"/>
              </w:numPr>
              <w:spacing w:after="2"/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5400974F" w14:textId="77777777" w:rsidR="0076753D" w:rsidRDefault="009015D7">
            <w:pPr>
              <w:numPr>
                <w:ilvl w:val="1"/>
                <w:numId w:val="9"/>
              </w:numPr>
              <w:ind w:right="61" w:hanging="360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2CAEE1D6" w14:textId="77777777" w:rsidR="0076753D" w:rsidRDefault="009015D7">
      <w:pPr>
        <w:spacing w:after="234"/>
        <w:ind w:left="1416"/>
      </w:pPr>
      <w:r>
        <w:t xml:space="preserve"> </w:t>
      </w:r>
    </w:p>
    <w:p w14:paraId="4C1AA5BC" w14:textId="77777777" w:rsidR="0076753D" w:rsidRDefault="009015D7">
      <w:pPr>
        <w:tabs>
          <w:tab w:val="center" w:pos="2856"/>
          <w:tab w:val="right" w:pos="10512"/>
        </w:tabs>
        <w:spacing w:after="136"/>
      </w:pPr>
      <w:r>
        <w:tab/>
      </w:r>
      <w:r>
        <w:rPr>
          <w:rFonts w:ascii="Arial" w:eastAsia="Arial" w:hAnsi="Arial" w:cs="Arial"/>
          <w:sz w:val="24"/>
        </w:rPr>
        <w:t xml:space="preserve">………………………………                            </w:t>
      </w:r>
      <w:r>
        <w:rPr>
          <w:rFonts w:ascii="Arial" w:eastAsia="Arial" w:hAnsi="Arial" w:cs="Arial"/>
          <w:sz w:val="24"/>
        </w:rPr>
        <w:tab/>
        <w:t xml:space="preserve">         …………………………………… </w:t>
      </w:r>
      <w:r>
        <w:t xml:space="preserve"> </w:t>
      </w:r>
    </w:p>
    <w:p w14:paraId="3554F2B7" w14:textId="77777777" w:rsidR="0076753D" w:rsidRDefault="009015D7">
      <w:pPr>
        <w:spacing w:after="0"/>
        <w:ind w:left="1416"/>
      </w:pPr>
      <w:r>
        <w:rPr>
          <w:rFonts w:ascii="Arial" w:eastAsia="Arial" w:hAnsi="Arial" w:cs="Arial"/>
          <w:i/>
          <w:sz w:val="20"/>
        </w:rPr>
        <w:t xml:space="preserve">       miejscowość, data                                                                           podpis Wnioskodawcy </w:t>
      </w:r>
      <w:r>
        <w:t xml:space="preserve"> </w:t>
      </w:r>
    </w:p>
    <w:sectPr w:rsidR="0076753D">
      <w:pgSz w:w="11906" w:h="16838"/>
      <w:pgMar w:top="1422" w:right="1395" w:bottom="1623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0626"/>
    <w:multiLevelType w:val="hybridMultilevel"/>
    <w:tmpl w:val="0BB80224"/>
    <w:lvl w:ilvl="0" w:tplc="6298E3CC">
      <w:start w:val="1"/>
      <w:numFmt w:val="bullet"/>
      <w:lvlText w:val="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3EAC52">
      <w:start w:val="1"/>
      <w:numFmt w:val="decimal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A6B7E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0710A">
      <w:start w:val="1"/>
      <w:numFmt w:val="decimal"/>
      <w:lvlText w:val="%4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6CF12">
      <w:start w:val="1"/>
      <w:numFmt w:val="lowerLetter"/>
      <w:lvlText w:val="%5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2C772">
      <w:start w:val="1"/>
      <w:numFmt w:val="lowerRoman"/>
      <w:lvlText w:val="%6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621F2">
      <w:start w:val="1"/>
      <w:numFmt w:val="decimal"/>
      <w:lvlText w:val="%7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A619D6">
      <w:start w:val="1"/>
      <w:numFmt w:val="lowerLetter"/>
      <w:lvlText w:val="%8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2A80">
      <w:start w:val="1"/>
      <w:numFmt w:val="lowerRoman"/>
      <w:lvlText w:val="%9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D64F9"/>
    <w:multiLevelType w:val="hybridMultilevel"/>
    <w:tmpl w:val="01F68E72"/>
    <w:lvl w:ilvl="0" w:tplc="3A32FDCC">
      <w:start w:val="1"/>
      <w:numFmt w:val="bullet"/>
      <w:lvlText w:val="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BAEB12">
      <w:start w:val="1"/>
      <w:numFmt w:val="bullet"/>
      <w:lvlText w:val="o"/>
      <w:lvlJc w:val="left"/>
      <w:pPr>
        <w:ind w:left="154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721040">
      <w:start w:val="1"/>
      <w:numFmt w:val="bullet"/>
      <w:lvlText w:val="▪"/>
      <w:lvlJc w:val="left"/>
      <w:pPr>
        <w:ind w:left="226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E8C498">
      <w:start w:val="1"/>
      <w:numFmt w:val="bullet"/>
      <w:lvlText w:val="•"/>
      <w:lvlJc w:val="left"/>
      <w:pPr>
        <w:ind w:left="298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B6C25C">
      <w:start w:val="1"/>
      <w:numFmt w:val="bullet"/>
      <w:lvlText w:val="o"/>
      <w:lvlJc w:val="left"/>
      <w:pPr>
        <w:ind w:left="3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C4EFF8">
      <w:start w:val="1"/>
      <w:numFmt w:val="bullet"/>
      <w:lvlText w:val="▪"/>
      <w:lvlJc w:val="left"/>
      <w:pPr>
        <w:ind w:left="4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2AEAEE">
      <w:start w:val="1"/>
      <w:numFmt w:val="bullet"/>
      <w:lvlText w:val="•"/>
      <w:lvlJc w:val="left"/>
      <w:pPr>
        <w:ind w:left="5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4453C0">
      <w:start w:val="1"/>
      <w:numFmt w:val="bullet"/>
      <w:lvlText w:val="o"/>
      <w:lvlJc w:val="left"/>
      <w:pPr>
        <w:ind w:left="5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CA0C6C">
      <w:start w:val="1"/>
      <w:numFmt w:val="bullet"/>
      <w:lvlText w:val="▪"/>
      <w:lvlJc w:val="left"/>
      <w:pPr>
        <w:ind w:left="6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6400BB"/>
    <w:multiLevelType w:val="hybridMultilevel"/>
    <w:tmpl w:val="4C8AC98E"/>
    <w:lvl w:ilvl="0" w:tplc="E7B24DD6">
      <w:start w:val="1"/>
      <w:numFmt w:val="bullet"/>
      <w:lvlText w:val="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88C248">
      <w:start w:val="1"/>
      <w:numFmt w:val="bullet"/>
      <w:lvlText w:val="o"/>
      <w:lvlJc w:val="left"/>
      <w:pPr>
        <w:ind w:left="118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320CCA">
      <w:start w:val="1"/>
      <w:numFmt w:val="bullet"/>
      <w:lvlText w:val="▪"/>
      <w:lvlJc w:val="left"/>
      <w:pPr>
        <w:ind w:left="190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B6B4AC">
      <w:start w:val="1"/>
      <w:numFmt w:val="bullet"/>
      <w:lvlText w:val="•"/>
      <w:lvlJc w:val="left"/>
      <w:pPr>
        <w:ind w:left="262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280888">
      <w:start w:val="1"/>
      <w:numFmt w:val="bullet"/>
      <w:lvlText w:val="o"/>
      <w:lvlJc w:val="left"/>
      <w:pPr>
        <w:ind w:left="334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660BA0">
      <w:start w:val="1"/>
      <w:numFmt w:val="bullet"/>
      <w:lvlText w:val="▪"/>
      <w:lvlJc w:val="left"/>
      <w:pPr>
        <w:ind w:left="406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62F6DE">
      <w:start w:val="1"/>
      <w:numFmt w:val="bullet"/>
      <w:lvlText w:val="•"/>
      <w:lvlJc w:val="left"/>
      <w:pPr>
        <w:ind w:left="478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A00A94C">
      <w:start w:val="1"/>
      <w:numFmt w:val="bullet"/>
      <w:lvlText w:val="o"/>
      <w:lvlJc w:val="left"/>
      <w:pPr>
        <w:ind w:left="550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549008">
      <w:start w:val="1"/>
      <w:numFmt w:val="bullet"/>
      <w:lvlText w:val="▪"/>
      <w:lvlJc w:val="left"/>
      <w:pPr>
        <w:ind w:left="622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27C9B"/>
    <w:multiLevelType w:val="hybridMultilevel"/>
    <w:tmpl w:val="2C68E410"/>
    <w:lvl w:ilvl="0" w:tplc="B9E87EA4">
      <w:start w:val="1"/>
      <w:numFmt w:val="bullet"/>
      <w:lvlText w:val=""/>
      <w:lvlJc w:val="left"/>
      <w:pPr>
        <w:ind w:left="386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A6DB54">
      <w:start w:val="1"/>
      <w:numFmt w:val="bullet"/>
      <w:lvlText w:val="o"/>
      <w:lvlJc w:val="left"/>
      <w:pPr>
        <w:ind w:left="119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DA0769A">
      <w:start w:val="1"/>
      <w:numFmt w:val="bullet"/>
      <w:lvlText w:val="▪"/>
      <w:lvlJc w:val="left"/>
      <w:pPr>
        <w:ind w:left="191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EB8DA04">
      <w:start w:val="1"/>
      <w:numFmt w:val="bullet"/>
      <w:lvlText w:val="•"/>
      <w:lvlJc w:val="left"/>
      <w:pPr>
        <w:ind w:left="263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D68D6C">
      <w:start w:val="1"/>
      <w:numFmt w:val="bullet"/>
      <w:lvlText w:val="o"/>
      <w:lvlJc w:val="left"/>
      <w:pPr>
        <w:ind w:left="335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E0E5C8">
      <w:start w:val="1"/>
      <w:numFmt w:val="bullet"/>
      <w:lvlText w:val="▪"/>
      <w:lvlJc w:val="left"/>
      <w:pPr>
        <w:ind w:left="407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626E78A">
      <w:start w:val="1"/>
      <w:numFmt w:val="bullet"/>
      <w:lvlText w:val="•"/>
      <w:lvlJc w:val="left"/>
      <w:pPr>
        <w:ind w:left="479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7BCC9AA">
      <w:start w:val="1"/>
      <w:numFmt w:val="bullet"/>
      <w:lvlText w:val="o"/>
      <w:lvlJc w:val="left"/>
      <w:pPr>
        <w:ind w:left="551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620574">
      <w:start w:val="1"/>
      <w:numFmt w:val="bullet"/>
      <w:lvlText w:val="▪"/>
      <w:lvlJc w:val="left"/>
      <w:pPr>
        <w:ind w:left="6237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AC3842"/>
    <w:multiLevelType w:val="hybridMultilevel"/>
    <w:tmpl w:val="E586F4C6"/>
    <w:lvl w:ilvl="0" w:tplc="EB9EB2C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ABB6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E3DD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6E8D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8DEB8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1A4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63D74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6223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6D73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87624"/>
    <w:multiLevelType w:val="hybridMultilevel"/>
    <w:tmpl w:val="4C18CD98"/>
    <w:lvl w:ilvl="0" w:tplc="C06ECD1C">
      <w:start w:val="1"/>
      <w:numFmt w:val="bullet"/>
      <w:lvlText w:val="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C8642E6">
      <w:start w:val="1"/>
      <w:numFmt w:val="decimal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237FC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AADE4">
      <w:start w:val="1"/>
      <w:numFmt w:val="decimal"/>
      <w:lvlText w:val="%4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80D4E">
      <w:start w:val="1"/>
      <w:numFmt w:val="lowerLetter"/>
      <w:lvlText w:val="%5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C6A16">
      <w:start w:val="1"/>
      <w:numFmt w:val="lowerRoman"/>
      <w:lvlText w:val="%6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AE6AA">
      <w:start w:val="1"/>
      <w:numFmt w:val="decimal"/>
      <w:lvlText w:val="%7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82A5E">
      <w:start w:val="1"/>
      <w:numFmt w:val="lowerLetter"/>
      <w:lvlText w:val="%8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647458">
      <w:start w:val="1"/>
      <w:numFmt w:val="lowerRoman"/>
      <w:lvlText w:val="%9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3A2022"/>
    <w:multiLevelType w:val="hybridMultilevel"/>
    <w:tmpl w:val="01C66558"/>
    <w:lvl w:ilvl="0" w:tplc="3E50D204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D04578">
      <w:start w:val="1"/>
      <w:numFmt w:val="bullet"/>
      <w:lvlText w:val="o"/>
      <w:lvlJc w:val="left"/>
      <w:pPr>
        <w:ind w:left="190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7E26B0">
      <w:start w:val="1"/>
      <w:numFmt w:val="bullet"/>
      <w:lvlText w:val="▪"/>
      <w:lvlJc w:val="left"/>
      <w:pPr>
        <w:ind w:left="262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386252">
      <w:start w:val="1"/>
      <w:numFmt w:val="bullet"/>
      <w:lvlText w:val="•"/>
      <w:lvlJc w:val="left"/>
      <w:pPr>
        <w:ind w:left="334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DA9482">
      <w:start w:val="1"/>
      <w:numFmt w:val="bullet"/>
      <w:lvlText w:val="o"/>
      <w:lvlJc w:val="left"/>
      <w:pPr>
        <w:ind w:left="406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1E7338">
      <w:start w:val="1"/>
      <w:numFmt w:val="bullet"/>
      <w:lvlText w:val="▪"/>
      <w:lvlJc w:val="left"/>
      <w:pPr>
        <w:ind w:left="478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AA55DE">
      <w:start w:val="1"/>
      <w:numFmt w:val="bullet"/>
      <w:lvlText w:val="•"/>
      <w:lvlJc w:val="left"/>
      <w:pPr>
        <w:ind w:left="550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961E84">
      <w:start w:val="1"/>
      <w:numFmt w:val="bullet"/>
      <w:lvlText w:val="o"/>
      <w:lvlJc w:val="left"/>
      <w:pPr>
        <w:ind w:left="622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086832">
      <w:start w:val="1"/>
      <w:numFmt w:val="bullet"/>
      <w:lvlText w:val="▪"/>
      <w:lvlJc w:val="left"/>
      <w:pPr>
        <w:ind w:left="6945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B5017B"/>
    <w:multiLevelType w:val="hybridMultilevel"/>
    <w:tmpl w:val="03F0828E"/>
    <w:lvl w:ilvl="0" w:tplc="09FC7816">
      <w:start w:val="1"/>
      <w:numFmt w:val="bullet"/>
      <w:lvlText w:val="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FEF13A">
      <w:start w:val="1"/>
      <w:numFmt w:val="decimal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C7876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0E97C">
      <w:start w:val="1"/>
      <w:numFmt w:val="decimal"/>
      <w:lvlText w:val="%4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6">
      <w:start w:val="1"/>
      <w:numFmt w:val="lowerLetter"/>
      <w:lvlText w:val="%5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C50A4">
      <w:start w:val="1"/>
      <w:numFmt w:val="lowerRoman"/>
      <w:lvlText w:val="%6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44426">
      <w:start w:val="1"/>
      <w:numFmt w:val="decimal"/>
      <w:lvlText w:val="%7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E764E">
      <w:start w:val="1"/>
      <w:numFmt w:val="lowerLetter"/>
      <w:lvlText w:val="%8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69F60">
      <w:start w:val="1"/>
      <w:numFmt w:val="lowerRoman"/>
      <w:lvlText w:val="%9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20F13"/>
    <w:multiLevelType w:val="hybridMultilevel"/>
    <w:tmpl w:val="064AC7EA"/>
    <w:lvl w:ilvl="0" w:tplc="D528FD7A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B6847E">
      <w:start w:val="1"/>
      <w:numFmt w:val="decimal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20C28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AAC3C">
      <w:start w:val="1"/>
      <w:numFmt w:val="decimal"/>
      <w:lvlText w:val="%4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A181E">
      <w:start w:val="1"/>
      <w:numFmt w:val="lowerLetter"/>
      <w:lvlText w:val="%5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364">
      <w:start w:val="1"/>
      <w:numFmt w:val="lowerRoman"/>
      <w:lvlText w:val="%6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02D34">
      <w:start w:val="1"/>
      <w:numFmt w:val="decimal"/>
      <w:lvlText w:val="%7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02D8">
      <w:start w:val="1"/>
      <w:numFmt w:val="lowerLetter"/>
      <w:lvlText w:val="%8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EF17E">
      <w:start w:val="1"/>
      <w:numFmt w:val="lowerRoman"/>
      <w:lvlText w:val="%9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701466">
    <w:abstractNumId w:val="4"/>
  </w:num>
  <w:num w:numId="2" w16cid:durableId="1757631289">
    <w:abstractNumId w:val="1"/>
  </w:num>
  <w:num w:numId="3" w16cid:durableId="2090807314">
    <w:abstractNumId w:val="3"/>
  </w:num>
  <w:num w:numId="4" w16cid:durableId="1497913159">
    <w:abstractNumId w:val="2"/>
  </w:num>
  <w:num w:numId="5" w16cid:durableId="566039811">
    <w:abstractNumId w:val="6"/>
  </w:num>
  <w:num w:numId="6" w16cid:durableId="1601528437">
    <w:abstractNumId w:val="7"/>
  </w:num>
  <w:num w:numId="7" w16cid:durableId="1750883207">
    <w:abstractNumId w:val="0"/>
  </w:num>
  <w:num w:numId="8" w16cid:durableId="1605727449">
    <w:abstractNumId w:val="5"/>
  </w:num>
  <w:num w:numId="9" w16cid:durableId="417335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3D"/>
    <w:rsid w:val="0076753D"/>
    <w:rsid w:val="00814CA2"/>
    <w:rsid w:val="009015D7"/>
    <w:rsid w:val="00957BBA"/>
    <w:rsid w:val="00AA1509"/>
    <w:rsid w:val="00D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A86C"/>
  <w15:docId w15:val="{296D17DA-B91A-4BDA-AB46-D6668777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16"/>
      <w:outlineLvl w:val="0"/>
    </w:pPr>
    <w:rPr>
      <w:rFonts w:ascii="Arial" w:eastAsia="Arial" w:hAnsi="Arial" w:cs="Arial"/>
      <w:b/>
      <w:color w:val="0D0D0D"/>
      <w:sz w:val="28"/>
      <w:shd w:val="clear" w:color="auto" w:fill="DAE9F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D0D0D"/>
      <w:sz w:val="28"/>
      <w:shd w:val="clear" w:color="auto" w:fill="DAE9F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1036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Pogórzańskie Stowarzyszenie Dunajec</dc:creator>
  <cp:keywords/>
  <cp:lastModifiedBy>LGDZPT</cp:lastModifiedBy>
  <cp:revision>4</cp:revision>
  <dcterms:created xsi:type="dcterms:W3CDTF">2025-09-19T13:04:00Z</dcterms:created>
  <dcterms:modified xsi:type="dcterms:W3CDTF">2025-09-30T14:59:00Z</dcterms:modified>
</cp:coreProperties>
</file>